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3D9" w:rsidRDefault="000863D9" w:rsidP="000863D9">
      <w:pPr>
        <w:jc w:val="right"/>
        <w:rPr>
          <w:sz w:val="28"/>
          <w:szCs w:val="28"/>
        </w:rPr>
      </w:pPr>
      <w:r>
        <w:rPr>
          <w:sz w:val="28"/>
          <w:szCs w:val="28"/>
        </w:rPr>
        <w:t xml:space="preserve">Приложение № 3 к рабочей программе дисциплины </w:t>
      </w:r>
    </w:p>
    <w:p w:rsidR="000863D9" w:rsidRDefault="000863D9" w:rsidP="000863D9">
      <w:pPr>
        <w:pStyle w:val="Style70"/>
        <w:jc w:val="center"/>
        <w:rPr>
          <w:sz w:val="16"/>
          <w:szCs w:val="16"/>
        </w:rPr>
      </w:pPr>
    </w:p>
    <w:p w:rsidR="000863D9" w:rsidRPr="00F23FB9" w:rsidRDefault="000863D9" w:rsidP="000863D9">
      <w:pPr>
        <w:pStyle w:val="Style70"/>
        <w:jc w:val="center"/>
        <w:rPr>
          <w:sz w:val="18"/>
          <w:szCs w:val="16"/>
        </w:rPr>
      </w:pPr>
      <w:r w:rsidRPr="00F23FB9">
        <w:rPr>
          <w:sz w:val="18"/>
          <w:szCs w:val="16"/>
        </w:rPr>
        <w:t>МИНИСТЕРСТВО ЗДРАВООХРАНЕНИЯ РОССИЙСКОЙ ФЕДЕРАЦИИ</w:t>
      </w:r>
    </w:p>
    <w:p w:rsidR="000863D9" w:rsidRPr="00F23FB9" w:rsidRDefault="000863D9" w:rsidP="000863D9">
      <w:pPr>
        <w:pStyle w:val="Style70"/>
        <w:jc w:val="center"/>
        <w:rPr>
          <w:b/>
          <w:sz w:val="22"/>
          <w:szCs w:val="20"/>
        </w:rPr>
      </w:pPr>
      <w:r w:rsidRPr="00F23FB9">
        <w:rPr>
          <w:b/>
          <w:sz w:val="22"/>
          <w:szCs w:val="20"/>
        </w:rPr>
        <w:t xml:space="preserve">Федеральное государственное бюджетное образовательное учреждение </w:t>
      </w:r>
    </w:p>
    <w:p w:rsidR="000863D9" w:rsidRPr="00F23FB9" w:rsidRDefault="000863D9" w:rsidP="000863D9">
      <w:pPr>
        <w:pStyle w:val="Style70"/>
        <w:jc w:val="center"/>
        <w:rPr>
          <w:b/>
          <w:sz w:val="22"/>
          <w:szCs w:val="20"/>
        </w:rPr>
      </w:pPr>
      <w:r w:rsidRPr="00F23FB9">
        <w:rPr>
          <w:b/>
          <w:sz w:val="22"/>
          <w:szCs w:val="20"/>
        </w:rPr>
        <w:t xml:space="preserve">высшего образования </w:t>
      </w:r>
    </w:p>
    <w:p w:rsidR="000863D9" w:rsidRPr="00F23FB9" w:rsidRDefault="000863D9" w:rsidP="000863D9">
      <w:pPr>
        <w:pStyle w:val="Style70"/>
        <w:jc w:val="center"/>
        <w:rPr>
          <w:b/>
          <w:sz w:val="22"/>
          <w:szCs w:val="20"/>
        </w:rPr>
      </w:pPr>
      <w:r w:rsidRPr="00F23FB9">
        <w:rPr>
          <w:b/>
          <w:sz w:val="22"/>
          <w:szCs w:val="20"/>
        </w:rPr>
        <w:t>«СЕВЕРНЫЙ ГОСУДАРСТВЕННЫЙ МЕДИЦИНСКИЙ УНИВЕРСИТЕТ»</w:t>
      </w:r>
    </w:p>
    <w:p w:rsidR="000863D9" w:rsidRPr="00F23FB9" w:rsidRDefault="000863D9" w:rsidP="000863D9">
      <w:pPr>
        <w:shd w:val="clear" w:color="auto" w:fill="FFFFFF"/>
        <w:tabs>
          <w:tab w:val="left" w:leader="dot" w:pos="7721"/>
        </w:tabs>
        <w:spacing w:line="410" w:lineRule="exact"/>
        <w:ind w:right="470"/>
        <w:jc w:val="center"/>
        <w:rPr>
          <w:b/>
          <w:color w:val="000000"/>
          <w:spacing w:val="-10"/>
          <w:w w:val="101"/>
          <w:sz w:val="32"/>
          <w:szCs w:val="28"/>
        </w:rPr>
      </w:pPr>
      <w:r w:rsidRPr="00F23FB9">
        <w:rPr>
          <w:b/>
          <w:sz w:val="22"/>
          <w:szCs w:val="20"/>
        </w:rPr>
        <w:t>Министерства здравоохранения Российской Федерации</w:t>
      </w:r>
    </w:p>
    <w:p w:rsidR="000863D9" w:rsidRPr="00EB3A9C" w:rsidRDefault="000863D9" w:rsidP="000863D9">
      <w:pPr>
        <w:shd w:val="clear" w:color="auto" w:fill="FFFFFF"/>
        <w:tabs>
          <w:tab w:val="left" w:leader="dot" w:pos="7721"/>
        </w:tabs>
        <w:spacing w:line="410" w:lineRule="exact"/>
        <w:ind w:right="470"/>
        <w:jc w:val="center"/>
        <w:rPr>
          <w:b/>
          <w:color w:val="000000"/>
          <w:spacing w:val="-10"/>
          <w:w w:val="101"/>
          <w:sz w:val="28"/>
          <w:szCs w:val="28"/>
        </w:rPr>
      </w:pPr>
    </w:p>
    <w:p w:rsidR="000863D9" w:rsidRPr="00EB3A9C" w:rsidRDefault="000863D9" w:rsidP="000863D9">
      <w:pPr>
        <w:shd w:val="clear" w:color="auto" w:fill="FFFFFF"/>
        <w:tabs>
          <w:tab w:val="left" w:leader="dot" w:pos="7721"/>
        </w:tabs>
        <w:spacing w:line="410" w:lineRule="exact"/>
        <w:ind w:right="470"/>
        <w:jc w:val="center"/>
        <w:rPr>
          <w:b/>
          <w:color w:val="000000"/>
          <w:spacing w:val="-10"/>
          <w:w w:val="101"/>
          <w:sz w:val="28"/>
          <w:szCs w:val="28"/>
        </w:rPr>
      </w:pPr>
    </w:p>
    <w:p w:rsidR="000863D9" w:rsidRPr="00EB3A9C" w:rsidRDefault="000863D9" w:rsidP="000863D9">
      <w:pPr>
        <w:shd w:val="clear" w:color="auto" w:fill="FFFFFF"/>
        <w:tabs>
          <w:tab w:val="left" w:leader="dot" w:pos="7721"/>
        </w:tabs>
        <w:spacing w:line="410" w:lineRule="exact"/>
        <w:ind w:right="470"/>
        <w:jc w:val="center"/>
        <w:rPr>
          <w:b/>
          <w:color w:val="000000"/>
          <w:spacing w:val="-10"/>
          <w:w w:val="101"/>
          <w:sz w:val="28"/>
          <w:szCs w:val="28"/>
        </w:rPr>
      </w:pPr>
    </w:p>
    <w:p w:rsidR="000863D9" w:rsidRPr="00EB3A9C" w:rsidRDefault="000863D9" w:rsidP="000863D9">
      <w:pPr>
        <w:shd w:val="clear" w:color="auto" w:fill="FFFFFF"/>
        <w:tabs>
          <w:tab w:val="left" w:leader="dot" w:pos="7721"/>
        </w:tabs>
        <w:spacing w:line="410" w:lineRule="exact"/>
        <w:ind w:right="470"/>
        <w:jc w:val="center"/>
        <w:rPr>
          <w:b/>
          <w:color w:val="000000"/>
          <w:spacing w:val="-10"/>
          <w:w w:val="101"/>
          <w:sz w:val="28"/>
          <w:szCs w:val="28"/>
        </w:rPr>
      </w:pPr>
    </w:p>
    <w:p w:rsidR="000863D9" w:rsidRPr="00EB3A9C" w:rsidRDefault="000863D9" w:rsidP="000863D9">
      <w:pPr>
        <w:shd w:val="clear" w:color="auto" w:fill="FFFFFF"/>
        <w:tabs>
          <w:tab w:val="left" w:leader="dot" w:pos="7721"/>
        </w:tabs>
        <w:spacing w:line="410" w:lineRule="exact"/>
        <w:ind w:right="470"/>
        <w:jc w:val="center"/>
        <w:rPr>
          <w:b/>
          <w:color w:val="000000"/>
          <w:spacing w:val="-10"/>
          <w:w w:val="101"/>
          <w:sz w:val="28"/>
          <w:szCs w:val="28"/>
        </w:rPr>
      </w:pPr>
    </w:p>
    <w:p w:rsidR="000863D9" w:rsidRDefault="000863D9" w:rsidP="000863D9">
      <w:pPr>
        <w:shd w:val="clear" w:color="auto" w:fill="FFFFFF"/>
        <w:tabs>
          <w:tab w:val="left" w:leader="dot" w:pos="7721"/>
        </w:tabs>
        <w:spacing w:line="410" w:lineRule="exact"/>
        <w:ind w:right="470"/>
        <w:jc w:val="center"/>
        <w:rPr>
          <w:b/>
          <w:color w:val="000000"/>
          <w:spacing w:val="-10"/>
          <w:w w:val="101"/>
          <w:sz w:val="28"/>
          <w:szCs w:val="28"/>
        </w:rPr>
      </w:pPr>
    </w:p>
    <w:p w:rsidR="000863D9" w:rsidRPr="00EB3A9C" w:rsidRDefault="000863D9" w:rsidP="000863D9">
      <w:pPr>
        <w:shd w:val="clear" w:color="auto" w:fill="FFFFFF"/>
        <w:tabs>
          <w:tab w:val="left" w:leader="dot" w:pos="7721"/>
        </w:tabs>
        <w:spacing w:line="410" w:lineRule="exact"/>
        <w:ind w:right="470"/>
        <w:jc w:val="center"/>
        <w:rPr>
          <w:b/>
          <w:color w:val="000000"/>
          <w:spacing w:val="-10"/>
          <w:w w:val="101"/>
          <w:sz w:val="28"/>
          <w:szCs w:val="28"/>
        </w:rPr>
      </w:pPr>
    </w:p>
    <w:p w:rsidR="000863D9" w:rsidRPr="00EB3A9C" w:rsidRDefault="000863D9" w:rsidP="000863D9">
      <w:pPr>
        <w:shd w:val="clear" w:color="auto" w:fill="FFFFFF"/>
        <w:tabs>
          <w:tab w:val="left" w:leader="dot" w:pos="7721"/>
        </w:tabs>
        <w:spacing w:line="410" w:lineRule="exact"/>
        <w:ind w:right="470"/>
        <w:jc w:val="center"/>
        <w:rPr>
          <w:b/>
          <w:color w:val="000000"/>
          <w:spacing w:val="-10"/>
          <w:w w:val="101"/>
          <w:sz w:val="28"/>
          <w:szCs w:val="28"/>
        </w:rPr>
      </w:pPr>
    </w:p>
    <w:p w:rsidR="000863D9" w:rsidRPr="00E17178" w:rsidRDefault="000863D9" w:rsidP="000863D9">
      <w:pPr>
        <w:shd w:val="clear" w:color="auto" w:fill="FFFFFF"/>
        <w:tabs>
          <w:tab w:val="left" w:leader="dot" w:pos="7721"/>
        </w:tabs>
        <w:spacing w:line="410" w:lineRule="exact"/>
        <w:ind w:right="470"/>
        <w:jc w:val="center"/>
        <w:rPr>
          <w:b/>
          <w:color w:val="000000"/>
          <w:spacing w:val="-10"/>
          <w:w w:val="101"/>
          <w:sz w:val="40"/>
          <w:szCs w:val="28"/>
        </w:rPr>
      </w:pPr>
    </w:p>
    <w:p w:rsidR="000863D9" w:rsidRPr="00E17178" w:rsidRDefault="000863D9" w:rsidP="000863D9">
      <w:pPr>
        <w:spacing w:line="360" w:lineRule="auto"/>
        <w:jc w:val="center"/>
        <w:rPr>
          <w:b/>
          <w:sz w:val="28"/>
          <w:szCs w:val="20"/>
        </w:rPr>
      </w:pPr>
      <w:r w:rsidRPr="00E17178">
        <w:rPr>
          <w:b/>
          <w:sz w:val="28"/>
          <w:szCs w:val="20"/>
        </w:rPr>
        <w:t>МЕТОДИЧЕСКИЕ РЕКОМЕНДАЦИИ ДЛЯ ОБУЧАЮЩИХСЯ</w:t>
      </w:r>
    </w:p>
    <w:p w:rsidR="000863D9" w:rsidRDefault="000863D9" w:rsidP="000863D9">
      <w:pPr>
        <w:spacing w:line="360" w:lineRule="auto"/>
        <w:jc w:val="center"/>
        <w:rPr>
          <w:b/>
          <w:sz w:val="28"/>
          <w:szCs w:val="28"/>
        </w:rPr>
      </w:pPr>
      <w:r w:rsidRPr="00176633">
        <w:rPr>
          <w:b/>
          <w:sz w:val="28"/>
          <w:szCs w:val="28"/>
        </w:rPr>
        <w:t>ПО ДИСЦИПЛИНЕ__</w:t>
      </w:r>
      <w:r>
        <w:rPr>
          <w:b/>
          <w:sz w:val="28"/>
          <w:szCs w:val="28"/>
        </w:rPr>
        <w:t>__</w:t>
      </w:r>
      <w:r w:rsidRPr="00BD7DFE">
        <w:rPr>
          <w:b/>
          <w:sz w:val="28"/>
          <w:szCs w:val="28"/>
          <w:u w:val="single"/>
        </w:rPr>
        <w:t>Поликлиническая терапия</w:t>
      </w:r>
      <w:r w:rsidRPr="00176633">
        <w:rPr>
          <w:b/>
          <w:sz w:val="28"/>
          <w:szCs w:val="28"/>
        </w:rPr>
        <w:t>____</w:t>
      </w:r>
    </w:p>
    <w:p w:rsidR="000863D9" w:rsidRDefault="000863D9" w:rsidP="000863D9">
      <w:pPr>
        <w:jc w:val="center"/>
        <w:rPr>
          <w:b/>
          <w:sz w:val="28"/>
          <w:szCs w:val="28"/>
        </w:rPr>
      </w:pPr>
    </w:p>
    <w:p w:rsidR="000863D9" w:rsidRDefault="000863D9" w:rsidP="000863D9">
      <w:pPr>
        <w:jc w:val="center"/>
        <w:rPr>
          <w:b/>
          <w:sz w:val="28"/>
          <w:szCs w:val="28"/>
        </w:rPr>
      </w:pPr>
    </w:p>
    <w:p w:rsidR="000863D9" w:rsidRPr="00F0706B" w:rsidRDefault="000863D9" w:rsidP="000863D9">
      <w:pPr>
        <w:jc w:val="center"/>
        <w:rPr>
          <w:b/>
          <w:sz w:val="28"/>
          <w:szCs w:val="28"/>
        </w:rPr>
      </w:pPr>
    </w:p>
    <w:p w:rsidR="000863D9" w:rsidRPr="00F0706B" w:rsidRDefault="000863D9" w:rsidP="000863D9">
      <w:pPr>
        <w:jc w:val="center"/>
        <w:rPr>
          <w:b/>
          <w:sz w:val="28"/>
          <w:szCs w:val="28"/>
        </w:rPr>
      </w:pPr>
    </w:p>
    <w:p w:rsidR="000863D9" w:rsidRPr="00F0706B" w:rsidRDefault="000863D9" w:rsidP="000863D9">
      <w:pPr>
        <w:jc w:val="center"/>
        <w:rPr>
          <w:b/>
          <w:sz w:val="28"/>
          <w:szCs w:val="28"/>
        </w:rPr>
      </w:pPr>
    </w:p>
    <w:p w:rsidR="000863D9" w:rsidRPr="00F0706B" w:rsidRDefault="000863D9" w:rsidP="000863D9">
      <w:pPr>
        <w:jc w:val="center"/>
        <w:rPr>
          <w:b/>
          <w:sz w:val="28"/>
          <w:szCs w:val="28"/>
        </w:rPr>
      </w:pPr>
    </w:p>
    <w:p w:rsidR="000863D9" w:rsidRPr="00F0706B" w:rsidRDefault="000863D9" w:rsidP="000863D9">
      <w:pPr>
        <w:jc w:val="center"/>
        <w:rPr>
          <w:b/>
          <w:sz w:val="28"/>
          <w:szCs w:val="28"/>
        </w:rPr>
      </w:pPr>
    </w:p>
    <w:p w:rsidR="000863D9" w:rsidRPr="00F0706B" w:rsidRDefault="000863D9" w:rsidP="000863D9">
      <w:pPr>
        <w:jc w:val="center"/>
        <w:rPr>
          <w:b/>
          <w:sz w:val="28"/>
          <w:szCs w:val="28"/>
        </w:rPr>
      </w:pPr>
    </w:p>
    <w:p w:rsidR="000863D9" w:rsidRPr="00F0706B" w:rsidRDefault="000863D9" w:rsidP="000863D9">
      <w:pPr>
        <w:jc w:val="center"/>
        <w:rPr>
          <w:b/>
          <w:sz w:val="28"/>
          <w:szCs w:val="28"/>
        </w:rPr>
      </w:pPr>
    </w:p>
    <w:p w:rsidR="000863D9" w:rsidRPr="00F0706B" w:rsidRDefault="000863D9" w:rsidP="000863D9">
      <w:pPr>
        <w:jc w:val="center"/>
        <w:rPr>
          <w:b/>
          <w:sz w:val="28"/>
          <w:szCs w:val="28"/>
        </w:rPr>
      </w:pPr>
    </w:p>
    <w:p w:rsidR="000863D9" w:rsidRPr="00EB3A9C" w:rsidRDefault="000863D9" w:rsidP="000863D9">
      <w:pPr>
        <w:jc w:val="center"/>
        <w:rPr>
          <w:b/>
          <w:sz w:val="28"/>
          <w:szCs w:val="28"/>
        </w:rPr>
      </w:pPr>
    </w:p>
    <w:p w:rsidR="000863D9" w:rsidRPr="00EB3A9C" w:rsidRDefault="000863D9" w:rsidP="000863D9">
      <w:pPr>
        <w:jc w:val="center"/>
        <w:rPr>
          <w:b/>
          <w:sz w:val="28"/>
          <w:szCs w:val="28"/>
        </w:rPr>
      </w:pPr>
    </w:p>
    <w:p w:rsidR="000863D9" w:rsidRPr="00EB3A9C" w:rsidRDefault="000863D9" w:rsidP="000863D9">
      <w:pPr>
        <w:jc w:val="center"/>
        <w:rPr>
          <w:b/>
          <w:sz w:val="28"/>
          <w:szCs w:val="28"/>
        </w:rPr>
      </w:pPr>
    </w:p>
    <w:p w:rsidR="000863D9" w:rsidRPr="00EB3A9C" w:rsidRDefault="000863D9" w:rsidP="000863D9">
      <w:pPr>
        <w:jc w:val="center"/>
        <w:rPr>
          <w:b/>
          <w:sz w:val="28"/>
          <w:szCs w:val="28"/>
        </w:rPr>
      </w:pPr>
    </w:p>
    <w:p w:rsidR="000863D9" w:rsidRPr="00EB3A9C" w:rsidRDefault="000863D9" w:rsidP="000863D9">
      <w:pPr>
        <w:jc w:val="center"/>
        <w:rPr>
          <w:b/>
          <w:sz w:val="28"/>
          <w:szCs w:val="28"/>
        </w:rPr>
      </w:pPr>
    </w:p>
    <w:p w:rsidR="000863D9" w:rsidRPr="00EB3A9C" w:rsidRDefault="000863D9" w:rsidP="000863D9">
      <w:pPr>
        <w:jc w:val="center"/>
        <w:rPr>
          <w:b/>
          <w:sz w:val="28"/>
          <w:szCs w:val="28"/>
        </w:rPr>
      </w:pPr>
    </w:p>
    <w:p w:rsidR="000863D9" w:rsidRDefault="000863D9" w:rsidP="000863D9">
      <w:pPr>
        <w:jc w:val="center"/>
        <w:rPr>
          <w:sz w:val="28"/>
          <w:szCs w:val="28"/>
        </w:rPr>
      </w:pPr>
    </w:p>
    <w:p w:rsidR="000863D9" w:rsidRDefault="000863D9" w:rsidP="000863D9">
      <w:pPr>
        <w:jc w:val="center"/>
        <w:rPr>
          <w:sz w:val="28"/>
          <w:szCs w:val="28"/>
        </w:rPr>
      </w:pPr>
    </w:p>
    <w:p w:rsidR="000863D9" w:rsidRDefault="000863D9" w:rsidP="000863D9">
      <w:pPr>
        <w:jc w:val="center"/>
        <w:rPr>
          <w:sz w:val="28"/>
          <w:szCs w:val="28"/>
        </w:rPr>
      </w:pPr>
    </w:p>
    <w:p w:rsidR="000863D9" w:rsidRDefault="000863D9" w:rsidP="000863D9">
      <w:pPr>
        <w:jc w:val="center"/>
        <w:rPr>
          <w:sz w:val="28"/>
          <w:szCs w:val="28"/>
        </w:rPr>
      </w:pPr>
    </w:p>
    <w:p w:rsidR="000863D9" w:rsidRDefault="000863D9" w:rsidP="000863D9">
      <w:pPr>
        <w:jc w:val="center"/>
        <w:rPr>
          <w:sz w:val="28"/>
          <w:szCs w:val="28"/>
        </w:rPr>
      </w:pPr>
    </w:p>
    <w:p w:rsidR="000863D9" w:rsidRDefault="000863D9" w:rsidP="000863D9">
      <w:pPr>
        <w:jc w:val="center"/>
        <w:rPr>
          <w:sz w:val="28"/>
          <w:szCs w:val="28"/>
        </w:rPr>
      </w:pPr>
    </w:p>
    <w:p w:rsidR="000863D9" w:rsidRDefault="000863D9" w:rsidP="000863D9">
      <w:pPr>
        <w:jc w:val="center"/>
        <w:rPr>
          <w:sz w:val="28"/>
          <w:szCs w:val="28"/>
        </w:rPr>
      </w:pPr>
      <w:r>
        <w:rPr>
          <w:sz w:val="28"/>
          <w:szCs w:val="28"/>
        </w:rPr>
        <w:t>2019</w:t>
      </w:r>
      <w:r w:rsidRPr="003779DE">
        <w:rPr>
          <w:sz w:val="28"/>
          <w:szCs w:val="28"/>
        </w:rPr>
        <w:t>г.</w:t>
      </w:r>
    </w:p>
    <w:p w:rsidR="000863D9" w:rsidRDefault="000863D9" w:rsidP="000863D9">
      <w:pPr>
        <w:jc w:val="center"/>
        <w:rPr>
          <w:sz w:val="28"/>
          <w:szCs w:val="28"/>
        </w:rPr>
      </w:pPr>
    </w:p>
    <w:p w:rsidR="000863D9" w:rsidRDefault="000863D9" w:rsidP="000863D9">
      <w:pPr>
        <w:jc w:val="both"/>
        <w:rPr>
          <w:i/>
          <w:highlight w:val="lightGray"/>
        </w:rPr>
      </w:pPr>
    </w:p>
    <w:p w:rsidR="000863D9" w:rsidRPr="007225AB" w:rsidRDefault="000863D9" w:rsidP="000863D9">
      <w:pPr>
        <w:jc w:val="both"/>
        <w:rPr>
          <w:i/>
          <w:highlight w:val="lightGray"/>
        </w:rPr>
      </w:pPr>
    </w:p>
    <w:p w:rsidR="000863D9" w:rsidRDefault="000863D9" w:rsidP="000863D9">
      <w:pPr>
        <w:shd w:val="clear" w:color="auto" w:fill="FFFFFF"/>
        <w:tabs>
          <w:tab w:val="left" w:leader="dot" w:pos="7721"/>
        </w:tabs>
        <w:spacing w:line="410" w:lineRule="exact"/>
        <w:ind w:right="470"/>
        <w:jc w:val="center"/>
        <w:rPr>
          <w:b/>
          <w:color w:val="000000"/>
          <w:spacing w:val="-10"/>
          <w:w w:val="101"/>
          <w:sz w:val="28"/>
          <w:szCs w:val="28"/>
        </w:rPr>
      </w:pPr>
    </w:p>
    <w:p w:rsidR="000863D9" w:rsidRDefault="000863D9" w:rsidP="000863D9">
      <w:pPr>
        <w:shd w:val="clear" w:color="auto" w:fill="FFFFFF"/>
        <w:tabs>
          <w:tab w:val="left" w:leader="dot" w:pos="7721"/>
        </w:tabs>
        <w:ind w:right="470"/>
        <w:jc w:val="both"/>
        <w:rPr>
          <w:b/>
          <w:color w:val="000000"/>
          <w:spacing w:val="-10"/>
          <w:w w:val="101"/>
          <w:sz w:val="28"/>
          <w:szCs w:val="28"/>
        </w:rPr>
      </w:pPr>
      <w:r w:rsidRPr="00F034DE">
        <w:rPr>
          <w:b/>
          <w:color w:val="000000"/>
          <w:spacing w:val="-10"/>
          <w:w w:val="101"/>
          <w:sz w:val="28"/>
          <w:szCs w:val="28"/>
        </w:rPr>
        <w:t>Структура и содержание методических указаний для студентов</w:t>
      </w:r>
    </w:p>
    <w:p w:rsidR="000863D9" w:rsidRDefault="000863D9" w:rsidP="000863D9">
      <w:pPr>
        <w:shd w:val="clear" w:color="auto" w:fill="FFFFFF"/>
        <w:tabs>
          <w:tab w:val="left" w:leader="dot" w:pos="7721"/>
        </w:tabs>
        <w:ind w:right="470"/>
        <w:jc w:val="both"/>
        <w:rPr>
          <w:b/>
          <w:color w:val="000000"/>
          <w:spacing w:val="-10"/>
          <w:w w:val="101"/>
          <w:sz w:val="28"/>
          <w:szCs w:val="28"/>
        </w:rPr>
      </w:pPr>
    </w:p>
    <w:p w:rsidR="000863D9" w:rsidRPr="004533C4" w:rsidRDefault="000863D9" w:rsidP="000863D9">
      <w:pPr>
        <w:shd w:val="clear" w:color="auto" w:fill="FFFFFF"/>
        <w:tabs>
          <w:tab w:val="left" w:leader="dot" w:pos="7721"/>
        </w:tabs>
        <w:ind w:right="470"/>
        <w:jc w:val="both"/>
        <w:rPr>
          <w:b/>
          <w:color w:val="000000"/>
          <w:spacing w:val="-10"/>
          <w:w w:val="101"/>
          <w:sz w:val="28"/>
          <w:szCs w:val="28"/>
        </w:rPr>
      </w:pPr>
      <w:r>
        <w:rPr>
          <w:b/>
          <w:color w:val="000000"/>
          <w:spacing w:val="-10"/>
          <w:w w:val="101"/>
          <w:sz w:val="28"/>
          <w:szCs w:val="28"/>
        </w:rPr>
        <w:t>Самостоятельная работа студентов представлена в системе М</w:t>
      </w:r>
      <w:r>
        <w:rPr>
          <w:b/>
          <w:color w:val="000000"/>
          <w:spacing w:val="-10"/>
          <w:w w:val="101"/>
          <w:sz w:val="28"/>
          <w:szCs w:val="28"/>
          <w:lang w:val="en-US"/>
        </w:rPr>
        <w:t>OODLE</w:t>
      </w:r>
      <w:r w:rsidRPr="004533C4">
        <w:rPr>
          <w:b/>
          <w:color w:val="000000"/>
          <w:spacing w:val="-10"/>
          <w:w w:val="101"/>
          <w:sz w:val="28"/>
          <w:szCs w:val="28"/>
        </w:rPr>
        <w:t>.</w:t>
      </w:r>
    </w:p>
    <w:p w:rsidR="000863D9" w:rsidRPr="00081F95" w:rsidRDefault="000863D9" w:rsidP="000863D9">
      <w:pPr>
        <w:shd w:val="clear" w:color="auto" w:fill="FFFFFF"/>
        <w:tabs>
          <w:tab w:val="left" w:leader="dot" w:pos="7721"/>
        </w:tabs>
        <w:ind w:right="470"/>
        <w:jc w:val="both"/>
        <w:rPr>
          <w:b/>
          <w:color w:val="000000"/>
          <w:spacing w:val="-10"/>
          <w:w w:val="101"/>
          <w:sz w:val="28"/>
          <w:szCs w:val="28"/>
        </w:rPr>
      </w:pPr>
    </w:p>
    <w:p w:rsidR="000863D9" w:rsidRPr="00081F95" w:rsidRDefault="000863D9" w:rsidP="000863D9">
      <w:pPr>
        <w:shd w:val="clear" w:color="auto" w:fill="FFFFFF"/>
        <w:tabs>
          <w:tab w:val="left" w:leader="dot" w:pos="7721"/>
        </w:tabs>
        <w:ind w:right="470"/>
        <w:jc w:val="both"/>
        <w:rPr>
          <w:b/>
          <w:color w:val="000000"/>
          <w:spacing w:val="-10"/>
          <w:w w:val="101"/>
          <w:sz w:val="28"/>
          <w:szCs w:val="28"/>
        </w:rPr>
      </w:pPr>
      <w:r w:rsidRPr="00081F95">
        <w:rPr>
          <w:b/>
          <w:sz w:val="28"/>
          <w:szCs w:val="28"/>
        </w:rPr>
        <w:t>Тема</w:t>
      </w:r>
      <w:r>
        <w:rPr>
          <w:b/>
          <w:sz w:val="28"/>
          <w:szCs w:val="28"/>
        </w:rPr>
        <w:t xml:space="preserve"> 1</w:t>
      </w:r>
      <w:r w:rsidRPr="00081F95">
        <w:rPr>
          <w:b/>
          <w:sz w:val="28"/>
          <w:szCs w:val="28"/>
        </w:rPr>
        <w:t>: «Организация работы участкового врача и терапевтической службы в поликлинике, квалификационная характеристика специальности»; «</w:t>
      </w:r>
      <w:r w:rsidRPr="00081F95">
        <w:rPr>
          <w:b/>
          <w:color w:val="000000"/>
          <w:sz w:val="28"/>
          <w:szCs w:val="28"/>
        </w:rPr>
        <w:t xml:space="preserve"> Первичная документация участка ». </w:t>
      </w:r>
    </w:p>
    <w:p w:rsidR="000863D9" w:rsidRPr="00081F95" w:rsidRDefault="000863D9" w:rsidP="000863D9">
      <w:pPr>
        <w:tabs>
          <w:tab w:val="left" w:pos="9360"/>
          <w:tab w:val="left" w:pos="9641"/>
        </w:tabs>
        <w:jc w:val="both"/>
        <w:rPr>
          <w:sz w:val="28"/>
          <w:szCs w:val="28"/>
        </w:rPr>
      </w:pPr>
    </w:p>
    <w:p w:rsidR="000863D9" w:rsidRPr="00081F95" w:rsidRDefault="000863D9" w:rsidP="000863D9">
      <w:pPr>
        <w:tabs>
          <w:tab w:val="left" w:pos="9360"/>
          <w:tab w:val="left" w:pos="9641"/>
        </w:tabs>
        <w:ind w:right="751"/>
        <w:jc w:val="both"/>
        <w:rPr>
          <w:sz w:val="28"/>
          <w:szCs w:val="28"/>
        </w:rPr>
      </w:pPr>
    </w:p>
    <w:p w:rsidR="000863D9" w:rsidRPr="00081F95" w:rsidRDefault="000863D9" w:rsidP="000863D9">
      <w:pPr>
        <w:jc w:val="both"/>
        <w:rPr>
          <w:b/>
          <w:bCs/>
          <w:i/>
          <w:iCs/>
          <w:sz w:val="28"/>
          <w:szCs w:val="28"/>
        </w:rPr>
      </w:pPr>
      <w:r w:rsidRPr="00081F95">
        <w:rPr>
          <w:b/>
          <w:bCs/>
          <w:i/>
          <w:iCs/>
          <w:sz w:val="28"/>
          <w:szCs w:val="28"/>
        </w:rPr>
        <w:t>Введение</w:t>
      </w:r>
    </w:p>
    <w:p w:rsidR="000863D9" w:rsidRPr="00081F95" w:rsidRDefault="000863D9" w:rsidP="000863D9">
      <w:pPr>
        <w:ind w:firstLine="567"/>
        <w:jc w:val="both"/>
        <w:rPr>
          <w:sz w:val="28"/>
          <w:szCs w:val="28"/>
        </w:rPr>
      </w:pPr>
      <w:r w:rsidRPr="00081F95">
        <w:rPr>
          <w:sz w:val="28"/>
          <w:szCs w:val="28"/>
        </w:rPr>
        <w:t xml:space="preserve">Поликлиническая служба по своему значению, содержанию и объему занимает в здравоохранении ведущее место. Согласно статистическим данным около 80% больных начинают и заканчивают лечение в условиях поликлиники. Современная поликлиника является многопрофильным, специализированным лечебно-профилактическим учреждением, в котором доминирующее положение занимает терапевтическая помощь. Амбулаторно-поликлиническая помощь больным терапевтического профиля осуществляется городскими и районными поликлиниками, я на селе - участковыми больницами и амбулаториями. </w:t>
      </w:r>
    </w:p>
    <w:p w:rsidR="000863D9" w:rsidRPr="00081F95" w:rsidRDefault="000863D9" w:rsidP="000863D9">
      <w:pPr>
        <w:ind w:firstLine="567"/>
        <w:jc w:val="both"/>
        <w:rPr>
          <w:sz w:val="28"/>
          <w:szCs w:val="28"/>
        </w:rPr>
      </w:pPr>
      <w:r w:rsidRPr="00081F95">
        <w:rPr>
          <w:sz w:val="28"/>
          <w:szCs w:val="28"/>
        </w:rPr>
        <w:t xml:space="preserve">В амбулаторно-поликлинических учреждениях оказывается </w:t>
      </w:r>
      <w:r w:rsidRPr="00081F95">
        <w:rPr>
          <w:b/>
          <w:sz w:val="28"/>
          <w:szCs w:val="28"/>
        </w:rPr>
        <w:t>первичная медико-санитарная помощь</w:t>
      </w:r>
      <w:r w:rsidRPr="00081F95">
        <w:rPr>
          <w:sz w:val="28"/>
          <w:szCs w:val="28"/>
        </w:rPr>
        <w:t xml:space="preserve"> (ПМСП).  ПМСП - термин, появившийся в нашем здравоохранении сравнительно недавно. В 1978 году в Алма-Ате прошла крупнейшая международная конференция, на которой была разработана концепция ПМСП и принята соответствующая декларация. Согласно той декларации (ВОЗ, 1978) под термином ПМСП понимается</w:t>
      </w:r>
      <w:r w:rsidRPr="00081F95">
        <w:rPr>
          <w:b/>
          <w:sz w:val="28"/>
          <w:szCs w:val="28"/>
        </w:rPr>
        <w:t xml:space="preserve"> зона первого контакта между человеком (семьей, общиной) и системой здравоохранения</w:t>
      </w:r>
      <w:r w:rsidRPr="00081F95">
        <w:rPr>
          <w:sz w:val="28"/>
          <w:szCs w:val="28"/>
        </w:rPr>
        <w:t>. У нас в стране этой зоной является амбулаторно-поликлиническая служба.</w:t>
      </w:r>
    </w:p>
    <w:p w:rsidR="000863D9" w:rsidRPr="00081F95" w:rsidRDefault="000863D9" w:rsidP="000863D9">
      <w:pPr>
        <w:ind w:firstLine="567"/>
        <w:jc w:val="both"/>
        <w:rPr>
          <w:sz w:val="28"/>
          <w:szCs w:val="28"/>
        </w:rPr>
      </w:pPr>
      <w:r w:rsidRPr="00081F95">
        <w:rPr>
          <w:sz w:val="28"/>
          <w:szCs w:val="28"/>
        </w:rPr>
        <w:t xml:space="preserve">В последние годы в связи с социальными изменениями, происходящими в нашей стране, становлением новых экономических отношений, отмечены и значительные организационные преобразования в системе  здравоохранения. Но в первичном звене практически не произошло никаких кадровых и структурных изменений. По-прежнему, большинство из участковых терапевтов являются диспетчерами в самом худшем понимании этого слова, направляя до 50 %больных, обратившихся за медицинской помощью, к разным специалистам и «машинами» по выписке больничных листов (для сравнения, в странах Запада, США  и Канады только 10 % пациентов направляются к консультантам). Наличие в штате ЛПУ «узких» специалистов (терапевтического профиля) участковый врач с легким сердцем отправляет больного с банальным гастритом для лечения к гастроэнтерологу,  запорами алиментарного происхождения - к проктологу, с явлениями нейроциркуляторной дистонии - к кардиологу или невропатологу. И речь здесь идет не о консультативном приеме, а именно обо всем дальнейшем </w:t>
      </w:r>
      <w:r w:rsidRPr="00081F95">
        <w:rPr>
          <w:sz w:val="28"/>
          <w:szCs w:val="28"/>
        </w:rPr>
        <w:lastRenderedPageBreak/>
        <w:t>лечении; при этом значительно снижается роль специалиста, поскольку он вынужден  выполнять функции участкового врача. Кроме того, в большинстве субъектов РФ до настоящего времени приоритет при оказании медицинской помощи отдается более дорогостоящей стационарной и специализированной помощи. Общее количество штатных должностей врачей-специалистов, работающих в стационаре, повысилось на 15,9 %, увеличивается количество койко-дней (при этом количество занятых должностей участковыми терапевтами уменьшилось в сельской местности на 9,6 %, в городе - на 12,4 %. Негативно сказывается на результатах оказания медицинской помощи населению нарушение преемственности в ведении больных при переходе пациентов из детских поликлиник во взрослые.</w:t>
      </w:r>
    </w:p>
    <w:p w:rsidR="000863D9" w:rsidRPr="00081F95" w:rsidRDefault="000863D9" w:rsidP="000863D9">
      <w:pPr>
        <w:ind w:firstLine="567"/>
        <w:jc w:val="both"/>
        <w:rPr>
          <w:sz w:val="28"/>
          <w:szCs w:val="28"/>
        </w:rPr>
      </w:pPr>
      <w:r w:rsidRPr="00081F95">
        <w:rPr>
          <w:sz w:val="28"/>
          <w:szCs w:val="28"/>
        </w:rPr>
        <w:t xml:space="preserve"> Таким образом, сложившаяся система организации первичной медико-санитарной помощи, ориентированная на участковую и специализированную службы, не достаточно эффективна. Функции врача-терапевта участкового, который должен оказывать основной объем первичной медицинской помощи, в настоящее время не позволяют обеспечить оказание непрерывной и всеобъемлющей помощи различным категориям пациентов независимо от пола и возраста.</w:t>
      </w:r>
    </w:p>
    <w:p w:rsidR="000863D9" w:rsidRPr="00081F95" w:rsidRDefault="000863D9" w:rsidP="000863D9">
      <w:pPr>
        <w:ind w:firstLine="567"/>
        <w:jc w:val="both"/>
        <w:rPr>
          <w:sz w:val="28"/>
          <w:szCs w:val="28"/>
        </w:rPr>
      </w:pPr>
      <w:r w:rsidRPr="00081F95">
        <w:rPr>
          <w:sz w:val="28"/>
          <w:szCs w:val="28"/>
        </w:rPr>
        <w:t xml:space="preserve">Для ликвидации вышеуказанных отрицательных моментов в конце 80-х годов прошлого века в России созрело понимание необходимости развития системы врачей общей практики. Была поставлена задача подготовки специалиста совершенно нового профиля, обладающего широким спектром медицинских и социальных знаний, учитывающего роль множества факторов в возникновении патологических состояний организма, отвечающего за состояние здоровья каждого члена общества. Во многих станах мира таким врачом стал врач общей практики/семейный врач (ВОП/СВ). Это доверенный врач, к которому может обратиться любой член семьи, независимо от возраста, по вопросам сохранения и укрепления здоровья. ВОП/СВ должен оказывать </w:t>
      </w:r>
      <w:r w:rsidRPr="00081F95">
        <w:rPr>
          <w:i/>
          <w:sz w:val="28"/>
          <w:szCs w:val="28"/>
        </w:rPr>
        <w:t>непрерывную</w:t>
      </w:r>
      <w:r w:rsidRPr="00081F95">
        <w:rPr>
          <w:sz w:val="28"/>
          <w:szCs w:val="28"/>
        </w:rPr>
        <w:t xml:space="preserve"> медицинскую помощь семьям в условиях дома, амбулатории, поликлиники, стационара. Он должен выполнять лечебно-диагностическую, профилактическую, реабилитационную, организационно-методическую работу.  </w:t>
      </w:r>
    </w:p>
    <w:p w:rsidR="000863D9" w:rsidRPr="00081F95" w:rsidRDefault="000863D9" w:rsidP="000863D9">
      <w:pPr>
        <w:tabs>
          <w:tab w:val="left" w:pos="9360"/>
          <w:tab w:val="left" w:pos="9641"/>
        </w:tabs>
        <w:jc w:val="both"/>
        <w:rPr>
          <w:b/>
          <w:sz w:val="28"/>
          <w:szCs w:val="28"/>
        </w:rPr>
      </w:pPr>
    </w:p>
    <w:p w:rsidR="000863D9" w:rsidRPr="00081F95" w:rsidRDefault="000863D9" w:rsidP="000863D9">
      <w:pPr>
        <w:tabs>
          <w:tab w:val="left" w:pos="9360"/>
          <w:tab w:val="left" w:pos="9641"/>
        </w:tabs>
        <w:jc w:val="both"/>
        <w:rPr>
          <w:sz w:val="28"/>
          <w:szCs w:val="28"/>
        </w:rPr>
      </w:pPr>
      <w:r w:rsidRPr="00081F95">
        <w:rPr>
          <w:b/>
          <w:sz w:val="28"/>
          <w:szCs w:val="28"/>
        </w:rPr>
        <w:t>Цель занятия</w:t>
      </w:r>
      <w:r w:rsidRPr="00081F95">
        <w:rPr>
          <w:sz w:val="28"/>
          <w:szCs w:val="28"/>
        </w:rPr>
        <w:t>:</w:t>
      </w:r>
      <w:r>
        <w:rPr>
          <w:sz w:val="28"/>
          <w:szCs w:val="28"/>
        </w:rPr>
        <w:t xml:space="preserve"> </w:t>
      </w:r>
      <w:r w:rsidRPr="00081F95">
        <w:rPr>
          <w:sz w:val="28"/>
          <w:szCs w:val="28"/>
        </w:rPr>
        <w:t xml:space="preserve">Усвоить общие принципы организации и оказания </w:t>
      </w:r>
      <w:r w:rsidRPr="00081F95">
        <w:rPr>
          <w:bCs/>
          <w:sz w:val="28"/>
          <w:szCs w:val="28"/>
        </w:rPr>
        <w:t xml:space="preserve">медицинской помощи больным </w:t>
      </w:r>
      <w:r w:rsidRPr="00081F95">
        <w:rPr>
          <w:sz w:val="28"/>
          <w:szCs w:val="28"/>
        </w:rPr>
        <w:t>в аспекте деятельности врача терапевта амбулаторной практики.</w:t>
      </w:r>
    </w:p>
    <w:p w:rsidR="000863D9" w:rsidRPr="00081F95" w:rsidRDefault="000863D9" w:rsidP="000863D9">
      <w:pPr>
        <w:pStyle w:val="21"/>
        <w:tabs>
          <w:tab w:val="left" w:pos="9360"/>
          <w:tab w:val="left" w:pos="9641"/>
        </w:tabs>
        <w:spacing w:after="0" w:line="240" w:lineRule="auto"/>
        <w:ind w:right="-81"/>
        <w:jc w:val="both"/>
        <w:rPr>
          <w:bCs/>
          <w:sz w:val="28"/>
          <w:szCs w:val="28"/>
        </w:rPr>
      </w:pP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b/>
          <w:bCs/>
          <w:sz w:val="28"/>
          <w:szCs w:val="28"/>
        </w:rPr>
        <w:t>Задачи:</w:t>
      </w:r>
    </w:p>
    <w:p w:rsidR="000863D9" w:rsidRPr="00081F95" w:rsidRDefault="000863D9" w:rsidP="000863D9">
      <w:pPr>
        <w:pStyle w:val="a3"/>
        <w:numPr>
          <w:ilvl w:val="1"/>
          <w:numId w:val="18"/>
        </w:numPr>
        <w:tabs>
          <w:tab w:val="left" w:pos="9360"/>
          <w:tab w:val="left" w:pos="9641"/>
        </w:tabs>
        <w:autoSpaceDE w:val="0"/>
        <w:autoSpaceDN w:val="0"/>
        <w:adjustRightInd w:val="0"/>
        <w:jc w:val="both"/>
        <w:rPr>
          <w:bCs/>
          <w:sz w:val="28"/>
          <w:szCs w:val="28"/>
        </w:rPr>
      </w:pPr>
      <w:r w:rsidRPr="00081F95">
        <w:rPr>
          <w:iCs/>
          <w:sz w:val="28"/>
          <w:szCs w:val="28"/>
        </w:rPr>
        <w:t>Изучить</w:t>
      </w:r>
      <w:r w:rsidRPr="00081F95">
        <w:rPr>
          <w:sz w:val="28"/>
          <w:szCs w:val="28"/>
        </w:rPr>
        <w:t xml:space="preserve"> основные вопросы организации амбулаторно-поликлинической терапевтической помощи, знать структуру, функции поликлиники, организацию работы участкового терапевта</w:t>
      </w:r>
    </w:p>
    <w:p w:rsidR="000863D9" w:rsidRPr="00081F95" w:rsidRDefault="000863D9" w:rsidP="000863D9">
      <w:pPr>
        <w:pStyle w:val="a3"/>
        <w:numPr>
          <w:ilvl w:val="1"/>
          <w:numId w:val="18"/>
        </w:numPr>
        <w:tabs>
          <w:tab w:val="left" w:pos="9360"/>
          <w:tab w:val="left" w:pos="9641"/>
        </w:tabs>
        <w:autoSpaceDE w:val="0"/>
        <w:autoSpaceDN w:val="0"/>
        <w:adjustRightInd w:val="0"/>
        <w:jc w:val="both"/>
        <w:rPr>
          <w:bCs/>
          <w:sz w:val="28"/>
          <w:szCs w:val="28"/>
        </w:rPr>
      </w:pPr>
      <w:r w:rsidRPr="00081F95">
        <w:rPr>
          <w:bCs/>
          <w:sz w:val="28"/>
          <w:szCs w:val="28"/>
        </w:rPr>
        <w:t>Проверить и закрепить основные теоретические знания и практические умения деятельности участкового врача, полученные при самоподготовке, и на производственной практике в качестве помощника участкового врача.</w:t>
      </w:r>
    </w:p>
    <w:p w:rsidR="000863D9" w:rsidRPr="00081F95" w:rsidRDefault="000863D9" w:rsidP="000863D9">
      <w:pPr>
        <w:pStyle w:val="a3"/>
        <w:numPr>
          <w:ilvl w:val="1"/>
          <w:numId w:val="18"/>
        </w:numPr>
        <w:tabs>
          <w:tab w:val="left" w:pos="9360"/>
          <w:tab w:val="left" w:pos="9641"/>
        </w:tabs>
        <w:autoSpaceDE w:val="0"/>
        <w:autoSpaceDN w:val="0"/>
        <w:adjustRightInd w:val="0"/>
        <w:jc w:val="both"/>
        <w:rPr>
          <w:bCs/>
          <w:sz w:val="28"/>
          <w:szCs w:val="28"/>
        </w:rPr>
      </w:pPr>
      <w:r w:rsidRPr="00081F95">
        <w:rPr>
          <w:bCs/>
          <w:sz w:val="28"/>
          <w:szCs w:val="28"/>
        </w:rPr>
        <w:lastRenderedPageBreak/>
        <w:t xml:space="preserve">Познакомиться и научиться оформлять основные первичные документы, </w:t>
      </w:r>
      <w:r w:rsidRPr="00081F95">
        <w:rPr>
          <w:color w:val="000000"/>
          <w:sz w:val="28"/>
          <w:szCs w:val="28"/>
        </w:rPr>
        <w:t>используемые в работе участкового врача</w:t>
      </w:r>
    </w:p>
    <w:p w:rsidR="000863D9" w:rsidRPr="00081F95" w:rsidRDefault="000863D9" w:rsidP="000863D9">
      <w:pPr>
        <w:pStyle w:val="a3"/>
        <w:numPr>
          <w:ilvl w:val="1"/>
          <w:numId w:val="18"/>
        </w:numPr>
        <w:tabs>
          <w:tab w:val="left" w:pos="9360"/>
          <w:tab w:val="left" w:pos="9641"/>
        </w:tabs>
        <w:autoSpaceDE w:val="0"/>
        <w:autoSpaceDN w:val="0"/>
        <w:adjustRightInd w:val="0"/>
        <w:jc w:val="both"/>
        <w:rPr>
          <w:bCs/>
          <w:sz w:val="28"/>
          <w:szCs w:val="28"/>
        </w:rPr>
      </w:pPr>
      <w:r w:rsidRPr="00081F95">
        <w:rPr>
          <w:color w:val="000000"/>
          <w:sz w:val="28"/>
          <w:szCs w:val="28"/>
        </w:rPr>
        <w:t>Познакомиться с основными обязанностями участкового терапевта.</w:t>
      </w:r>
    </w:p>
    <w:p w:rsidR="000863D9" w:rsidRPr="00081F95" w:rsidRDefault="000863D9" w:rsidP="000863D9">
      <w:pPr>
        <w:pStyle w:val="a3"/>
        <w:numPr>
          <w:ilvl w:val="1"/>
          <w:numId w:val="18"/>
        </w:numPr>
        <w:tabs>
          <w:tab w:val="left" w:pos="9360"/>
          <w:tab w:val="left" w:pos="9641"/>
        </w:tabs>
        <w:autoSpaceDE w:val="0"/>
        <w:autoSpaceDN w:val="0"/>
        <w:adjustRightInd w:val="0"/>
        <w:jc w:val="both"/>
        <w:rPr>
          <w:bCs/>
          <w:sz w:val="28"/>
          <w:szCs w:val="28"/>
        </w:rPr>
      </w:pPr>
      <w:r w:rsidRPr="00081F95">
        <w:rPr>
          <w:color w:val="000000"/>
          <w:sz w:val="28"/>
          <w:szCs w:val="28"/>
        </w:rPr>
        <w:t>Познакомиться с законодательными документами, регламентирующими деятельность участкового врача.</w:t>
      </w:r>
    </w:p>
    <w:p w:rsidR="000863D9" w:rsidRPr="00081F95" w:rsidRDefault="000863D9" w:rsidP="000863D9">
      <w:pPr>
        <w:pStyle w:val="a3"/>
        <w:numPr>
          <w:ilvl w:val="1"/>
          <w:numId w:val="18"/>
        </w:numPr>
        <w:tabs>
          <w:tab w:val="left" w:pos="9360"/>
          <w:tab w:val="left" w:pos="9641"/>
        </w:tabs>
        <w:autoSpaceDE w:val="0"/>
        <w:autoSpaceDN w:val="0"/>
        <w:adjustRightInd w:val="0"/>
        <w:jc w:val="both"/>
        <w:rPr>
          <w:bCs/>
          <w:sz w:val="28"/>
          <w:szCs w:val="28"/>
        </w:rPr>
      </w:pPr>
      <w:r w:rsidRPr="00081F95">
        <w:rPr>
          <w:sz w:val="28"/>
          <w:szCs w:val="28"/>
        </w:rPr>
        <w:t>Познакомиться с концепцией развития системы здравоохранения в Российской Федерации до 2020 года.</w:t>
      </w:r>
    </w:p>
    <w:p w:rsidR="000863D9" w:rsidRPr="00081F95" w:rsidRDefault="000863D9" w:rsidP="000863D9">
      <w:pPr>
        <w:tabs>
          <w:tab w:val="left" w:pos="9360"/>
          <w:tab w:val="left" w:pos="9641"/>
        </w:tabs>
        <w:autoSpaceDE w:val="0"/>
        <w:autoSpaceDN w:val="0"/>
        <w:adjustRightInd w:val="0"/>
        <w:ind w:left="360"/>
        <w:jc w:val="both"/>
        <w:rPr>
          <w:color w:val="000000"/>
          <w:sz w:val="28"/>
          <w:szCs w:val="28"/>
        </w:rPr>
      </w:pPr>
    </w:p>
    <w:p w:rsidR="000863D9" w:rsidRPr="00081F95" w:rsidRDefault="000863D9" w:rsidP="000863D9">
      <w:pPr>
        <w:tabs>
          <w:tab w:val="left" w:pos="9360"/>
          <w:tab w:val="left" w:pos="9641"/>
        </w:tabs>
        <w:autoSpaceDE w:val="0"/>
        <w:autoSpaceDN w:val="0"/>
        <w:adjustRightInd w:val="0"/>
        <w:ind w:left="360"/>
        <w:jc w:val="both"/>
        <w:rPr>
          <w:bCs/>
          <w:sz w:val="28"/>
          <w:szCs w:val="28"/>
        </w:rPr>
      </w:pPr>
    </w:p>
    <w:p w:rsidR="000863D9" w:rsidRPr="00081F95" w:rsidRDefault="000863D9" w:rsidP="000863D9">
      <w:pPr>
        <w:tabs>
          <w:tab w:val="left" w:pos="9360"/>
          <w:tab w:val="left" w:pos="9641"/>
        </w:tabs>
        <w:autoSpaceDE w:val="0"/>
        <w:autoSpaceDN w:val="0"/>
        <w:adjustRightInd w:val="0"/>
        <w:ind w:firstLine="360"/>
        <w:jc w:val="both"/>
        <w:rPr>
          <w:sz w:val="28"/>
          <w:szCs w:val="28"/>
        </w:rPr>
      </w:pPr>
      <w:r w:rsidRPr="00081F95">
        <w:rPr>
          <w:b/>
          <w:bCs/>
          <w:sz w:val="28"/>
          <w:szCs w:val="28"/>
        </w:rPr>
        <w:t xml:space="preserve">Основные понятия, которые должны быть усвоены студентами в процессе изучения темы </w:t>
      </w:r>
    </w:p>
    <w:p w:rsidR="000863D9" w:rsidRPr="00081F95" w:rsidRDefault="000863D9" w:rsidP="000863D9">
      <w:pPr>
        <w:tabs>
          <w:tab w:val="left" w:pos="9360"/>
          <w:tab w:val="left" w:pos="9641"/>
        </w:tabs>
        <w:autoSpaceDE w:val="0"/>
        <w:autoSpaceDN w:val="0"/>
        <w:adjustRightInd w:val="0"/>
        <w:ind w:firstLine="360"/>
        <w:jc w:val="both"/>
        <w:rPr>
          <w:sz w:val="28"/>
          <w:szCs w:val="28"/>
        </w:rPr>
      </w:pPr>
      <w:r w:rsidRPr="00081F95">
        <w:rPr>
          <w:sz w:val="28"/>
          <w:szCs w:val="28"/>
        </w:rPr>
        <w:t>Квалификация.</w:t>
      </w:r>
    </w:p>
    <w:p w:rsidR="000863D9" w:rsidRPr="00081F95" w:rsidRDefault="000863D9" w:rsidP="000863D9">
      <w:pPr>
        <w:tabs>
          <w:tab w:val="left" w:pos="9360"/>
          <w:tab w:val="left" w:pos="9641"/>
        </w:tabs>
        <w:autoSpaceDE w:val="0"/>
        <w:autoSpaceDN w:val="0"/>
        <w:adjustRightInd w:val="0"/>
        <w:ind w:firstLine="360"/>
        <w:jc w:val="both"/>
        <w:rPr>
          <w:sz w:val="28"/>
          <w:szCs w:val="28"/>
        </w:rPr>
      </w:pPr>
      <w:r w:rsidRPr="00081F95">
        <w:rPr>
          <w:sz w:val="28"/>
          <w:szCs w:val="28"/>
        </w:rPr>
        <w:t>Первичная документация.</w:t>
      </w:r>
    </w:p>
    <w:p w:rsidR="000863D9" w:rsidRPr="00081F95" w:rsidRDefault="000863D9" w:rsidP="000863D9">
      <w:pPr>
        <w:tabs>
          <w:tab w:val="left" w:pos="9360"/>
          <w:tab w:val="left" w:pos="9641"/>
        </w:tabs>
        <w:autoSpaceDE w:val="0"/>
        <w:autoSpaceDN w:val="0"/>
        <w:adjustRightInd w:val="0"/>
        <w:ind w:firstLine="360"/>
        <w:jc w:val="both"/>
        <w:rPr>
          <w:sz w:val="28"/>
          <w:szCs w:val="28"/>
        </w:rPr>
      </w:pPr>
      <w:r w:rsidRPr="00081F95">
        <w:rPr>
          <w:color w:val="000000"/>
          <w:sz w:val="28"/>
          <w:szCs w:val="28"/>
        </w:rPr>
        <w:t xml:space="preserve">Показатели эффективности работы. </w:t>
      </w:r>
    </w:p>
    <w:p w:rsidR="000863D9" w:rsidRPr="00081F95" w:rsidRDefault="000863D9" w:rsidP="000863D9">
      <w:pPr>
        <w:tabs>
          <w:tab w:val="left" w:pos="9360"/>
          <w:tab w:val="left" w:pos="9641"/>
        </w:tabs>
        <w:autoSpaceDE w:val="0"/>
        <w:autoSpaceDN w:val="0"/>
        <w:adjustRightInd w:val="0"/>
        <w:ind w:firstLine="360"/>
        <w:jc w:val="both"/>
        <w:rPr>
          <w:sz w:val="28"/>
          <w:szCs w:val="28"/>
        </w:rPr>
      </w:pPr>
      <w:r w:rsidRPr="00081F95">
        <w:rPr>
          <w:sz w:val="28"/>
          <w:szCs w:val="28"/>
        </w:rPr>
        <w:t>Нормативные документы.</w:t>
      </w:r>
    </w:p>
    <w:p w:rsidR="000863D9" w:rsidRPr="00081F95" w:rsidRDefault="000863D9" w:rsidP="000863D9">
      <w:pPr>
        <w:tabs>
          <w:tab w:val="left" w:pos="9360"/>
          <w:tab w:val="left" w:pos="9641"/>
        </w:tabs>
        <w:autoSpaceDE w:val="0"/>
        <w:autoSpaceDN w:val="0"/>
        <w:adjustRightInd w:val="0"/>
        <w:jc w:val="both"/>
        <w:rPr>
          <w:b/>
          <w:bCs/>
          <w:sz w:val="28"/>
          <w:szCs w:val="28"/>
        </w:rPr>
      </w:pPr>
    </w:p>
    <w:p w:rsidR="000863D9" w:rsidRPr="00081F95" w:rsidRDefault="000863D9" w:rsidP="000863D9">
      <w:pPr>
        <w:tabs>
          <w:tab w:val="left" w:pos="9360"/>
          <w:tab w:val="left" w:pos="9641"/>
        </w:tabs>
        <w:autoSpaceDE w:val="0"/>
        <w:autoSpaceDN w:val="0"/>
        <w:adjustRightInd w:val="0"/>
        <w:jc w:val="both"/>
        <w:rPr>
          <w:b/>
          <w:bCs/>
          <w:sz w:val="28"/>
          <w:szCs w:val="28"/>
        </w:rPr>
      </w:pPr>
      <w:r w:rsidRPr="00081F95">
        <w:rPr>
          <w:b/>
          <w:bCs/>
          <w:sz w:val="28"/>
          <w:szCs w:val="28"/>
        </w:rPr>
        <w:t xml:space="preserve">     Вопросы к занятию</w:t>
      </w:r>
    </w:p>
    <w:p w:rsidR="000863D9" w:rsidRPr="00081F95" w:rsidRDefault="000863D9" w:rsidP="000863D9">
      <w:pPr>
        <w:numPr>
          <w:ilvl w:val="0"/>
          <w:numId w:val="3"/>
        </w:numPr>
        <w:tabs>
          <w:tab w:val="clear" w:pos="1440"/>
          <w:tab w:val="num" w:pos="720"/>
          <w:tab w:val="left" w:pos="9360"/>
          <w:tab w:val="left" w:pos="9641"/>
        </w:tabs>
        <w:ind w:hanging="1080"/>
        <w:jc w:val="both"/>
        <w:rPr>
          <w:color w:val="000000"/>
          <w:sz w:val="28"/>
          <w:szCs w:val="28"/>
        </w:rPr>
      </w:pPr>
      <w:r w:rsidRPr="00081F95">
        <w:rPr>
          <w:color w:val="000000"/>
          <w:sz w:val="28"/>
          <w:szCs w:val="28"/>
        </w:rPr>
        <w:t>Функциональные обязанности участкового врача.</w:t>
      </w:r>
    </w:p>
    <w:p w:rsidR="000863D9" w:rsidRPr="00081F95" w:rsidRDefault="000863D9" w:rsidP="000863D9">
      <w:pPr>
        <w:numPr>
          <w:ilvl w:val="0"/>
          <w:numId w:val="3"/>
        </w:numPr>
        <w:tabs>
          <w:tab w:val="clear" w:pos="1440"/>
          <w:tab w:val="num" w:pos="720"/>
          <w:tab w:val="left" w:pos="9360"/>
          <w:tab w:val="left" w:pos="9641"/>
        </w:tabs>
        <w:ind w:hanging="1080"/>
        <w:jc w:val="both"/>
        <w:rPr>
          <w:color w:val="000000"/>
          <w:sz w:val="28"/>
          <w:szCs w:val="28"/>
        </w:rPr>
      </w:pPr>
      <w:r w:rsidRPr="00081F95">
        <w:rPr>
          <w:color w:val="000000"/>
          <w:sz w:val="28"/>
          <w:szCs w:val="28"/>
        </w:rPr>
        <w:t>Преемственност</w:t>
      </w:r>
      <w:bookmarkStart w:id="0" w:name="_GoBack"/>
      <w:bookmarkEnd w:id="0"/>
      <w:r w:rsidRPr="00081F95">
        <w:rPr>
          <w:color w:val="000000"/>
          <w:sz w:val="28"/>
          <w:szCs w:val="28"/>
        </w:rPr>
        <w:t>ь в деятельности участкового врача.</w:t>
      </w:r>
    </w:p>
    <w:p w:rsidR="000863D9" w:rsidRPr="00081F95" w:rsidRDefault="000863D9" w:rsidP="000863D9">
      <w:pPr>
        <w:numPr>
          <w:ilvl w:val="0"/>
          <w:numId w:val="3"/>
        </w:numPr>
        <w:tabs>
          <w:tab w:val="clear" w:pos="1440"/>
          <w:tab w:val="num" w:pos="720"/>
          <w:tab w:val="left" w:pos="9360"/>
          <w:tab w:val="left" w:pos="9641"/>
        </w:tabs>
        <w:ind w:hanging="1080"/>
        <w:jc w:val="both"/>
        <w:rPr>
          <w:color w:val="000000"/>
          <w:sz w:val="28"/>
          <w:szCs w:val="28"/>
        </w:rPr>
      </w:pPr>
      <w:r w:rsidRPr="00081F95">
        <w:rPr>
          <w:color w:val="000000"/>
          <w:sz w:val="28"/>
          <w:szCs w:val="28"/>
        </w:rPr>
        <w:t>Временные показатели работы участкового врача.</w:t>
      </w:r>
    </w:p>
    <w:p w:rsidR="000863D9" w:rsidRPr="00081F95" w:rsidRDefault="000863D9" w:rsidP="000863D9">
      <w:pPr>
        <w:numPr>
          <w:ilvl w:val="0"/>
          <w:numId w:val="3"/>
        </w:numPr>
        <w:tabs>
          <w:tab w:val="clear" w:pos="1440"/>
          <w:tab w:val="num" w:pos="720"/>
          <w:tab w:val="left" w:pos="9360"/>
          <w:tab w:val="left" w:pos="9641"/>
        </w:tabs>
        <w:ind w:hanging="1080"/>
        <w:jc w:val="both"/>
        <w:rPr>
          <w:color w:val="000000"/>
          <w:sz w:val="28"/>
          <w:szCs w:val="28"/>
        </w:rPr>
      </w:pPr>
      <w:r w:rsidRPr="00081F95">
        <w:rPr>
          <w:color w:val="000000"/>
          <w:sz w:val="28"/>
          <w:szCs w:val="28"/>
        </w:rPr>
        <w:t>Качественные показатели работы участкового врача.</w:t>
      </w:r>
    </w:p>
    <w:p w:rsidR="000863D9" w:rsidRPr="00081F95" w:rsidRDefault="000863D9" w:rsidP="000863D9">
      <w:pPr>
        <w:numPr>
          <w:ilvl w:val="0"/>
          <w:numId w:val="3"/>
        </w:numPr>
        <w:tabs>
          <w:tab w:val="clear" w:pos="1440"/>
          <w:tab w:val="num" w:pos="720"/>
          <w:tab w:val="left" w:pos="9360"/>
          <w:tab w:val="left" w:pos="9641"/>
        </w:tabs>
        <w:ind w:hanging="1080"/>
        <w:jc w:val="both"/>
        <w:rPr>
          <w:color w:val="000000"/>
          <w:sz w:val="28"/>
          <w:szCs w:val="28"/>
        </w:rPr>
      </w:pPr>
      <w:r w:rsidRPr="00081F95">
        <w:rPr>
          <w:color w:val="000000"/>
          <w:sz w:val="28"/>
          <w:szCs w:val="28"/>
        </w:rPr>
        <w:t>Критерии эффективности деятельности врача терапевта участкового.</w:t>
      </w:r>
    </w:p>
    <w:p w:rsidR="000863D9" w:rsidRPr="00081F95" w:rsidRDefault="000863D9" w:rsidP="000863D9">
      <w:pPr>
        <w:numPr>
          <w:ilvl w:val="0"/>
          <w:numId w:val="3"/>
        </w:numPr>
        <w:tabs>
          <w:tab w:val="clear" w:pos="1440"/>
          <w:tab w:val="num" w:pos="720"/>
          <w:tab w:val="left" w:pos="9360"/>
          <w:tab w:val="left" w:pos="9641"/>
        </w:tabs>
        <w:ind w:hanging="1080"/>
        <w:jc w:val="both"/>
        <w:rPr>
          <w:color w:val="000000"/>
          <w:sz w:val="28"/>
          <w:szCs w:val="28"/>
        </w:rPr>
      </w:pPr>
      <w:r w:rsidRPr="00081F95">
        <w:rPr>
          <w:color w:val="000000"/>
          <w:sz w:val="28"/>
          <w:szCs w:val="28"/>
        </w:rPr>
        <w:t>Учетные и отчетные формы первичной медицинской документации, используемые в работе участкового врача.</w:t>
      </w:r>
    </w:p>
    <w:p w:rsidR="000863D9" w:rsidRPr="00081F95" w:rsidRDefault="000863D9" w:rsidP="000863D9">
      <w:pPr>
        <w:numPr>
          <w:ilvl w:val="0"/>
          <w:numId w:val="3"/>
        </w:numPr>
        <w:tabs>
          <w:tab w:val="clear" w:pos="1440"/>
          <w:tab w:val="num" w:pos="720"/>
          <w:tab w:val="left" w:pos="9360"/>
          <w:tab w:val="left" w:pos="9641"/>
        </w:tabs>
        <w:ind w:hanging="1080"/>
        <w:jc w:val="both"/>
        <w:rPr>
          <w:color w:val="000000"/>
          <w:sz w:val="28"/>
          <w:szCs w:val="28"/>
        </w:rPr>
      </w:pPr>
      <w:r w:rsidRPr="00081F95">
        <w:rPr>
          <w:color w:val="000000"/>
          <w:sz w:val="28"/>
          <w:szCs w:val="28"/>
        </w:rPr>
        <w:t>Особенности организации помощи на дому.</w:t>
      </w:r>
    </w:p>
    <w:p w:rsidR="000863D9" w:rsidRPr="00081F95" w:rsidRDefault="000863D9" w:rsidP="000863D9">
      <w:pPr>
        <w:numPr>
          <w:ilvl w:val="0"/>
          <w:numId w:val="3"/>
        </w:numPr>
        <w:tabs>
          <w:tab w:val="clear" w:pos="1440"/>
          <w:tab w:val="num" w:pos="720"/>
          <w:tab w:val="left" w:pos="9360"/>
          <w:tab w:val="left" w:pos="9641"/>
        </w:tabs>
        <w:ind w:hanging="1080"/>
        <w:jc w:val="both"/>
        <w:rPr>
          <w:color w:val="000000"/>
          <w:sz w:val="28"/>
          <w:szCs w:val="28"/>
        </w:rPr>
      </w:pPr>
      <w:r w:rsidRPr="00081F95">
        <w:rPr>
          <w:color w:val="000000"/>
          <w:sz w:val="28"/>
          <w:szCs w:val="28"/>
        </w:rPr>
        <w:t>Стационарзамещающие формы оказания  медицинской помощи в поликлинике.</w:t>
      </w:r>
    </w:p>
    <w:p w:rsidR="000863D9" w:rsidRPr="00081F95" w:rsidRDefault="000863D9" w:rsidP="000863D9">
      <w:pPr>
        <w:numPr>
          <w:ilvl w:val="0"/>
          <w:numId w:val="3"/>
        </w:numPr>
        <w:tabs>
          <w:tab w:val="clear" w:pos="1440"/>
          <w:tab w:val="num" w:pos="720"/>
          <w:tab w:val="left" w:pos="9360"/>
          <w:tab w:val="left" w:pos="9641"/>
        </w:tabs>
        <w:ind w:hanging="1080"/>
        <w:jc w:val="both"/>
        <w:rPr>
          <w:color w:val="000000"/>
          <w:sz w:val="28"/>
          <w:szCs w:val="28"/>
        </w:rPr>
      </w:pPr>
      <w:r w:rsidRPr="00081F95">
        <w:rPr>
          <w:color w:val="000000"/>
          <w:sz w:val="28"/>
          <w:szCs w:val="28"/>
        </w:rPr>
        <w:t>Основные законодательные документы, используемые в работе участкового врача.</w:t>
      </w:r>
    </w:p>
    <w:p w:rsidR="000863D9" w:rsidRPr="00081F95" w:rsidRDefault="000863D9" w:rsidP="000863D9">
      <w:pPr>
        <w:tabs>
          <w:tab w:val="left" w:pos="9360"/>
          <w:tab w:val="left" w:pos="9641"/>
        </w:tabs>
        <w:ind w:left="720"/>
        <w:jc w:val="both"/>
        <w:rPr>
          <w:color w:val="000000"/>
          <w:sz w:val="28"/>
          <w:szCs w:val="28"/>
        </w:rPr>
      </w:pPr>
    </w:p>
    <w:p w:rsidR="000863D9" w:rsidRPr="00070840" w:rsidRDefault="000863D9" w:rsidP="000863D9">
      <w:pPr>
        <w:tabs>
          <w:tab w:val="left" w:pos="9360"/>
          <w:tab w:val="left" w:pos="9641"/>
        </w:tabs>
        <w:autoSpaceDE w:val="0"/>
        <w:autoSpaceDN w:val="0"/>
        <w:adjustRightInd w:val="0"/>
        <w:jc w:val="both"/>
        <w:rPr>
          <w:sz w:val="28"/>
          <w:szCs w:val="28"/>
        </w:rPr>
      </w:pPr>
      <w:r w:rsidRPr="00070840">
        <w:rPr>
          <w:sz w:val="28"/>
          <w:szCs w:val="28"/>
        </w:rPr>
        <w:t xml:space="preserve">Основные документы: </w:t>
      </w:r>
    </w:p>
    <w:p w:rsidR="000863D9" w:rsidRPr="00070840" w:rsidRDefault="000863D9" w:rsidP="000863D9">
      <w:pPr>
        <w:tabs>
          <w:tab w:val="left" w:pos="9360"/>
          <w:tab w:val="left" w:pos="9641"/>
        </w:tabs>
        <w:autoSpaceDE w:val="0"/>
        <w:autoSpaceDN w:val="0"/>
        <w:adjustRightInd w:val="0"/>
        <w:jc w:val="both"/>
        <w:rPr>
          <w:sz w:val="28"/>
          <w:szCs w:val="28"/>
        </w:rPr>
      </w:pPr>
      <w:r w:rsidRPr="00070840">
        <w:rPr>
          <w:sz w:val="28"/>
          <w:szCs w:val="28"/>
        </w:rPr>
        <w:t xml:space="preserve">- медицинская карта амбулаторного больного (форма 025/у); </w:t>
      </w:r>
    </w:p>
    <w:p w:rsidR="000863D9" w:rsidRPr="00070840" w:rsidRDefault="000863D9" w:rsidP="000863D9">
      <w:pPr>
        <w:tabs>
          <w:tab w:val="left" w:pos="9360"/>
          <w:tab w:val="left" w:pos="9641"/>
        </w:tabs>
        <w:autoSpaceDE w:val="0"/>
        <w:autoSpaceDN w:val="0"/>
        <w:adjustRightInd w:val="0"/>
        <w:jc w:val="both"/>
        <w:rPr>
          <w:sz w:val="28"/>
          <w:szCs w:val="28"/>
        </w:rPr>
      </w:pPr>
      <w:r w:rsidRPr="00070840">
        <w:rPr>
          <w:sz w:val="28"/>
          <w:szCs w:val="28"/>
        </w:rPr>
        <w:t xml:space="preserve">- талон амбулаторного пациента (ф. № 25-10/у-97); </w:t>
      </w:r>
    </w:p>
    <w:p w:rsidR="000863D9" w:rsidRPr="00070840" w:rsidRDefault="000863D9" w:rsidP="000863D9">
      <w:pPr>
        <w:tabs>
          <w:tab w:val="left" w:pos="9360"/>
          <w:tab w:val="left" w:pos="9641"/>
        </w:tabs>
        <w:autoSpaceDE w:val="0"/>
        <w:autoSpaceDN w:val="0"/>
        <w:adjustRightInd w:val="0"/>
        <w:jc w:val="both"/>
        <w:rPr>
          <w:sz w:val="28"/>
          <w:szCs w:val="28"/>
        </w:rPr>
      </w:pPr>
      <w:r w:rsidRPr="00070840">
        <w:rPr>
          <w:sz w:val="28"/>
          <w:szCs w:val="28"/>
        </w:rPr>
        <w:t xml:space="preserve">- талон на прием к врачу (форма 025-4/у); </w:t>
      </w:r>
    </w:p>
    <w:p w:rsidR="000863D9" w:rsidRPr="00070840" w:rsidRDefault="000863D9" w:rsidP="000863D9">
      <w:pPr>
        <w:tabs>
          <w:tab w:val="left" w:pos="9360"/>
          <w:tab w:val="left" w:pos="9641"/>
        </w:tabs>
        <w:autoSpaceDE w:val="0"/>
        <w:autoSpaceDN w:val="0"/>
        <w:adjustRightInd w:val="0"/>
        <w:jc w:val="both"/>
        <w:rPr>
          <w:sz w:val="28"/>
          <w:szCs w:val="28"/>
        </w:rPr>
      </w:pPr>
      <w:r w:rsidRPr="00070840">
        <w:rPr>
          <w:sz w:val="28"/>
          <w:szCs w:val="28"/>
        </w:rPr>
        <w:t xml:space="preserve">- книга записи вызовов врача на дом (форма 031/у); </w:t>
      </w:r>
    </w:p>
    <w:p w:rsidR="000863D9" w:rsidRPr="00070840" w:rsidRDefault="000863D9" w:rsidP="000863D9">
      <w:pPr>
        <w:tabs>
          <w:tab w:val="left" w:pos="9360"/>
          <w:tab w:val="left" w:pos="9641"/>
        </w:tabs>
        <w:autoSpaceDE w:val="0"/>
        <w:autoSpaceDN w:val="0"/>
        <w:adjustRightInd w:val="0"/>
        <w:jc w:val="both"/>
        <w:rPr>
          <w:sz w:val="28"/>
          <w:szCs w:val="28"/>
        </w:rPr>
      </w:pPr>
      <w:r w:rsidRPr="00070840">
        <w:rPr>
          <w:sz w:val="28"/>
          <w:szCs w:val="28"/>
        </w:rPr>
        <w:t xml:space="preserve">- дневник работы врача поликлиники (амбулатории), диспансера, консультации (форма 039/у); </w:t>
      </w:r>
    </w:p>
    <w:p w:rsidR="000863D9" w:rsidRPr="00070840" w:rsidRDefault="000863D9" w:rsidP="000863D9">
      <w:pPr>
        <w:tabs>
          <w:tab w:val="left" w:pos="9360"/>
          <w:tab w:val="left" w:pos="9641"/>
        </w:tabs>
        <w:autoSpaceDE w:val="0"/>
        <w:autoSpaceDN w:val="0"/>
        <w:adjustRightInd w:val="0"/>
        <w:jc w:val="both"/>
        <w:rPr>
          <w:sz w:val="28"/>
          <w:szCs w:val="28"/>
        </w:rPr>
      </w:pPr>
      <w:r w:rsidRPr="00070840">
        <w:rPr>
          <w:sz w:val="28"/>
          <w:szCs w:val="28"/>
        </w:rPr>
        <w:t xml:space="preserve">- контрольная карта диспансерного наблюдения (форма 030/у); </w:t>
      </w:r>
    </w:p>
    <w:p w:rsidR="000863D9" w:rsidRPr="00070840" w:rsidRDefault="000863D9" w:rsidP="000863D9">
      <w:pPr>
        <w:tabs>
          <w:tab w:val="left" w:pos="9360"/>
          <w:tab w:val="left" w:pos="9641"/>
        </w:tabs>
        <w:autoSpaceDE w:val="0"/>
        <w:autoSpaceDN w:val="0"/>
        <w:adjustRightInd w:val="0"/>
        <w:jc w:val="both"/>
        <w:rPr>
          <w:sz w:val="28"/>
          <w:szCs w:val="28"/>
        </w:rPr>
      </w:pPr>
      <w:r w:rsidRPr="00070840">
        <w:rPr>
          <w:sz w:val="28"/>
          <w:szCs w:val="28"/>
        </w:rPr>
        <w:t xml:space="preserve">- направление на консультацию и во вспомогательные кабинеты (форма 028/у); </w:t>
      </w:r>
    </w:p>
    <w:p w:rsidR="000863D9" w:rsidRPr="00070840" w:rsidRDefault="000863D9" w:rsidP="000863D9">
      <w:pPr>
        <w:tabs>
          <w:tab w:val="left" w:pos="9360"/>
          <w:tab w:val="left" w:pos="9641"/>
        </w:tabs>
        <w:autoSpaceDE w:val="0"/>
        <w:autoSpaceDN w:val="0"/>
        <w:adjustRightInd w:val="0"/>
        <w:jc w:val="both"/>
        <w:rPr>
          <w:sz w:val="28"/>
          <w:szCs w:val="28"/>
        </w:rPr>
      </w:pPr>
      <w:r w:rsidRPr="00070840">
        <w:rPr>
          <w:sz w:val="28"/>
          <w:szCs w:val="28"/>
        </w:rPr>
        <w:t xml:space="preserve">- выписка из медицинской карты амбулаторного, стационарного больного (форма 027/у); </w:t>
      </w:r>
    </w:p>
    <w:p w:rsidR="000863D9" w:rsidRPr="00070840" w:rsidRDefault="000863D9" w:rsidP="000863D9">
      <w:pPr>
        <w:tabs>
          <w:tab w:val="left" w:pos="9360"/>
          <w:tab w:val="left" w:pos="9641"/>
        </w:tabs>
        <w:autoSpaceDE w:val="0"/>
        <w:autoSpaceDN w:val="0"/>
        <w:adjustRightInd w:val="0"/>
        <w:jc w:val="both"/>
        <w:rPr>
          <w:sz w:val="28"/>
          <w:szCs w:val="28"/>
        </w:rPr>
      </w:pPr>
      <w:r w:rsidRPr="00070840">
        <w:rPr>
          <w:sz w:val="28"/>
          <w:szCs w:val="28"/>
        </w:rPr>
        <w:t xml:space="preserve">- карта профилактических флюорографических обследований (форма 052/у); </w:t>
      </w:r>
    </w:p>
    <w:p w:rsidR="000863D9" w:rsidRPr="00070840" w:rsidRDefault="000863D9" w:rsidP="000863D9">
      <w:pPr>
        <w:tabs>
          <w:tab w:val="left" w:pos="9360"/>
          <w:tab w:val="left" w:pos="9641"/>
        </w:tabs>
        <w:autoSpaceDE w:val="0"/>
        <w:autoSpaceDN w:val="0"/>
        <w:adjustRightInd w:val="0"/>
        <w:jc w:val="both"/>
        <w:rPr>
          <w:sz w:val="28"/>
          <w:szCs w:val="28"/>
        </w:rPr>
      </w:pPr>
      <w:r w:rsidRPr="00070840">
        <w:rPr>
          <w:sz w:val="28"/>
          <w:szCs w:val="28"/>
        </w:rPr>
        <w:lastRenderedPageBreak/>
        <w:t xml:space="preserve">- экстренное извещение об инфекционном заболевании, пищевом, остром, профессиональном отравлении, необычной реакции на прививку (форма 058/у); </w:t>
      </w:r>
    </w:p>
    <w:p w:rsidR="000863D9" w:rsidRPr="00070840" w:rsidRDefault="000863D9" w:rsidP="000863D9">
      <w:pPr>
        <w:tabs>
          <w:tab w:val="left" w:pos="9360"/>
          <w:tab w:val="left" w:pos="9641"/>
        </w:tabs>
        <w:autoSpaceDE w:val="0"/>
        <w:autoSpaceDN w:val="0"/>
        <w:adjustRightInd w:val="0"/>
        <w:jc w:val="both"/>
        <w:rPr>
          <w:sz w:val="28"/>
          <w:szCs w:val="28"/>
        </w:rPr>
      </w:pPr>
      <w:r w:rsidRPr="00070840">
        <w:rPr>
          <w:sz w:val="28"/>
          <w:szCs w:val="28"/>
        </w:rPr>
        <w:t xml:space="preserve">- направление на МСЭК (форма 088/у); </w:t>
      </w:r>
    </w:p>
    <w:p w:rsidR="000863D9" w:rsidRPr="00070840" w:rsidRDefault="000863D9" w:rsidP="000863D9">
      <w:pPr>
        <w:tabs>
          <w:tab w:val="left" w:pos="9360"/>
          <w:tab w:val="left" w:pos="9641"/>
        </w:tabs>
        <w:autoSpaceDE w:val="0"/>
        <w:autoSpaceDN w:val="0"/>
        <w:adjustRightInd w:val="0"/>
        <w:jc w:val="both"/>
        <w:rPr>
          <w:sz w:val="28"/>
          <w:szCs w:val="28"/>
        </w:rPr>
      </w:pPr>
      <w:r w:rsidRPr="00070840">
        <w:rPr>
          <w:sz w:val="28"/>
          <w:szCs w:val="28"/>
        </w:rPr>
        <w:t xml:space="preserve">- листок нетрудоспособности; справка о временной нетрудоспособности студентов, учащихся профтехучилищ о болезнях, карантине ребенка, посещающего школу, детское дошкольное учреждение (форма 095/у); </w:t>
      </w:r>
    </w:p>
    <w:p w:rsidR="000863D9" w:rsidRPr="00070840" w:rsidRDefault="000863D9" w:rsidP="000863D9">
      <w:pPr>
        <w:tabs>
          <w:tab w:val="left" w:pos="9360"/>
          <w:tab w:val="left" w:pos="9641"/>
        </w:tabs>
        <w:autoSpaceDE w:val="0"/>
        <w:autoSpaceDN w:val="0"/>
        <w:adjustRightInd w:val="0"/>
        <w:jc w:val="both"/>
        <w:rPr>
          <w:sz w:val="28"/>
          <w:szCs w:val="28"/>
        </w:rPr>
      </w:pPr>
      <w:r w:rsidRPr="00070840">
        <w:rPr>
          <w:sz w:val="28"/>
          <w:szCs w:val="28"/>
        </w:rPr>
        <w:t xml:space="preserve">- справка для получения путевки (форма 070/у); </w:t>
      </w:r>
    </w:p>
    <w:p w:rsidR="000863D9" w:rsidRPr="00070840" w:rsidRDefault="000863D9" w:rsidP="000863D9">
      <w:pPr>
        <w:tabs>
          <w:tab w:val="left" w:pos="9360"/>
          <w:tab w:val="left" w:pos="9641"/>
        </w:tabs>
        <w:autoSpaceDE w:val="0"/>
        <w:autoSpaceDN w:val="0"/>
        <w:adjustRightInd w:val="0"/>
        <w:jc w:val="both"/>
        <w:rPr>
          <w:sz w:val="28"/>
          <w:szCs w:val="28"/>
        </w:rPr>
      </w:pPr>
      <w:r w:rsidRPr="00070840">
        <w:rPr>
          <w:sz w:val="28"/>
          <w:szCs w:val="28"/>
        </w:rPr>
        <w:t xml:space="preserve">- санаторно-курортная карта (форма 072/у); </w:t>
      </w:r>
    </w:p>
    <w:p w:rsidR="000863D9" w:rsidRPr="00070840" w:rsidRDefault="000863D9" w:rsidP="000863D9">
      <w:pPr>
        <w:tabs>
          <w:tab w:val="left" w:pos="9360"/>
          <w:tab w:val="left" w:pos="9641"/>
        </w:tabs>
        <w:autoSpaceDE w:val="0"/>
        <w:autoSpaceDN w:val="0"/>
        <w:adjustRightInd w:val="0"/>
        <w:jc w:val="both"/>
        <w:rPr>
          <w:sz w:val="28"/>
          <w:szCs w:val="28"/>
        </w:rPr>
      </w:pPr>
      <w:r w:rsidRPr="00070840">
        <w:rPr>
          <w:sz w:val="28"/>
          <w:szCs w:val="28"/>
        </w:rPr>
        <w:t>- рецепт (форма 107/у); рецепт на получение лекарства, содержащего наркотические вещества; рецепт "бесплатно, оплата 50%, 20% стоимости" и др.(форма 108/у);</w:t>
      </w:r>
    </w:p>
    <w:p w:rsidR="000863D9" w:rsidRPr="00070840" w:rsidRDefault="000863D9" w:rsidP="000863D9">
      <w:pPr>
        <w:tabs>
          <w:tab w:val="left" w:pos="9360"/>
          <w:tab w:val="left" w:pos="9641"/>
        </w:tabs>
        <w:autoSpaceDE w:val="0"/>
        <w:autoSpaceDN w:val="0"/>
        <w:adjustRightInd w:val="0"/>
        <w:jc w:val="both"/>
        <w:rPr>
          <w:b/>
          <w:bCs/>
          <w:sz w:val="28"/>
          <w:szCs w:val="28"/>
        </w:rPr>
      </w:pPr>
    </w:p>
    <w:p w:rsidR="000863D9" w:rsidRPr="00081F95" w:rsidRDefault="000863D9" w:rsidP="000863D9">
      <w:pPr>
        <w:tabs>
          <w:tab w:val="left" w:pos="9360"/>
          <w:tab w:val="left" w:pos="9641"/>
        </w:tabs>
        <w:autoSpaceDE w:val="0"/>
        <w:autoSpaceDN w:val="0"/>
        <w:adjustRightInd w:val="0"/>
        <w:jc w:val="both"/>
        <w:rPr>
          <w:b/>
          <w:bCs/>
          <w:sz w:val="28"/>
          <w:szCs w:val="28"/>
        </w:rPr>
      </w:pPr>
      <w:r w:rsidRPr="00081F95">
        <w:rPr>
          <w:b/>
          <w:bCs/>
          <w:sz w:val="28"/>
          <w:szCs w:val="28"/>
        </w:rPr>
        <w:t>Задания для самоконтроля:</w:t>
      </w:r>
    </w:p>
    <w:p w:rsidR="000863D9" w:rsidRPr="00081F95" w:rsidRDefault="000863D9" w:rsidP="000863D9">
      <w:pPr>
        <w:pStyle w:val="21"/>
        <w:numPr>
          <w:ilvl w:val="0"/>
          <w:numId w:val="4"/>
        </w:numPr>
        <w:tabs>
          <w:tab w:val="left" w:pos="2700"/>
          <w:tab w:val="left" w:pos="9360"/>
          <w:tab w:val="left" w:pos="9641"/>
        </w:tabs>
        <w:spacing w:after="0" w:line="240" w:lineRule="auto"/>
        <w:ind w:left="0" w:firstLine="0"/>
        <w:jc w:val="both"/>
        <w:rPr>
          <w:sz w:val="28"/>
          <w:szCs w:val="28"/>
        </w:rPr>
      </w:pPr>
      <w:r w:rsidRPr="00081F95">
        <w:rPr>
          <w:sz w:val="28"/>
          <w:szCs w:val="28"/>
        </w:rPr>
        <w:t>Городская поликлиника: структура, задачи, функции. Организация и содержание работы терапевтического отделения поликлиники. Организация медицинской помощи на дому. Стационарзамещающие технологии. Преемственность в оказании лечебно-профилактической помощи</w:t>
      </w:r>
    </w:p>
    <w:p w:rsidR="000863D9" w:rsidRPr="00081F95" w:rsidRDefault="000863D9" w:rsidP="000863D9">
      <w:pPr>
        <w:pStyle w:val="21"/>
        <w:numPr>
          <w:ilvl w:val="0"/>
          <w:numId w:val="4"/>
        </w:numPr>
        <w:tabs>
          <w:tab w:val="left" w:pos="2700"/>
          <w:tab w:val="left" w:pos="9360"/>
          <w:tab w:val="left" w:pos="9641"/>
        </w:tabs>
        <w:spacing w:after="0" w:line="240" w:lineRule="auto"/>
        <w:ind w:left="0" w:firstLine="0"/>
        <w:jc w:val="both"/>
        <w:rPr>
          <w:sz w:val="28"/>
          <w:szCs w:val="28"/>
        </w:rPr>
      </w:pPr>
      <w:r w:rsidRPr="00081F95">
        <w:rPr>
          <w:sz w:val="28"/>
          <w:szCs w:val="28"/>
        </w:rPr>
        <w:t>В каком приказе МЗ изложен порядок организации медицинского обслуживания населения по участковому принципу.</w:t>
      </w:r>
    </w:p>
    <w:p w:rsidR="000863D9" w:rsidRPr="00081F95" w:rsidRDefault="000863D9" w:rsidP="000863D9">
      <w:pPr>
        <w:pStyle w:val="21"/>
        <w:numPr>
          <w:ilvl w:val="0"/>
          <w:numId w:val="4"/>
        </w:numPr>
        <w:tabs>
          <w:tab w:val="left" w:pos="2700"/>
          <w:tab w:val="left" w:pos="9360"/>
          <w:tab w:val="left" w:pos="9641"/>
        </w:tabs>
        <w:spacing w:after="0" w:line="240" w:lineRule="auto"/>
        <w:ind w:left="0" w:firstLine="0"/>
        <w:jc w:val="both"/>
        <w:rPr>
          <w:sz w:val="28"/>
          <w:szCs w:val="28"/>
        </w:rPr>
      </w:pPr>
      <w:r w:rsidRPr="00081F95">
        <w:rPr>
          <w:sz w:val="28"/>
          <w:szCs w:val="28"/>
        </w:rPr>
        <w:t>Назовите рекомендуемую численность прикрепленного населения на терапевтическом участке.</w:t>
      </w:r>
    </w:p>
    <w:p w:rsidR="000863D9" w:rsidRPr="00081F95" w:rsidRDefault="000863D9" w:rsidP="000863D9">
      <w:pPr>
        <w:pStyle w:val="21"/>
        <w:numPr>
          <w:ilvl w:val="0"/>
          <w:numId w:val="4"/>
        </w:numPr>
        <w:tabs>
          <w:tab w:val="left" w:pos="2700"/>
          <w:tab w:val="left" w:pos="9360"/>
          <w:tab w:val="left" w:pos="9641"/>
        </w:tabs>
        <w:spacing w:after="0" w:line="240" w:lineRule="auto"/>
        <w:ind w:left="0" w:firstLine="0"/>
        <w:jc w:val="both"/>
        <w:rPr>
          <w:sz w:val="28"/>
          <w:szCs w:val="28"/>
        </w:rPr>
      </w:pPr>
      <w:r w:rsidRPr="00081F95">
        <w:rPr>
          <w:sz w:val="28"/>
          <w:szCs w:val="28"/>
        </w:rPr>
        <w:t>Укажите декретированные контингенты, подлежащие обязательному диспансерному наблюдению участковым врачом.</w:t>
      </w:r>
    </w:p>
    <w:p w:rsidR="000863D9" w:rsidRPr="00081F95" w:rsidRDefault="000863D9" w:rsidP="000863D9">
      <w:pPr>
        <w:pStyle w:val="21"/>
        <w:numPr>
          <w:ilvl w:val="0"/>
          <w:numId w:val="4"/>
        </w:numPr>
        <w:tabs>
          <w:tab w:val="left" w:pos="2700"/>
          <w:tab w:val="left" w:pos="9360"/>
          <w:tab w:val="left" w:pos="9641"/>
        </w:tabs>
        <w:spacing w:after="0" w:line="240" w:lineRule="auto"/>
        <w:ind w:left="0" w:firstLine="0"/>
        <w:jc w:val="both"/>
        <w:rPr>
          <w:sz w:val="28"/>
          <w:szCs w:val="28"/>
        </w:rPr>
      </w:pPr>
      <w:r w:rsidRPr="00081F95">
        <w:rPr>
          <w:sz w:val="28"/>
          <w:szCs w:val="28"/>
        </w:rPr>
        <w:t xml:space="preserve">Перечислите сферы деятельности граждане, которых подлежат дополнительной диспансеризации согласно приказу МЗ РФ </w:t>
      </w:r>
    </w:p>
    <w:p w:rsidR="000863D9" w:rsidRPr="00081F95" w:rsidRDefault="000863D9" w:rsidP="000863D9">
      <w:pPr>
        <w:pStyle w:val="21"/>
        <w:numPr>
          <w:ilvl w:val="0"/>
          <w:numId w:val="4"/>
        </w:numPr>
        <w:tabs>
          <w:tab w:val="left" w:pos="2700"/>
          <w:tab w:val="left" w:pos="9360"/>
          <w:tab w:val="left" w:pos="9641"/>
        </w:tabs>
        <w:spacing w:after="0" w:line="240" w:lineRule="auto"/>
        <w:ind w:left="0" w:firstLine="0"/>
        <w:jc w:val="both"/>
        <w:rPr>
          <w:sz w:val="28"/>
          <w:szCs w:val="28"/>
        </w:rPr>
      </w:pPr>
      <w:r w:rsidRPr="00081F95">
        <w:rPr>
          <w:sz w:val="28"/>
          <w:szCs w:val="28"/>
        </w:rPr>
        <w:t>Перечислите группы населения, подлежащие ДЛО согласно приказу МЗ РФ.</w:t>
      </w:r>
    </w:p>
    <w:p w:rsidR="000863D9" w:rsidRPr="00081F95" w:rsidRDefault="000863D9" w:rsidP="000863D9">
      <w:pPr>
        <w:pStyle w:val="21"/>
        <w:numPr>
          <w:ilvl w:val="0"/>
          <w:numId w:val="4"/>
        </w:numPr>
        <w:tabs>
          <w:tab w:val="left" w:pos="2700"/>
          <w:tab w:val="left" w:pos="9360"/>
          <w:tab w:val="left" w:pos="9641"/>
        </w:tabs>
        <w:spacing w:after="0" w:line="240" w:lineRule="auto"/>
        <w:ind w:left="0" w:firstLine="0"/>
        <w:jc w:val="both"/>
        <w:rPr>
          <w:sz w:val="28"/>
          <w:szCs w:val="28"/>
        </w:rPr>
      </w:pPr>
      <w:r w:rsidRPr="00081F95">
        <w:rPr>
          <w:sz w:val="28"/>
          <w:szCs w:val="28"/>
        </w:rPr>
        <w:t>Перечислите основные учетные формы для оценки эффективности работы участкового врача.</w:t>
      </w:r>
    </w:p>
    <w:p w:rsidR="000863D9" w:rsidRPr="00081F95" w:rsidRDefault="000863D9" w:rsidP="000863D9">
      <w:pPr>
        <w:pStyle w:val="21"/>
        <w:numPr>
          <w:ilvl w:val="0"/>
          <w:numId w:val="4"/>
        </w:numPr>
        <w:tabs>
          <w:tab w:val="left" w:pos="2700"/>
          <w:tab w:val="left" w:pos="9360"/>
          <w:tab w:val="left" w:pos="9641"/>
        </w:tabs>
        <w:spacing w:after="0" w:line="240" w:lineRule="auto"/>
        <w:ind w:left="0" w:firstLine="0"/>
        <w:jc w:val="both"/>
        <w:rPr>
          <w:sz w:val="28"/>
          <w:szCs w:val="28"/>
        </w:rPr>
      </w:pPr>
      <w:r w:rsidRPr="00081F95">
        <w:rPr>
          <w:sz w:val="28"/>
          <w:szCs w:val="28"/>
        </w:rPr>
        <w:t>Укажите, какой первичный документ пациенту оформляет участковый врач при наличии у него показаний к санаторно-курортному лечению.</w:t>
      </w:r>
    </w:p>
    <w:p w:rsidR="000863D9" w:rsidRPr="00081F95" w:rsidRDefault="000863D9" w:rsidP="000863D9">
      <w:pPr>
        <w:pStyle w:val="21"/>
        <w:numPr>
          <w:ilvl w:val="0"/>
          <w:numId w:val="4"/>
        </w:numPr>
        <w:tabs>
          <w:tab w:val="left" w:pos="2700"/>
          <w:tab w:val="left" w:pos="9360"/>
          <w:tab w:val="left" w:pos="9641"/>
        </w:tabs>
        <w:spacing w:after="0" w:line="240" w:lineRule="auto"/>
        <w:ind w:left="0" w:firstLine="0"/>
        <w:jc w:val="both"/>
        <w:rPr>
          <w:sz w:val="28"/>
          <w:szCs w:val="28"/>
        </w:rPr>
      </w:pPr>
      <w:r w:rsidRPr="00081F95">
        <w:rPr>
          <w:sz w:val="28"/>
          <w:szCs w:val="28"/>
        </w:rPr>
        <w:t xml:space="preserve">Анализ заболеваемости населения. Оформление паспорта участка, планирование работы на год, месяц, квартал. Составление отчетов. </w:t>
      </w:r>
    </w:p>
    <w:p w:rsidR="000863D9" w:rsidRPr="00081F95" w:rsidRDefault="000863D9" w:rsidP="000863D9">
      <w:pPr>
        <w:pStyle w:val="21"/>
        <w:numPr>
          <w:ilvl w:val="0"/>
          <w:numId w:val="4"/>
        </w:numPr>
        <w:tabs>
          <w:tab w:val="left" w:pos="2700"/>
          <w:tab w:val="left" w:pos="9360"/>
          <w:tab w:val="left" w:pos="9641"/>
        </w:tabs>
        <w:spacing w:after="0" w:line="240" w:lineRule="auto"/>
        <w:ind w:left="0" w:firstLine="0"/>
        <w:jc w:val="both"/>
        <w:rPr>
          <w:sz w:val="28"/>
          <w:szCs w:val="28"/>
        </w:rPr>
      </w:pPr>
      <w:r w:rsidRPr="00081F95">
        <w:rPr>
          <w:sz w:val="28"/>
          <w:szCs w:val="28"/>
        </w:rPr>
        <w:t xml:space="preserve">Разделы годового отчета. </w:t>
      </w:r>
    </w:p>
    <w:p w:rsidR="000863D9" w:rsidRPr="00081F95" w:rsidRDefault="000863D9" w:rsidP="000863D9">
      <w:pPr>
        <w:pStyle w:val="21"/>
        <w:numPr>
          <w:ilvl w:val="0"/>
          <w:numId w:val="4"/>
        </w:numPr>
        <w:tabs>
          <w:tab w:val="left" w:pos="2700"/>
          <w:tab w:val="left" w:pos="9360"/>
          <w:tab w:val="left" w:pos="9641"/>
        </w:tabs>
        <w:spacing w:after="0" w:line="240" w:lineRule="auto"/>
        <w:ind w:left="0" w:firstLine="0"/>
        <w:jc w:val="both"/>
        <w:rPr>
          <w:sz w:val="28"/>
          <w:szCs w:val="28"/>
        </w:rPr>
      </w:pPr>
      <w:r w:rsidRPr="00081F95">
        <w:rPr>
          <w:sz w:val="28"/>
          <w:szCs w:val="28"/>
        </w:rPr>
        <w:t>Понятия заболеваемости, болезненности, летальности и смертности.</w:t>
      </w:r>
    </w:p>
    <w:p w:rsidR="000863D9" w:rsidRPr="00081F95" w:rsidRDefault="000863D9" w:rsidP="000863D9">
      <w:pPr>
        <w:pStyle w:val="21"/>
        <w:tabs>
          <w:tab w:val="left" w:pos="2700"/>
          <w:tab w:val="left" w:pos="9360"/>
          <w:tab w:val="left" w:pos="9641"/>
        </w:tabs>
        <w:spacing w:after="0" w:line="240" w:lineRule="auto"/>
        <w:jc w:val="both"/>
        <w:rPr>
          <w:sz w:val="28"/>
          <w:szCs w:val="28"/>
        </w:rPr>
      </w:pPr>
    </w:p>
    <w:p w:rsidR="000863D9" w:rsidRPr="00081F95" w:rsidRDefault="000863D9" w:rsidP="000863D9">
      <w:pPr>
        <w:pStyle w:val="21"/>
        <w:tabs>
          <w:tab w:val="left" w:pos="1526"/>
          <w:tab w:val="left" w:pos="8046"/>
          <w:tab w:val="left" w:pos="9322"/>
          <w:tab w:val="left" w:pos="9360"/>
          <w:tab w:val="left" w:pos="9641"/>
        </w:tabs>
        <w:spacing w:after="0" w:line="240" w:lineRule="auto"/>
        <w:jc w:val="both"/>
        <w:rPr>
          <w:b/>
          <w:sz w:val="28"/>
          <w:szCs w:val="28"/>
        </w:rPr>
      </w:pPr>
      <w:r w:rsidRPr="00081F95">
        <w:rPr>
          <w:sz w:val="28"/>
          <w:szCs w:val="28"/>
        </w:rPr>
        <w:tab/>
      </w:r>
    </w:p>
    <w:p w:rsidR="000863D9" w:rsidRPr="00081F95" w:rsidRDefault="000863D9" w:rsidP="000863D9">
      <w:pPr>
        <w:tabs>
          <w:tab w:val="left" w:pos="9360"/>
          <w:tab w:val="left" w:pos="9641"/>
        </w:tabs>
        <w:ind w:right="-170" w:firstLine="567"/>
        <w:jc w:val="both"/>
        <w:rPr>
          <w:b/>
          <w:sz w:val="28"/>
          <w:szCs w:val="28"/>
        </w:rPr>
      </w:pPr>
      <w:r w:rsidRPr="00081F95">
        <w:rPr>
          <w:b/>
          <w:sz w:val="28"/>
          <w:szCs w:val="28"/>
        </w:rPr>
        <w:t>Литература:</w:t>
      </w:r>
    </w:p>
    <w:p w:rsidR="000863D9" w:rsidRDefault="000863D9" w:rsidP="000863D9">
      <w:pPr>
        <w:tabs>
          <w:tab w:val="left" w:pos="9360"/>
          <w:tab w:val="left" w:pos="9641"/>
        </w:tabs>
        <w:ind w:right="-170" w:firstLine="567"/>
        <w:jc w:val="both"/>
        <w:rPr>
          <w:sz w:val="28"/>
          <w:szCs w:val="28"/>
        </w:rPr>
      </w:pPr>
    </w:p>
    <w:p w:rsidR="000863D9" w:rsidRPr="00D60B9C" w:rsidRDefault="000863D9" w:rsidP="000863D9">
      <w:pPr>
        <w:tabs>
          <w:tab w:val="left" w:pos="9360"/>
          <w:tab w:val="left" w:pos="9641"/>
        </w:tabs>
        <w:ind w:right="-170"/>
        <w:jc w:val="both"/>
        <w:rPr>
          <w:sz w:val="28"/>
          <w:szCs w:val="28"/>
        </w:rPr>
      </w:pPr>
      <w:r w:rsidRPr="00D60B9C">
        <w:rPr>
          <w:sz w:val="28"/>
          <w:szCs w:val="28"/>
        </w:rPr>
        <w:t>Основная литература:</w:t>
      </w:r>
    </w:p>
    <w:p w:rsidR="000863D9" w:rsidRPr="00D60B9C" w:rsidRDefault="000863D9" w:rsidP="000863D9">
      <w:pPr>
        <w:pStyle w:val="a3"/>
        <w:numPr>
          <w:ilvl w:val="0"/>
          <w:numId w:val="63"/>
        </w:numPr>
        <w:spacing w:after="200" w:line="276" w:lineRule="auto"/>
        <w:rPr>
          <w:sz w:val="28"/>
          <w:szCs w:val="28"/>
        </w:rPr>
      </w:pPr>
      <w:r w:rsidRPr="00D60B9C">
        <w:rPr>
          <w:b/>
          <w:bCs/>
          <w:sz w:val="28"/>
          <w:szCs w:val="28"/>
        </w:rPr>
        <w:t xml:space="preserve">Поликлиническая терапия </w:t>
      </w:r>
      <w:r w:rsidRPr="00D60B9C">
        <w:rPr>
          <w:sz w:val="28"/>
          <w:szCs w:val="28"/>
        </w:rPr>
        <w:t xml:space="preserve">  [Электронный ресурс] : учебник/ ред.: И. Л. Давыдкин, Ю. В. Щукин. -Москва: ГЭОТАР-Медиа, 2016. -688 с. - </w:t>
      </w:r>
      <w:r w:rsidRPr="00D60B9C">
        <w:rPr>
          <w:sz w:val="28"/>
          <w:szCs w:val="28"/>
        </w:rPr>
        <w:lastRenderedPageBreak/>
        <w:t xml:space="preserve">Режим доступа: </w:t>
      </w:r>
      <w:hyperlink r:id="rId5" w:history="1">
        <w:r w:rsidRPr="00D60B9C">
          <w:rPr>
            <w:rStyle w:val="aa"/>
            <w:sz w:val="28"/>
            <w:szCs w:val="28"/>
          </w:rPr>
          <w:t>http://www.studentlibrary.ru/book/ISBN9785970438213.html</w:t>
        </w:r>
      </w:hyperlink>
      <w:r w:rsidRPr="00D60B9C">
        <w:rPr>
          <w:sz w:val="28"/>
          <w:szCs w:val="28"/>
        </w:rPr>
        <w:t>.</w:t>
      </w:r>
    </w:p>
    <w:p w:rsidR="000863D9" w:rsidRPr="00D60B9C" w:rsidRDefault="000863D9" w:rsidP="000863D9">
      <w:pPr>
        <w:pStyle w:val="a3"/>
        <w:numPr>
          <w:ilvl w:val="0"/>
          <w:numId w:val="63"/>
        </w:numPr>
        <w:spacing w:after="200" w:line="276" w:lineRule="auto"/>
        <w:rPr>
          <w:sz w:val="28"/>
          <w:szCs w:val="28"/>
        </w:rPr>
      </w:pPr>
      <w:r w:rsidRPr="00D60B9C">
        <w:rPr>
          <w:b/>
          <w:bCs/>
          <w:sz w:val="28"/>
          <w:szCs w:val="28"/>
        </w:rPr>
        <w:t>Сторожаков Г.И.</w:t>
      </w:r>
      <w:r w:rsidRPr="00D60B9C">
        <w:rPr>
          <w:sz w:val="28"/>
          <w:szCs w:val="28"/>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6" w:history="1">
        <w:r w:rsidRPr="00D60B9C">
          <w:rPr>
            <w:rStyle w:val="aa"/>
            <w:sz w:val="28"/>
            <w:szCs w:val="28"/>
          </w:rPr>
          <w:t>http://www.studmedlib.ru/book/ISBN9785970425015.html</w:t>
        </w:r>
      </w:hyperlink>
      <w:r w:rsidRPr="00D60B9C">
        <w:rPr>
          <w:sz w:val="28"/>
          <w:szCs w:val="28"/>
        </w:rPr>
        <w:t>.</w:t>
      </w:r>
    </w:p>
    <w:p w:rsidR="000863D9" w:rsidRPr="00D60B9C" w:rsidRDefault="000863D9" w:rsidP="000863D9">
      <w:pPr>
        <w:tabs>
          <w:tab w:val="left" w:pos="9360"/>
          <w:tab w:val="left" w:pos="9641"/>
        </w:tabs>
        <w:ind w:left="360"/>
        <w:jc w:val="both"/>
        <w:rPr>
          <w:bCs/>
          <w:sz w:val="28"/>
          <w:szCs w:val="28"/>
        </w:rPr>
      </w:pPr>
    </w:p>
    <w:p w:rsidR="000863D9" w:rsidRPr="00D60B9C" w:rsidRDefault="000863D9" w:rsidP="000863D9">
      <w:pPr>
        <w:tabs>
          <w:tab w:val="left" w:pos="9360"/>
          <w:tab w:val="left" w:pos="9641"/>
        </w:tabs>
        <w:jc w:val="both"/>
        <w:rPr>
          <w:sz w:val="28"/>
          <w:szCs w:val="28"/>
        </w:rPr>
      </w:pPr>
      <w:r w:rsidRPr="00D60B9C">
        <w:rPr>
          <w:sz w:val="28"/>
          <w:szCs w:val="28"/>
        </w:rPr>
        <w:t>Дополнительная литература:</w:t>
      </w:r>
    </w:p>
    <w:p w:rsidR="000863D9" w:rsidRPr="00D60B9C" w:rsidRDefault="000863D9" w:rsidP="000863D9">
      <w:pPr>
        <w:numPr>
          <w:ilvl w:val="2"/>
          <w:numId w:val="1"/>
        </w:numPr>
        <w:rPr>
          <w:sz w:val="28"/>
          <w:szCs w:val="28"/>
        </w:rPr>
      </w:pPr>
      <w:r w:rsidRPr="00D60B9C">
        <w:rPr>
          <w:b/>
          <w:bCs/>
          <w:sz w:val="28"/>
          <w:szCs w:val="28"/>
        </w:rPr>
        <w:t>Общественное здоровье и</w:t>
      </w:r>
      <w:r w:rsidRPr="00D60B9C">
        <w:rPr>
          <w:sz w:val="28"/>
          <w:szCs w:val="28"/>
        </w:rPr>
        <w:t xml:space="preserve"> здравоохранение [Электронный ресурс] : национальное руководство/ ред. В. И. Стародубов [и др.]. -Москва:  ГЭОТАР-Медиа, 2013. -624 с. - Режим доступа: </w:t>
      </w:r>
      <w:hyperlink r:id="rId7" w:history="1">
        <w:r w:rsidRPr="00D60B9C">
          <w:rPr>
            <w:rStyle w:val="aa"/>
            <w:sz w:val="28"/>
            <w:szCs w:val="28"/>
          </w:rPr>
          <w:t>http://www.studentlibrary.ru/book/ISBN9785970426784.html</w:t>
        </w:r>
      </w:hyperlink>
      <w:r w:rsidRPr="00D60B9C">
        <w:rPr>
          <w:sz w:val="28"/>
          <w:szCs w:val="28"/>
        </w:rPr>
        <w:t>.</w:t>
      </w:r>
    </w:p>
    <w:p w:rsidR="000863D9" w:rsidRDefault="000863D9" w:rsidP="000863D9">
      <w:pPr>
        <w:tabs>
          <w:tab w:val="left" w:pos="9360"/>
          <w:tab w:val="left" w:pos="9641"/>
        </w:tabs>
        <w:ind w:left="360"/>
        <w:jc w:val="both"/>
        <w:rPr>
          <w:sz w:val="28"/>
          <w:szCs w:val="28"/>
        </w:rPr>
      </w:pPr>
    </w:p>
    <w:p w:rsidR="000863D9" w:rsidRDefault="000863D9" w:rsidP="000863D9">
      <w:pPr>
        <w:tabs>
          <w:tab w:val="left" w:pos="9360"/>
          <w:tab w:val="left" w:pos="9641"/>
        </w:tabs>
        <w:ind w:right="-170"/>
        <w:jc w:val="both"/>
        <w:rPr>
          <w:sz w:val="28"/>
          <w:szCs w:val="28"/>
        </w:rPr>
      </w:pPr>
      <w:r>
        <w:rPr>
          <w:sz w:val="28"/>
          <w:szCs w:val="28"/>
        </w:rPr>
        <w:t>Нормативно правовые акты</w:t>
      </w:r>
      <w:r w:rsidRPr="00081F95">
        <w:rPr>
          <w:sz w:val="28"/>
          <w:szCs w:val="28"/>
        </w:rPr>
        <w:t>:</w:t>
      </w:r>
    </w:p>
    <w:p w:rsidR="000863D9" w:rsidRPr="004A4137" w:rsidRDefault="000863D9" w:rsidP="000863D9">
      <w:pPr>
        <w:numPr>
          <w:ilvl w:val="0"/>
          <w:numId w:val="56"/>
        </w:numPr>
        <w:autoSpaceDE w:val="0"/>
        <w:autoSpaceDN w:val="0"/>
        <w:adjustRightInd w:val="0"/>
        <w:snapToGrid w:val="0"/>
        <w:jc w:val="both"/>
        <w:rPr>
          <w:color w:val="000000"/>
          <w:sz w:val="28"/>
          <w:szCs w:val="28"/>
        </w:rPr>
      </w:pPr>
      <w:r w:rsidRPr="004A4137">
        <w:rPr>
          <w:color w:val="000000"/>
          <w:sz w:val="28"/>
          <w:szCs w:val="28"/>
        </w:rPr>
        <w:t>Федеральный закон от 21.11.2011 № 323-ФЗ «Об основах охраны здоровья граждан в Российской Федерации.</w:t>
      </w:r>
    </w:p>
    <w:p w:rsidR="000863D9" w:rsidRPr="004A4137" w:rsidRDefault="000863D9" w:rsidP="000863D9">
      <w:pPr>
        <w:numPr>
          <w:ilvl w:val="0"/>
          <w:numId w:val="56"/>
        </w:numPr>
        <w:autoSpaceDE w:val="0"/>
        <w:autoSpaceDN w:val="0"/>
        <w:adjustRightInd w:val="0"/>
        <w:snapToGrid w:val="0"/>
        <w:jc w:val="both"/>
        <w:rPr>
          <w:color w:val="000000"/>
          <w:sz w:val="28"/>
          <w:szCs w:val="28"/>
        </w:rPr>
      </w:pPr>
      <w:r w:rsidRPr="004A4137">
        <w:rPr>
          <w:color w:val="000000"/>
          <w:sz w:val="28"/>
          <w:szCs w:val="28"/>
        </w:rPr>
        <w:t xml:space="preserve">Приказ Минздрава РФ от 15 ноября </w:t>
      </w:r>
      <w:smartTag w:uri="urn:schemas-microsoft-com:office:smarttags" w:element="metricconverter">
        <w:smartTagPr>
          <w:attr w:name="ProductID" w:val="2012 г"/>
        </w:smartTagPr>
        <w:r w:rsidRPr="004A4137">
          <w:rPr>
            <w:color w:val="000000"/>
            <w:sz w:val="28"/>
            <w:szCs w:val="28"/>
          </w:rPr>
          <w:t>2012 г</w:t>
        </w:r>
      </w:smartTag>
      <w:r w:rsidRPr="004A4137">
        <w:rPr>
          <w:color w:val="000000"/>
          <w:sz w:val="28"/>
          <w:szCs w:val="28"/>
        </w:rPr>
        <w:t>. N 923н Порядок оказания медицинской помощи взрослому населению по профилю "терапия"</w:t>
      </w:r>
    </w:p>
    <w:p w:rsidR="000863D9" w:rsidRPr="004A4137" w:rsidRDefault="000863D9" w:rsidP="000863D9">
      <w:pPr>
        <w:numPr>
          <w:ilvl w:val="0"/>
          <w:numId w:val="56"/>
        </w:numPr>
        <w:autoSpaceDE w:val="0"/>
        <w:autoSpaceDN w:val="0"/>
        <w:adjustRightInd w:val="0"/>
        <w:snapToGrid w:val="0"/>
        <w:jc w:val="both"/>
        <w:rPr>
          <w:rStyle w:val="docaccesstitle"/>
          <w:color w:val="000000"/>
          <w:sz w:val="28"/>
          <w:szCs w:val="28"/>
        </w:rPr>
      </w:pPr>
      <w:r w:rsidRPr="004A4137">
        <w:rPr>
          <w:rStyle w:val="docaccesstitle"/>
          <w:bCs/>
          <w:sz w:val="28"/>
          <w:szCs w:val="28"/>
        </w:rPr>
        <w:t>Приказ Минздравсоцразвития России от 15.05.2012 N 543н (ред. от 30.09.2015) "Об утверждении Положения об организации оказания первичной медико-санитарной помощи взрослому населению"</w:t>
      </w:r>
    </w:p>
    <w:p w:rsidR="000863D9" w:rsidRPr="004A4137" w:rsidRDefault="000863D9" w:rsidP="000863D9">
      <w:pPr>
        <w:numPr>
          <w:ilvl w:val="0"/>
          <w:numId w:val="56"/>
        </w:numPr>
        <w:autoSpaceDE w:val="0"/>
        <w:autoSpaceDN w:val="0"/>
        <w:adjustRightInd w:val="0"/>
        <w:snapToGrid w:val="0"/>
        <w:jc w:val="both"/>
        <w:rPr>
          <w:color w:val="000000"/>
          <w:sz w:val="28"/>
          <w:szCs w:val="28"/>
        </w:rPr>
      </w:pPr>
      <w:r w:rsidRPr="004A4137">
        <w:rPr>
          <w:color w:val="000000"/>
          <w:sz w:val="28"/>
          <w:szCs w:val="28"/>
        </w:rPr>
        <w:t xml:space="preserve">Приказ Минздравсоцразвития России от 23 апреля </w:t>
      </w:r>
      <w:smartTag w:uri="urn:schemas-microsoft-com:office:smarttags" w:element="metricconverter">
        <w:smartTagPr>
          <w:attr w:name="ProductID" w:val="2012 г"/>
        </w:smartTagPr>
        <w:r w:rsidRPr="004A4137">
          <w:rPr>
            <w:color w:val="000000"/>
            <w:sz w:val="28"/>
            <w:szCs w:val="28"/>
          </w:rPr>
          <w:t>2012 г</w:t>
        </w:r>
      </w:smartTag>
      <w:r w:rsidRPr="004A4137">
        <w:rPr>
          <w:color w:val="000000"/>
          <w:sz w:val="28"/>
          <w:szCs w:val="28"/>
        </w:rPr>
        <w:t>. №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0863D9" w:rsidRPr="004A4137" w:rsidRDefault="000863D9" w:rsidP="000863D9">
      <w:pPr>
        <w:numPr>
          <w:ilvl w:val="0"/>
          <w:numId w:val="56"/>
        </w:numPr>
        <w:autoSpaceDE w:val="0"/>
        <w:autoSpaceDN w:val="0"/>
        <w:adjustRightInd w:val="0"/>
        <w:snapToGrid w:val="0"/>
        <w:jc w:val="both"/>
        <w:rPr>
          <w:rStyle w:val="docaccesstitle"/>
          <w:color w:val="000000"/>
          <w:sz w:val="28"/>
          <w:szCs w:val="28"/>
        </w:rPr>
      </w:pPr>
      <w:r w:rsidRPr="004A4137">
        <w:rPr>
          <w:rStyle w:val="docaccesstitle"/>
          <w:bCs/>
          <w:sz w:val="28"/>
          <w:szCs w:val="28"/>
        </w:rPr>
        <w:t>Приказ Минздрава России от 20.12.2012 N 1177н (ред. от 10.08.2015)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rsidR="000863D9" w:rsidRPr="004A4137" w:rsidRDefault="000863D9" w:rsidP="000863D9">
      <w:pPr>
        <w:numPr>
          <w:ilvl w:val="0"/>
          <w:numId w:val="56"/>
        </w:numPr>
        <w:autoSpaceDE w:val="0"/>
        <w:autoSpaceDN w:val="0"/>
        <w:adjustRightInd w:val="0"/>
        <w:snapToGrid w:val="0"/>
        <w:jc w:val="both"/>
        <w:rPr>
          <w:color w:val="000000"/>
          <w:sz w:val="28"/>
          <w:szCs w:val="28"/>
        </w:rPr>
      </w:pPr>
      <w:r w:rsidRPr="004A4137">
        <w:rPr>
          <w:sz w:val="28"/>
          <w:szCs w:val="28"/>
        </w:rPr>
        <w:t xml:space="preserve">Приказ МЗ России от 9 декабря </w:t>
      </w:r>
      <w:smartTag w:uri="urn:schemas-microsoft-com:office:smarttags" w:element="metricconverter">
        <w:smartTagPr>
          <w:attr w:name="ProductID" w:val="1999 г"/>
        </w:smartTagPr>
        <w:r w:rsidRPr="004A4137">
          <w:rPr>
            <w:sz w:val="28"/>
            <w:szCs w:val="28"/>
          </w:rPr>
          <w:t>1999 г</w:t>
        </w:r>
      </w:smartTag>
      <w:r w:rsidRPr="004A4137">
        <w:rPr>
          <w:sz w:val="28"/>
          <w:szCs w:val="28"/>
        </w:rPr>
        <w:t>. N 438  «Об организации деятельности дневных стационаров в ЛПУ».</w:t>
      </w:r>
    </w:p>
    <w:p w:rsidR="000863D9" w:rsidRPr="004A4137" w:rsidRDefault="000863D9" w:rsidP="000863D9">
      <w:pPr>
        <w:numPr>
          <w:ilvl w:val="0"/>
          <w:numId w:val="56"/>
        </w:numPr>
        <w:jc w:val="both"/>
        <w:rPr>
          <w:bCs/>
          <w:sz w:val="28"/>
          <w:szCs w:val="28"/>
        </w:rPr>
      </w:pPr>
      <w:r w:rsidRPr="004A4137">
        <w:rPr>
          <w:rStyle w:val="docaccesstitle"/>
          <w:bCs/>
          <w:sz w:val="28"/>
          <w:szCs w:val="28"/>
        </w:rPr>
        <w:t xml:space="preserve">Приказ Минздрава России от 06.03.2015 N 87н "Об унифицированной форме медицинской документации и форме статистической отчетности, используемых при проведении диспансеризации определенных групп взрослого населения и профилактических медицинских осмотров, порядках по их заполнению" (вместе с "Порядком заполнения учетной формы N 131/у "Карта учета диспансеризации (профилактического медицинского осмотра)", "Порядком заполнения и сроки представления </w:t>
      </w:r>
      <w:r w:rsidRPr="004A4137">
        <w:rPr>
          <w:rStyle w:val="docaccesstitle"/>
          <w:bCs/>
          <w:sz w:val="28"/>
          <w:szCs w:val="28"/>
        </w:rPr>
        <w:lastRenderedPageBreak/>
        <w:t>формы статистической отчетности N 131 "Сведения о диспансеризации определенных групп взрослого населения")</w:t>
      </w:r>
    </w:p>
    <w:p w:rsidR="000863D9" w:rsidRPr="00081F95" w:rsidRDefault="000863D9" w:rsidP="000863D9">
      <w:pPr>
        <w:tabs>
          <w:tab w:val="left" w:pos="9360"/>
          <w:tab w:val="left" w:pos="9641"/>
        </w:tabs>
        <w:ind w:right="-170"/>
        <w:jc w:val="both"/>
        <w:rPr>
          <w:sz w:val="28"/>
          <w:szCs w:val="28"/>
        </w:rPr>
      </w:pPr>
    </w:p>
    <w:p w:rsidR="000863D9" w:rsidRDefault="000863D9" w:rsidP="000863D9">
      <w:pPr>
        <w:pStyle w:val="a3"/>
        <w:autoSpaceDE w:val="0"/>
        <w:autoSpaceDN w:val="0"/>
        <w:adjustRightInd w:val="0"/>
        <w:snapToGrid w:val="0"/>
        <w:ind w:left="360"/>
        <w:jc w:val="both"/>
        <w:rPr>
          <w:color w:val="000000"/>
          <w:sz w:val="28"/>
          <w:szCs w:val="28"/>
        </w:rPr>
      </w:pPr>
    </w:p>
    <w:p w:rsidR="000863D9" w:rsidRPr="00BC624C" w:rsidRDefault="000863D9" w:rsidP="000863D9">
      <w:pPr>
        <w:pStyle w:val="32"/>
        <w:spacing w:after="0"/>
        <w:jc w:val="both"/>
        <w:rPr>
          <w:b/>
          <w:bCs/>
          <w:color w:val="000000"/>
          <w:sz w:val="28"/>
          <w:szCs w:val="28"/>
        </w:rPr>
      </w:pPr>
    </w:p>
    <w:p w:rsidR="000863D9" w:rsidRPr="00BC624C" w:rsidRDefault="000863D9" w:rsidP="000863D9">
      <w:pPr>
        <w:pStyle w:val="32"/>
        <w:spacing w:after="0"/>
        <w:rPr>
          <w:b/>
          <w:bCs/>
          <w:color w:val="000000"/>
          <w:sz w:val="28"/>
          <w:szCs w:val="28"/>
        </w:rPr>
      </w:pPr>
      <w:r w:rsidRPr="00BC624C">
        <w:rPr>
          <w:b/>
          <w:bCs/>
          <w:color w:val="000000"/>
          <w:sz w:val="28"/>
          <w:szCs w:val="28"/>
        </w:rPr>
        <w:t>Тема</w:t>
      </w:r>
      <w:r>
        <w:rPr>
          <w:b/>
          <w:bCs/>
          <w:color w:val="000000"/>
          <w:sz w:val="28"/>
          <w:szCs w:val="28"/>
        </w:rPr>
        <w:t xml:space="preserve"> 2</w:t>
      </w:r>
      <w:r w:rsidRPr="00BC624C">
        <w:rPr>
          <w:b/>
          <w:bCs/>
          <w:color w:val="000000"/>
          <w:sz w:val="28"/>
          <w:szCs w:val="28"/>
        </w:rPr>
        <w:t xml:space="preserve">:  </w:t>
      </w:r>
      <w:r w:rsidRPr="00BC624C">
        <w:rPr>
          <w:color w:val="000000"/>
          <w:sz w:val="28"/>
          <w:szCs w:val="28"/>
          <w:lang w:eastAsia="ar-SA"/>
        </w:rPr>
        <w:t>«</w:t>
      </w:r>
      <w:r w:rsidRPr="00BC624C">
        <w:rPr>
          <w:b/>
          <w:color w:val="000000"/>
          <w:sz w:val="28"/>
          <w:szCs w:val="28"/>
          <w:lang w:eastAsia="ar-SA"/>
        </w:rPr>
        <w:t>Основные принципы медикаментозного обеспечения амбулаторных больных.</w:t>
      </w:r>
      <w:r w:rsidRPr="00BC624C">
        <w:rPr>
          <w:b/>
          <w:sz w:val="28"/>
          <w:szCs w:val="28"/>
          <w:lang w:eastAsia="ar-SA"/>
        </w:rPr>
        <w:t xml:space="preserve">          Льготное обеспечение лекарствами».</w:t>
      </w:r>
    </w:p>
    <w:p w:rsidR="000863D9" w:rsidRPr="00BC624C" w:rsidRDefault="000863D9" w:rsidP="000863D9">
      <w:pPr>
        <w:pStyle w:val="32"/>
        <w:spacing w:after="0"/>
        <w:jc w:val="both"/>
        <w:rPr>
          <w:b/>
          <w:bCs/>
          <w:color w:val="000000"/>
          <w:sz w:val="28"/>
          <w:szCs w:val="28"/>
        </w:rPr>
      </w:pPr>
    </w:p>
    <w:p w:rsidR="000863D9" w:rsidRPr="00BC624C" w:rsidRDefault="000863D9" w:rsidP="000863D9">
      <w:pPr>
        <w:tabs>
          <w:tab w:val="left" w:pos="9360"/>
          <w:tab w:val="left" w:pos="9641"/>
        </w:tabs>
        <w:jc w:val="both"/>
        <w:rPr>
          <w:bCs/>
          <w:color w:val="000000"/>
          <w:sz w:val="28"/>
          <w:szCs w:val="28"/>
        </w:rPr>
      </w:pPr>
      <w:r w:rsidRPr="00BC624C">
        <w:rPr>
          <w:b/>
          <w:bCs/>
          <w:color w:val="000000"/>
          <w:sz w:val="28"/>
          <w:szCs w:val="28"/>
        </w:rPr>
        <w:t>Цель занятия:</w:t>
      </w:r>
      <w:r w:rsidRPr="00BC624C">
        <w:rPr>
          <w:sz w:val="28"/>
          <w:szCs w:val="28"/>
        </w:rPr>
        <w:t xml:space="preserve"> Усвоить общие принципы </w:t>
      </w:r>
      <w:r w:rsidRPr="00BC624C">
        <w:rPr>
          <w:color w:val="000000"/>
          <w:sz w:val="28"/>
          <w:szCs w:val="28"/>
          <w:lang w:eastAsia="ar-SA"/>
        </w:rPr>
        <w:t>медикаментозного обеспечения амбулаторных больных.</w:t>
      </w:r>
    </w:p>
    <w:p w:rsidR="000863D9" w:rsidRPr="00BC624C" w:rsidRDefault="000863D9" w:rsidP="000863D9">
      <w:pPr>
        <w:pStyle w:val="32"/>
        <w:spacing w:after="0"/>
        <w:jc w:val="both"/>
        <w:rPr>
          <w:b/>
          <w:bCs/>
          <w:color w:val="000000"/>
          <w:sz w:val="28"/>
          <w:szCs w:val="28"/>
        </w:rPr>
      </w:pPr>
    </w:p>
    <w:p w:rsidR="000863D9" w:rsidRPr="00BC624C" w:rsidRDefault="000863D9" w:rsidP="000863D9">
      <w:pPr>
        <w:pStyle w:val="32"/>
        <w:spacing w:after="0"/>
        <w:jc w:val="both"/>
        <w:rPr>
          <w:b/>
          <w:bCs/>
          <w:color w:val="000000"/>
          <w:sz w:val="28"/>
          <w:szCs w:val="28"/>
        </w:rPr>
      </w:pPr>
      <w:r w:rsidRPr="00BC624C">
        <w:rPr>
          <w:b/>
          <w:bCs/>
          <w:color w:val="000000"/>
          <w:sz w:val="28"/>
          <w:szCs w:val="28"/>
        </w:rPr>
        <w:t>Задачи:</w:t>
      </w:r>
    </w:p>
    <w:p w:rsidR="000863D9" w:rsidRPr="00BC624C" w:rsidRDefault="000863D9" w:rsidP="000863D9">
      <w:pPr>
        <w:pStyle w:val="32"/>
        <w:numPr>
          <w:ilvl w:val="1"/>
          <w:numId w:val="3"/>
        </w:numPr>
        <w:spacing w:after="0"/>
        <w:jc w:val="both"/>
        <w:rPr>
          <w:bCs/>
          <w:color w:val="000000"/>
          <w:sz w:val="28"/>
          <w:szCs w:val="28"/>
        </w:rPr>
      </w:pPr>
      <w:r w:rsidRPr="00BC624C">
        <w:rPr>
          <w:bCs/>
          <w:color w:val="000000"/>
          <w:sz w:val="28"/>
          <w:szCs w:val="28"/>
        </w:rPr>
        <w:t>Изучить основные законы, по которым осуществляется лекарственное обеспечение населения России</w:t>
      </w:r>
    </w:p>
    <w:p w:rsidR="000863D9" w:rsidRPr="00BC624C" w:rsidRDefault="000863D9" w:rsidP="000863D9">
      <w:pPr>
        <w:pStyle w:val="32"/>
        <w:numPr>
          <w:ilvl w:val="1"/>
          <w:numId w:val="3"/>
        </w:numPr>
        <w:spacing w:after="0"/>
        <w:jc w:val="both"/>
        <w:rPr>
          <w:bCs/>
          <w:color w:val="000000"/>
          <w:sz w:val="28"/>
          <w:szCs w:val="28"/>
        </w:rPr>
      </w:pPr>
      <w:r w:rsidRPr="00BC624C">
        <w:rPr>
          <w:bCs/>
          <w:color w:val="000000"/>
          <w:sz w:val="28"/>
          <w:szCs w:val="28"/>
        </w:rPr>
        <w:t>Знать категорию граждан, которых обеспечивают лекарственными препаратами (бесплатно,  с 50% скидкой)</w:t>
      </w:r>
    </w:p>
    <w:p w:rsidR="000863D9" w:rsidRPr="00BC624C" w:rsidRDefault="000863D9" w:rsidP="000863D9">
      <w:pPr>
        <w:pStyle w:val="a3"/>
        <w:numPr>
          <w:ilvl w:val="1"/>
          <w:numId w:val="3"/>
        </w:numPr>
        <w:rPr>
          <w:bCs/>
          <w:color w:val="000000"/>
          <w:sz w:val="28"/>
          <w:szCs w:val="28"/>
        </w:rPr>
      </w:pPr>
      <w:r w:rsidRPr="00BC624C">
        <w:rPr>
          <w:bCs/>
          <w:color w:val="000000"/>
          <w:sz w:val="28"/>
          <w:szCs w:val="28"/>
        </w:rPr>
        <w:t>Изучить основные категории заболеваний,при которых лекарственные препараты отпускаются бесплатно.</w:t>
      </w:r>
    </w:p>
    <w:p w:rsidR="000863D9" w:rsidRPr="00BC624C" w:rsidRDefault="000863D9" w:rsidP="000863D9">
      <w:pPr>
        <w:pStyle w:val="32"/>
        <w:numPr>
          <w:ilvl w:val="1"/>
          <w:numId w:val="3"/>
        </w:numPr>
        <w:spacing w:after="0"/>
        <w:jc w:val="both"/>
        <w:rPr>
          <w:bCs/>
          <w:color w:val="000000"/>
          <w:sz w:val="28"/>
          <w:szCs w:val="28"/>
        </w:rPr>
      </w:pPr>
      <w:r w:rsidRPr="00BC624C">
        <w:rPr>
          <w:bCs/>
          <w:color w:val="000000"/>
          <w:sz w:val="28"/>
          <w:szCs w:val="28"/>
        </w:rPr>
        <w:t>Изучить порядок назначения и выписывания лекарственных препаратов.</w:t>
      </w:r>
    </w:p>
    <w:p w:rsidR="000863D9" w:rsidRPr="00BC624C" w:rsidRDefault="000863D9" w:rsidP="000863D9">
      <w:pPr>
        <w:pStyle w:val="32"/>
        <w:spacing w:after="0"/>
        <w:jc w:val="both"/>
        <w:rPr>
          <w:bCs/>
          <w:color w:val="000000"/>
          <w:sz w:val="28"/>
          <w:szCs w:val="28"/>
        </w:rPr>
      </w:pPr>
    </w:p>
    <w:p w:rsidR="000863D9" w:rsidRPr="00BC624C" w:rsidRDefault="000863D9" w:rsidP="000863D9">
      <w:pPr>
        <w:pStyle w:val="32"/>
        <w:spacing w:after="0"/>
        <w:jc w:val="both"/>
        <w:rPr>
          <w:b/>
          <w:bCs/>
          <w:color w:val="000000"/>
          <w:sz w:val="28"/>
          <w:szCs w:val="28"/>
        </w:rPr>
      </w:pPr>
      <w:r w:rsidRPr="00BC624C">
        <w:rPr>
          <w:b/>
          <w:bCs/>
          <w:color w:val="000000"/>
          <w:sz w:val="28"/>
          <w:szCs w:val="28"/>
        </w:rPr>
        <w:t>Основные понятия, которые должны быть усвоены студентами в процессе изучения темы</w:t>
      </w:r>
    </w:p>
    <w:p w:rsidR="000863D9" w:rsidRPr="00BC624C" w:rsidRDefault="000863D9" w:rsidP="000863D9">
      <w:pPr>
        <w:tabs>
          <w:tab w:val="left" w:pos="9360"/>
          <w:tab w:val="left" w:pos="9641"/>
        </w:tabs>
        <w:autoSpaceDE w:val="0"/>
        <w:autoSpaceDN w:val="0"/>
        <w:adjustRightInd w:val="0"/>
        <w:ind w:firstLine="708"/>
        <w:jc w:val="both"/>
        <w:rPr>
          <w:color w:val="000000"/>
          <w:sz w:val="28"/>
          <w:szCs w:val="28"/>
        </w:rPr>
      </w:pPr>
      <w:r w:rsidRPr="00BC624C">
        <w:rPr>
          <w:color w:val="000000"/>
          <w:sz w:val="28"/>
          <w:szCs w:val="28"/>
        </w:rPr>
        <w:t>Льготное лекарственное обеспечение</w:t>
      </w:r>
    </w:p>
    <w:p w:rsidR="000863D9" w:rsidRPr="00BC624C" w:rsidRDefault="000863D9" w:rsidP="000863D9">
      <w:pPr>
        <w:tabs>
          <w:tab w:val="left" w:pos="9360"/>
          <w:tab w:val="left" w:pos="9641"/>
        </w:tabs>
        <w:autoSpaceDE w:val="0"/>
        <w:autoSpaceDN w:val="0"/>
        <w:adjustRightInd w:val="0"/>
        <w:ind w:firstLine="708"/>
        <w:jc w:val="both"/>
        <w:rPr>
          <w:color w:val="000000"/>
          <w:sz w:val="28"/>
          <w:szCs w:val="28"/>
        </w:rPr>
      </w:pPr>
      <w:r w:rsidRPr="00BC624C">
        <w:rPr>
          <w:color w:val="000000"/>
          <w:sz w:val="28"/>
          <w:szCs w:val="28"/>
        </w:rPr>
        <w:t>Жизненно необходимые и важнейшие лекарственные препараты.</w:t>
      </w:r>
    </w:p>
    <w:p w:rsidR="000863D9" w:rsidRPr="00BC624C" w:rsidRDefault="000863D9" w:rsidP="000863D9">
      <w:pPr>
        <w:tabs>
          <w:tab w:val="left" w:pos="9360"/>
          <w:tab w:val="left" w:pos="9641"/>
        </w:tabs>
        <w:autoSpaceDE w:val="0"/>
        <w:autoSpaceDN w:val="0"/>
        <w:adjustRightInd w:val="0"/>
        <w:ind w:firstLine="708"/>
        <w:jc w:val="both"/>
        <w:rPr>
          <w:b/>
          <w:color w:val="000000"/>
          <w:sz w:val="28"/>
          <w:szCs w:val="28"/>
        </w:rPr>
      </w:pPr>
    </w:p>
    <w:p w:rsidR="000863D9" w:rsidRPr="00BC624C" w:rsidRDefault="000863D9" w:rsidP="000863D9">
      <w:pPr>
        <w:tabs>
          <w:tab w:val="left" w:pos="9360"/>
          <w:tab w:val="left" w:pos="9641"/>
        </w:tabs>
        <w:autoSpaceDE w:val="0"/>
        <w:autoSpaceDN w:val="0"/>
        <w:adjustRightInd w:val="0"/>
        <w:jc w:val="both"/>
        <w:rPr>
          <w:b/>
          <w:color w:val="000000"/>
          <w:sz w:val="28"/>
          <w:szCs w:val="28"/>
        </w:rPr>
      </w:pPr>
      <w:r w:rsidRPr="00BC624C">
        <w:rPr>
          <w:b/>
          <w:color w:val="000000"/>
          <w:sz w:val="28"/>
          <w:szCs w:val="28"/>
        </w:rPr>
        <w:t>Вопросы к занятию:</w:t>
      </w:r>
    </w:p>
    <w:p w:rsidR="000863D9" w:rsidRPr="00BC624C" w:rsidRDefault="000863D9" w:rsidP="000863D9">
      <w:pPr>
        <w:pStyle w:val="32"/>
        <w:numPr>
          <w:ilvl w:val="2"/>
          <w:numId w:val="1"/>
        </w:numPr>
        <w:spacing w:after="0"/>
        <w:jc w:val="both"/>
        <w:rPr>
          <w:bCs/>
          <w:color w:val="000000"/>
          <w:sz w:val="28"/>
          <w:szCs w:val="28"/>
        </w:rPr>
      </w:pPr>
      <w:r w:rsidRPr="00BC624C">
        <w:rPr>
          <w:bCs/>
          <w:color w:val="000000"/>
          <w:sz w:val="28"/>
          <w:szCs w:val="28"/>
        </w:rPr>
        <w:t>Основные законы по социальной защите граждан и лекарственному обеспечению.</w:t>
      </w:r>
    </w:p>
    <w:p w:rsidR="000863D9" w:rsidRPr="00BC624C" w:rsidRDefault="000863D9" w:rsidP="000863D9">
      <w:pPr>
        <w:pStyle w:val="32"/>
        <w:numPr>
          <w:ilvl w:val="2"/>
          <w:numId w:val="1"/>
        </w:numPr>
        <w:spacing w:after="0"/>
        <w:jc w:val="both"/>
        <w:rPr>
          <w:bCs/>
          <w:color w:val="000000"/>
          <w:sz w:val="28"/>
          <w:szCs w:val="28"/>
        </w:rPr>
      </w:pPr>
      <w:r w:rsidRPr="00BC624C">
        <w:rPr>
          <w:bCs/>
          <w:color w:val="000000"/>
          <w:sz w:val="28"/>
          <w:szCs w:val="28"/>
        </w:rPr>
        <w:t>Период предоставления социальных услуг.</w:t>
      </w:r>
    </w:p>
    <w:p w:rsidR="000863D9" w:rsidRPr="00BC624C" w:rsidRDefault="000863D9" w:rsidP="000863D9">
      <w:pPr>
        <w:pStyle w:val="32"/>
        <w:numPr>
          <w:ilvl w:val="2"/>
          <w:numId w:val="1"/>
        </w:numPr>
        <w:spacing w:after="0"/>
        <w:jc w:val="both"/>
        <w:rPr>
          <w:bCs/>
          <w:color w:val="000000"/>
          <w:sz w:val="28"/>
          <w:szCs w:val="28"/>
        </w:rPr>
      </w:pPr>
      <w:r w:rsidRPr="00BC624C">
        <w:rPr>
          <w:bCs/>
          <w:color w:val="000000"/>
          <w:sz w:val="28"/>
          <w:szCs w:val="28"/>
        </w:rPr>
        <w:t>Категории лиц имеющих право на получение лекарственных препаратов бесплатно и с 50%-ной скидкой.</w:t>
      </w:r>
    </w:p>
    <w:p w:rsidR="000863D9" w:rsidRPr="00BC624C" w:rsidRDefault="000863D9" w:rsidP="000863D9">
      <w:pPr>
        <w:pStyle w:val="32"/>
        <w:numPr>
          <w:ilvl w:val="2"/>
          <w:numId w:val="1"/>
        </w:numPr>
        <w:spacing w:after="0"/>
        <w:jc w:val="both"/>
        <w:rPr>
          <w:bCs/>
          <w:color w:val="000000"/>
          <w:sz w:val="28"/>
          <w:szCs w:val="28"/>
        </w:rPr>
      </w:pPr>
      <w:r w:rsidRPr="00BC624C">
        <w:rPr>
          <w:rFonts w:eastAsia="+mj-ea"/>
          <w:bCs/>
          <w:color w:val="000000"/>
          <w:kern w:val="24"/>
          <w:sz w:val="28"/>
          <w:szCs w:val="28"/>
        </w:rPr>
        <w:t>Обеспечение граждан жизненно необходимыми и важнейшими лекарственными препаратами.</w:t>
      </w:r>
    </w:p>
    <w:p w:rsidR="000863D9" w:rsidRPr="00BC624C" w:rsidRDefault="000863D9" w:rsidP="000863D9">
      <w:pPr>
        <w:pStyle w:val="32"/>
        <w:numPr>
          <w:ilvl w:val="2"/>
          <w:numId w:val="1"/>
        </w:numPr>
        <w:spacing w:after="0"/>
        <w:jc w:val="both"/>
        <w:rPr>
          <w:bCs/>
          <w:color w:val="000000"/>
          <w:sz w:val="28"/>
          <w:szCs w:val="28"/>
        </w:rPr>
      </w:pPr>
      <w:r w:rsidRPr="00BC624C">
        <w:rPr>
          <w:rFonts w:eastAsia="+mj-ea"/>
          <w:bCs/>
          <w:color w:val="000000"/>
          <w:kern w:val="24"/>
          <w:sz w:val="28"/>
          <w:szCs w:val="28"/>
        </w:rPr>
        <w:t xml:space="preserve">Заболевания </w:t>
      </w:r>
      <w:r w:rsidRPr="00BC624C">
        <w:rPr>
          <w:bCs/>
          <w:color w:val="000000"/>
          <w:sz w:val="28"/>
          <w:szCs w:val="28"/>
        </w:rPr>
        <w:t>,при которых лекарственные препараты отпускаются бесплатно.</w:t>
      </w:r>
    </w:p>
    <w:p w:rsidR="000863D9" w:rsidRPr="00BC624C" w:rsidRDefault="000863D9" w:rsidP="000863D9">
      <w:pPr>
        <w:pStyle w:val="32"/>
        <w:numPr>
          <w:ilvl w:val="2"/>
          <w:numId w:val="1"/>
        </w:numPr>
        <w:spacing w:after="0"/>
        <w:jc w:val="both"/>
        <w:rPr>
          <w:bCs/>
          <w:color w:val="000000"/>
          <w:sz w:val="28"/>
          <w:szCs w:val="28"/>
        </w:rPr>
      </w:pPr>
      <w:r w:rsidRPr="00BC624C">
        <w:rPr>
          <w:bCs/>
          <w:color w:val="000000"/>
          <w:sz w:val="28"/>
          <w:szCs w:val="28"/>
        </w:rPr>
        <w:t>Порядок назначения и выписывания лекарственных препаратов.</w:t>
      </w:r>
    </w:p>
    <w:p w:rsidR="000863D9" w:rsidRPr="00BC624C" w:rsidRDefault="000863D9" w:rsidP="000863D9">
      <w:pPr>
        <w:pStyle w:val="32"/>
        <w:spacing w:after="0"/>
        <w:ind w:left="900"/>
        <w:jc w:val="both"/>
        <w:rPr>
          <w:bCs/>
          <w:color w:val="000000"/>
          <w:sz w:val="28"/>
          <w:szCs w:val="28"/>
        </w:rPr>
      </w:pPr>
    </w:p>
    <w:p w:rsidR="000863D9" w:rsidRPr="00BC624C" w:rsidRDefault="000863D9" w:rsidP="000863D9">
      <w:pPr>
        <w:pStyle w:val="32"/>
        <w:spacing w:after="0"/>
        <w:jc w:val="both"/>
        <w:rPr>
          <w:bCs/>
          <w:color w:val="000000"/>
          <w:sz w:val="28"/>
          <w:szCs w:val="28"/>
        </w:rPr>
      </w:pPr>
    </w:p>
    <w:p w:rsidR="000863D9" w:rsidRPr="00BC624C" w:rsidRDefault="000863D9" w:rsidP="000863D9">
      <w:pPr>
        <w:pStyle w:val="32"/>
        <w:spacing w:after="0"/>
        <w:jc w:val="both"/>
        <w:rPr>
          <w:b/>
          <w:bCs/>
          <w:color w:val="000000"/>
          <w:sz w:val="28"/>
          <w:szCs w:val="28"/>
        </w:rPr>
      </w:pPr>
      <w:r w:rsidRPr="00BC624C">
        <w:rPr>
          <w:b/>
          <w:bCs/>
          <w:color w:val="000000"/>
          <w:sz w:val="28"/>
          <w:szCs w:val="28"/>
        </w:rPr>
        <w:t>Задания для самоконтроля:</w:t>
      </w:r>
    </w:p>
    <w:p w:rsidR="000863D9" w:rsidRPr="00BC624C" w:rsidRDefault="000863D9" w:rsidP="000863D9">
      <w:pPr>
        <w:pStyle w:val="32"/>
        <w:numPr>
          <w:ilvl w:val="3"/>
          <w:numId w:val="1"/>
        </w:numPr>
        <w:spacing w:after="0"/>
        <w:jc w:val="both"/>
        <w:rPr>
          <w:sz w:val="28"/>
          <w:szCs w:val="28"/>
        </w:rPr>
      </w:pPr>
      <w:r w:rsidRPr="00BC624C">
        <w:rPr>
          <w:sz w:val="28"/>
          <w:szCs w:val="28"/>
        </w:rPr>
        <w:t>Перечень социальных услуг для населения.</w:t>
      </w:r>
    </w:p>
    <w:p w:rsidR="000863D9" w:rsidRPr="00BC624C" w:rsidRDefault="000863D9" w:rsidP="000863D9">
      <w:pPr>
        <w:pStyle w:val="32"/>
        <w:numPr>
          <w:ilvl w:val="3"/>
          <w:numId w:val="1"/>
        </w:numPr>
        <w:spacing w:after="0"/>
        <w:jc w:val="both"/>
        <w:rPr>
          <w:sz w:val="28"/>
          <w:szCs w:val="28"/>
        </w:rPr>
      </w:pPr>
      <w:r w:rsidRPr="00BC624C">
        <w:rPr>
          <w:sz w:val="28"/>
          <w:szCs w:val="28"/>
        </w:rPr>
        <w:t xml:space="preserve">Формы рецептурных бланков (номер формы, для выписывания каких лекарственных препаратов предназначена форма, </w:t>
      </w:r>
      <w:r w:rsidRPr="00BC624C">
        <w:rPr>
          <w:rFonts w:eastAsia="+mn-ea"/>
          <w:bCs/>
          <w:kern w:val="24"/>
          <w:sz w:val="28"/>
          <w:szCs w:val="28"/>
        </w:rPr>
        <w:t>срок действия рецепта, выписанного по соответствующей форме</w:t>
      </w:r>
    </w:p>
    <w:p w:rsidR="000863D9" w:rsidRPr="00BC624C" w:rsidRDefault="000863D9" w:rsidP="000863D9">
      <w:pPr>
        <w:pStyle w:val="32"/>
        <w:numPr>
          <w:ilvl w:val="3"/>
          <w:numId w:val="1"/>
        </w:numPr>
        <w:spacing w:after="0"/>
        <w:jc w:val="both"/>
        <w:rPr>
          <w:sz w:val="28"/>
          <w:szCs w:val="28"/>
        </w:rPr>
      </w:pPr>
      <w:r w:rsidRPr="00BC624C">
        <w:rPr>
          <w:sz w:val="28"/>
          <w:szCs w:val="28"/>
        </w:rPr>
        <w:t>Запреты на выписывание лекарственных препаратов.</w:t>
      </w:r>
    </w:p>
    <w:p w:rsidR="000863D9" w:rsidRDefault="000863D9" w:rsidP="000863D9">
      <w:pPr>
        <w:pStyle w:val="32"/>
        <w:numPr>
          <w:ilvl w:val="3"/>
          <w:numId w:val="1"/>
        </w:numPr>
        <w:spacing w:after="0"/>
        <w:jc w:val="both"/>
        <w:rPr>
          <w:sz w:val="28"/>
          <w:szCs w:val="28"/>
        </w:rPr>
      </w:pPr>
      <w:r w:rsidRPr="00BC624C">
        <w:rPr>
          <w:sz w:val="28"/>
          <w:szCs w:val="28"/>
        </w:rPr>
        <w:lastRenderedPageBreak/>
        <w:t>Журнал учета рецептурных бланков.</w:t>
      </w:r>
    </w:p>
    <w:p w:rsidR="000863D9" w:rsidRPr="00BC624C" w:rsidRDefault="000863D9" w:rsidP="000863D9">
      <w:pPr>
        <w:pStyle w:val="32"/>
        <w:spacing w:after="0"/>
        <w:ind w:left="1620"/>
        <w:jc w:val="both"/>
        <w:rPr>
          <w:sz w:val="28"/>
          <w:szCs w:val="28"/>
        </w:rPr>
      </w:pPr>
    </w:p>
    <w:p w:rsidR="000863D9" w:rsidRPr="0091705D" w:rsidRDefault="000863D9" w:rsidP="000863D9">
      <w:pPr>
        <w:pStyle w:val="32"/>
        <w:spacing w:after="0"/>
        <w:rPr>
          <w:b/>
          <w:sz w:val="28"/>
          <w:szCs w:val="28"/>
        </w:rPr>
      </w:pPr>
      <w:r w:rsidRPr="0091705D">
        <w:rPr>
          <w:b/>
          <w:sz w:val="28"/>
          <w:szCs w:val="28"/>
        </w:rPr>
        <w:t>Литература:</w:t>
      </w:r>
    </w:p>
    <w:p w:rsidR="000863D9" w:rsidRPr="00D60B9C" w:rsidRDefault="000863D9" w:rsidP="000863D9">
      <w:pPr>
        <w:tabs>
          <w:tab w:val="left" w:pos="9360"/>
          <w:tab w:val="left" w:pos="9641"/>
        </w:tabs>
        <w:ind w:right="-170"/>
        <w:jc w:val="both"/>
        <w:rPr>
          <w:sz w:val="28"/>
          <w:szCs w:val="28"/>
        </w:rPr>
      </w:pPr>
      <w:r w:rsidRPr="00D60B9C">
        <w:rPr>
          <w:sz w:val="28"/>
          <w:szCs w:val="28"/>
        </w:rPr>
        <w:t>Основная литература:</w:t>
      </w:r>
    </w:p>
    <w:p w:rsidR="000863D9" w:rsidRPr="00D60B9C" w:rsidRDefault="000863D9" w:rsidP="000863D9">
      <w:pPr>
        <w:pStyle w:val="a3"/>
        <w:numPr>
          <w:ilvl w:val="0"/>
          <w:numId w:val="63"/>
        </w:numPr>
        <w:spacing w:after="200" w:line="276" w:lineRule="auto"/>
        <w:rPr>
          <w:sz w:val="28"/>
          <w:szCs w:val="28"/>
        </w:rPr>
      </w:pPr>
      <w:r w:rsidRPr="00D60B9C">
        <w:rPr>
          <w:b/>
          <w:bCs/>
          <w:sz w:val="28"/>
          <w:szCs w:val="28"/>
        </w:rPr>
        <w:t xml:space="preserve">Поликлиническая терапия </w:t>
      </w:r>
      <w:r w:rsidRPr="00D60B9C">
        <w:rPr>
          <w:sz w:val="28"/>
          <w:szCs w:val="28"/>
        </w:rPr>
        <w:t xml:space="preserve">  [Электронный ресурс] : учебник/ ред.: И. Л. Давыдкин, Ю. В. Щукин. -Москва: ГЭОТАР-Медиа, 2016. -688 с. - Режим доступа: </w:t>
      </w:r>
      <w:hyperlink r:id="rId8" w:history="1">
        <w:r w:rsidRPr="00D60B9C">
          <w:rPr>
            <w:rStyle w:val="aa"/>
            <w:sz w:val="28"/>
            <w:szCs w:val="28"/>
          </w:rPr>
          <w:t>http://www.studentlibrary.ru/book/ISBN9785970438213.html</w:t>
        </w:r>
      </w:hyperlink>
      <w:r w:rsidRPr="00D60B9C">
        <w:rPr>
          <w:sz w:val="28"/>
          <w:szCs w:val="28"/>
        </w:rPr>
        <w:t>.</w:t>
      </w:r>
    </w:p>
    <w:p w:rsidR="000863D9" w:rsidRPr="00D60B9C" w:rsidRDefault="000863D9" w:rsidP="000863D9">
      <w:pPr>
        <w:pStyle w:val="a3"/>
        <w:numPr>
          <w:ilvl w:val="0"/>
          <w:numId w:val="63"/>
        </w:numPr>
        <w:spacing w:after="200" w:line="276" w:lineRule="auto"/>
        <w:rPr>
          <w:sz w:val="28"/>
          <w:szCs w:val="28"/>
        </w:rPr>
      </w:pPr>
      <w:r w:rsidRPr="00D60B9C">
        <w:rPr>
          <w:b/>
          <w:bCs/>
          <w:sz w:val="28"/>
          <w:szCs w:val="28"/>
        </w:rPr>
        <w:t>Сторожаков Г.И.</w:t>
      </w:r>
      <w:r w:rsidRPr="00D60B9C">
        <w:rPr>
          <w:sz w:val="28"/>
          <w:szCs w:val="28"/>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9" w:history="1">
        <w:r w:rsidRPr="00D60B9C">
          <w:rPr>
            <w:rStyle w:val="aa"/>
            <w:sz w:val="28"/>
            <w:szCs w:val="28"/>
          </w:rPr>
          <w:t>http://www.studmedlib.ru/book/ISBN9785970425015.html</w:t>
        </w:r>
      </w:hyperlink>
      <w:r w:rsidRPr="00D60B9C">
        <w:rPr>
          <w:sz w:val="28"/>
          <w:szCs w:val="28"/>
        </w:rPr>
        <w:t>.</w:t>
      </w:r>
    </w:p>
    <w:p w:rsidR="000863D9" w:rsidRPr="00D60B9C" w:rsidRDefault="000863D9" w:rsidP="000863D9">
      <w:pPr>
        <w:tabs>
          <w:tab w:val="left" w:pos="9360"/>
          <w:tab w:val="left" w:pos="9641"/>
        </w:tabs>
        <w:ind w:left="360"/>
        <w:jc w:val="both"/>
        <w:rPr>
          <w:bCs/>
          <w:sz w:val="28"/>
          <w:szCs w:val="28"/>
        </w:rPr>
      </w:pPr>
    </w:p>
    <w:p w:rsidR="000863D9" w:rsidRPr="00D60B9C" w:rsidRDefault="000863D9" w:rsidP="000863D9">
      <w:pPr>
        <w:tabs>
          <w:tab w:val="left" w:pos="9360"/>
          <w:tab w:val="left" w:pos="9641"/>
        </w:tabs>
        <w:jc w:val="both"/>
        <w:rPr>
          <w:sz w:val="28"/>
          <w:szCs w:val="28"/>
        </w:rPr>
      </w:pPr>
      <w:r w:rsidRPr="00D60B9C">
        <w:rPr>
          <w:sz w:val="28"/>
          <w:szCs w:val="28"/>
        </w:rPr>
        <w:t>Дополнительная литература:</w:t>
      </w:r>
    </w:p>
    <w:p w:rsidR="000863D9" w:rsidRPr="00D60B9C" w:rsidRDefault="000863D9" w:rsidP="000863D9">
      <w:pPr>
        <w:numPr>
          <w:ilvl w:val="2"/>
          <w:numId w:val="1"/>
        </w:numPr>
        <w:rPr>
          <w:sz w:val="28"/>
          <w:szCs w:val="28"/>
        </w:rPr>
      </w:pPr>
      <w:r w:rsidRPr="00D60B9C">
        <w:rPr>
          <w:b/>
          <w:bCs/>
          <w:sz w:val="28"/>
          <w:szCs w:val="28"/>
        </w:rPr>
        <w:t>Общественное здоровье и</w:t>
      </w:r>
      <w:r w:rsidRPr="00D60B9C">
        <w:rPr>
          <w:sz w:val="28"/>
          <w:szCs w:val="28"/>
        </w:rPr>
        <w:t xml:space="preserve"> здравоохранение [Электронный ресурс] : национальное руководство/ ред. В. И. Стародубов [и др.]. -Москва:  ГЭОТАР-Медиа, 2013. -624 с. - Режим доступа: </w:t>
      </w:r>
      <w:hyperlink r:id="rId10" w:history="1">
        <w:r w:rsidRPr="00D60B9C">
          <w:rPr>
            <w:rStyle w:val="aa"/>
            <w:sz w:val="28"/>
            <w:szCs w:val="28"/>
          </w:rPr>
          <w:t>http://www.studentlibrary.ru/book/ISBN9785970426784.html</w:t>
        </w:r>
      </w:hyperlink>
      <w:r w:rsidRPr="00D60B9C">
        <w:rPr>
          <w:sz w:val="28"/>
          <w:szCs w:val="28"/>
        </w:rPr>
        <w:t>.</w:t>
      </w:r>
    </w:p>
    <w:p w:rsidR="000863D9" w:rsidRPr="00BC624C" w:rsidRDefault="000863D9" w:rsidP="000863D9">
      <w:pPr>
        <w:contextualSpacing/>
        <w:jc w:val="both"/>
        <w:rPr>
          <w:sz w:val="28"/>
          <w:szCs w:val="28"/>
        </w:rPr>
      </w:pPr>
    </w:p>
    <w:p w:rsidR="000863D9" w:rsidRPr="00BC624C" w:rsidRDefault="000863D9" w:rsidP="000863D9">
      <w:pPr>
        <w:pStyle w:val="32"/>
        <w:spacing w:after="0"/>
        <w:jc w:val="both"/>
        <w:rPr>
          <w:b/>
          <w:bCs/>
          <w:color w:val="000000"/>
          <w:sz w:val="28"/>
          <w:szCs w:val="28"/>
        </w:rPr>
      </w:pPr>
    </w:p>
    <w:p w:rsidR="000863D9" w:rsidRPr="00BC624C" w:rsidRDefault="000863D9" w:rsidP="000863D9">
      <w:pPr>
        <w:pStyle w:val="32"/>
        <w:spacing w:after="0"/>
        <w:jc w:val="both"/>
        <w:rPr>
          <w:b/>
          <w:bCs/>
          <w:color w:val="000000"/>
          <w:sz w:val="28"/>
          <w:szCs w:val="28"/>
        </w:rPr>
      </w:pPr>
      <w:r w:rsidRPr="00BC624C">
        <w:rPr>
          <w:b/>
          <w:sz w:val="28"/>
          <w:szCs w:val="28"/>
        </w:rPr>
        <w:t>Тема</w:t>
      </w:r>
      <w:r>
        <w:rPr>
          <w:b/>
          <w:sz w:val="28"/>
          <w:szCs w:val="28"/>
        </w:rPr>
        <w:t xml:space="preserve"> 3</w:t>
      </w:r>
      <w:r w:rsidRPr="00BC624C">
        <w:rPr>
          <w:b/>
          <w:sz w:val="28"/>
          <w:szCs w:val="28"/>
        </w:rPr>
        <w:t xml:space="preserve">: «Первичная профилактика НИЗ.   (неинфекционных заболеваний). Комплексная глобальная система мониторинга неинфекционных заболеваний    РФ. Здоровый образ жизни, основы рационального питания. Основные факторы риска НИЗ  и их коррекция».          </w:t>
      </w:r>
    </w:p>
    <w:p w:rsidR="000863D9" w:rsidRPr="00BC624C" w:rsidRDefault="000863D9" w:rsidP="000863D9">
      <w:pPr>
        <w:pStyle w:val="32"/>
        <w:spacing w:after="0"/>
        <w:jc w:val="both"/>
        <w:rPr>
          <w:sz w:val="28"/>
          <w:szCs w:val="28"/>
        </w:rPr>
      </w:pPr>
      <w:r w:rsidRPr="00BC624C">
        <w:rPr>
          <w:sz w:val="28"/>
          <w:szCs w:val="28"/>
        </w:rPr>
        <w:t>Введение</w:t>
      </w:r>
    </w:p>
    <w:p w:rsidR="000863D9" w:rsidRPr="00BC624C" w:rsidRDefault="000863D9" w:rsidP="000863D9">
      <w:pPr>
        <w:pStyle w:val="32"/>
        <w:spacing w:after="0"/>
        <w:jc w:val="both"/>
        <w:rPr>
          <w:sz w:val="28"/>
          <w:szCs w:val="28"/>
        </w:rPr>
      </w:pPr>
      <w:r w:rsidRPr="00BC624C">
        <w:rPr>
          <w:sz w:val="28"/>
          <w:szCs w:val="28"/>
        </w:rPr>
        <w:t xml:space="preserve">Неинфекционные заболевания (НИЗ) представляют новый глобальный вызов, приводя к существенным социально- экономическим и демографическим потерям. Для снижения таких потерь необходимы эффективные профилактические меры законодательного, нормативно-правового, информационного и образовательного характера, которые позволят предупредить развитие НИЗ. Одновременные активные действия служб здравоохранения по ранней диагностике НИЗ, их факторов риска и эффективному лечению больных приведут к снижению преждевременной (предотвратимой) смертности от этих заболеваний. </w:t>
      </w:r>
    </w:p>
    <w:p w:rsidR="000863D9" w:rsidRPr="00BC624C" w:rsidRDefault="000863D9" w:rsidP="000863D9">
      <w:pPr>
        <w:pStyle w:val="32"/>
        <w:spacing w:after="0"/>
        <w:jc w:val="both"/>
        <w:rPr>
          <w:sz w:val="28"/>
          <w:szCs w:val="28"/>
        </w:rPr>
      </w:pPr>
    </w:p>
    <w:p w:rsidR="000863D9" w:rsidRPr="00BC624C" w:rsidRDefault="000863D9" w:rsidP="000863D9">
      <w:pPr>
        <w:pStyle w:val="32"/>
        <w:spacing w:after="0"/>
        <w:jc w:val="both"/>
        <w:rPr>
          <w:b/>
          <w:bCs/>
          <w:color w:val="000000"/>
          <w:sz w:val="28"/>
          <w:szCs w:val="28"/>
        </w:rPr>
      </w:pPr>
      <w:r w:rsidRPr="00BC624C">
        <w:rPr>
          <w:b/>
          <w:bCs/>
          <w:color w:val="000000"/>
          <w:sz w:val="28"/>
          <w:szCs w:val="28"/>
        </w:rPr>
        <w:t>Цель занятия:</w:t>
      </w:r>
    </w:p>
    <w:p w:rsidR="000863D9" w:rsidRPr="009A0853" w:rsidRDefault="000863D9" w:rsidP="000863D9">
      <w:pPr>
        <w:jc w:val="both"/>
        <w:rPr>
          <w:lang w:eastAsia="ar-SA"/>
        </w:rPr>
      </w:pPr>
      <w:r w:rsidRPr="00BC624C">
        <w:rPr>
          <w:bCs/>
          <w:color w:val="000000"/>
          <w:sz w:val="28"/>
          <w:szCs w:val="28"/>
        </w:rPr>
        <w:t>Ознакомиться с основными принципами профилактики ХНИЗ, изучить основные факторы ХНИЗ и уметь проводить их коррекцию</w:t>
      </w:r>
      <w:r>
        <w:rPr>
          <w:bCs/>
          <w:color w:val="000000"/>
          <w:sz w:val="28"/>
          <w:szCs w:val="28"/>
        </w:rPr>
        <w:t>.</w:t>
      </w:r>
    </w:p>
    <w:p w:rsidR="000863D9" w:rsidRPr="00BC624C" w:rsidRDefault="000863D9" w:rsidP="000863D9">
      <w:pPr>
        <w:pStyle w:val="32"/>
        <w:spacing w:after="0"/>
        <w:jc w:val="both"/>
        <w:rPr>
          <w:bCs/>
          <w:color w:val="000000"/>
          <w:sz w:val="28"/>
          <w:szCs w:val="28"/>
        </w:rPr>
      </w:pPr>
    </w:p>
    <w:p w:rsidR="000863D9" w:rsidRPr="00BC624C" w:rsidRDefault="000863D9" w:rsidP="000863D9">
      <w:pPr>
        <w:pStyle w:val="32"/>
        <w:spacing w:after="0"/>
        <w:jc w:val="both"/>
        <w:rPr>
          <w:bCs/>
          <w:color w:val="000000"/>
          <w:sz w:val="28"/>
          <w:szCs w:val="28"/>
        </w:rPr>
      </w:pPr>
    </w:p>
    <w:p w:rsidR="000863D9" w:rsidRPr="00BC624C" w:rsidRDefault="000863D9" w:rsidP="000863D9">
      <w:pPr>
        <w:pStyle w:val="32"/>
        <w:spacing w:after="0"/>
        <w:jc w:val="both"/>
        <w:rPr>
          <w:b/>
          <w:bCs/>
          <w:color w:val="000000"/>
          <w:sz w:val="28"/>
          <w:szCs w:val="28"/>
        </w:rPr>
      </w:pPr>
      <w:r w:rsidRPr="00BC624C">
        <w:rPr>
          <w:b/>
          <w:bCs/>
          <w:color w:val="000000"/>
          <w:sz w:val="28"/>
          <w:szCs w:val="28"/>
        </w:rPr>
        <w:t>Задачи:</w:t>
      </w:r>
    </w:p>
    <w:p w:rsidR="000863D9" w:rsidRPr="00BC624C" w:rsidRDefault="000863D9" w:rsidP="000863D9">
      <w:pPr>
        <w:pStyle w:val="a3"/>
        <w:numPr>
          <w:ilvl w:val="0"/>
          <w:numId w:val="37"/>
        </w:numPr>
        <w:shd w:val="clear" w:color="auto" w:fill="FFFFFF"/>
        <w:tabs>
          <w:tab w:val="left" w:pos="346"/>
        </w:tabs>
        <w:rPr>
          <w:rFonts w:eastAsia="Arial Unicode MS"/>
          <w:sz w:val="28"/>
          <w:szCs w:val="28"/>
        </w:rPr>
      </w:pPr>
      <w:r w:rsidRPr="00BC624C">
        <w:rPr>
          <w:bCs/>
          <w:color w:val="000000"/>
          <w:sz w:val="28"/>
          <w:szCs w:val="28"/>
        </w:rPr>
        <w:lastRenderedPageBreak/>
        <w:t>Изучить</w:t>
      </w:r>
      <w:r w:rsidRPr="00BC624C">
        <w:rPr>
          <w:rFonts w:eastAsia="Arial Unicode MS"/>
          <w:sz w:val="28"/>
          <w:szCs w:val="28"/>
        </w:rPr>
        <w:t xml:space="preserve"> основные стратегии профилактики хронических неинфекционных заболеваний</w:t>
      </w:r>
    </w:p>
    <w:p w:rsidR="000863D9" w:rsidRPr="00BC624C" w:rsidRDefault="000863D9" w:rsidP="000863D9">
      <w:pPr>
        <w:pStyle w:val="a3"/>
        <w:numPr>
          <w:ilvl w:val="0"/>
          <w:numId w:val="37"/>
        </w:numPr>
        <w:rPr>
          <w:bCs/>
          <w:color w:val="000000"/>
          <w:sz w:val="28"/>
          <w:szCs w:val="28"/>
        </w:rPr>
      </w:pPr>
      <w:r w:rsidRPr="00BC624C">
        <w:rPr>
          <w:bCs/>
          <w:color w:val="000000"/>
          <w:sz w:val="28"/>
          <w:szCs w:val="28"/>
        </w:rPr>
        <w:t>Изучить правовые и организационные основы профилактики хронических неинфекционных заболеваний в Российской Федерации.</w:t>
      </w:r>
    </w:p>
    <w:p w:rsidR="000863D9" w:rsidRPr="00BC624C" w:rsidRDefault="000863D9" w:rsidP="000863D9">
      <w:pPr>
        <w:pStyle w:val="a3"/>
        <w:numPr>
          <w:ilvl w:val="0"/>
          <w:numId w:val="37"/>
        </w:numPr>
        <w:shd w:val="clear" w:color="auto" w:fill="FFFFFF"/>
        <w:tabs>
          <w:tab w:val="left" w:pos="346"/>
        </w:tabs>
        <w:ind w:right="40"/>
        <w:rPr>
          <w:rFonts w:eastAsia="Arial Unicode MS"/>
          <w:sz w:val="28"/>
          <w:szCs w:val="28"/>
        </w:rPr>
      </w:pPr>
      <w:r w:rsidRPr="00BC624C">
        <w:rPr>
          <w:rFonts w:eastAsia="Arial Unicode MS"/>
          <w:sz w:val="28"/>
          <w:szCs w:val="28"/>
        </w:rPr>
        <w:t>Ознакомиться с организацией профилактики хронических неинфекционных заболеваний в рам</w:t>
      </w:r>
      <w:r w:rsidRPr="00BC624C">
        <w:rPr>
          <w:rFonts w:eastAsia="Arial Unicode MS"/>
          <w:sz w:val="28"/>
          <w:szCs w:val="28"/>
        </w:rPr>
        <w:softHyphen/>
        <w:t>ках первичной медико-санитарной помощи.</w:t>
      </w:r>
    </w:p>
    <w:p w:rsidR="000863D9" w:rsidRPr="00BC624C" w:rsidRDefault="000863D9" w:rsidP="000863D9">
      <w:pPr>
        <w:pStyle w:val="a3"/>
        <w:numPr>
          <w:ilvl w:val="0"/>
          <w:numId w:val="37"/>
        </w:numPr>
        <w:shd w:val="clear" w:color="auto" w:fill="FFFFFF"/>
        <w:tabs>
          <w:tab w:val="left" w:pos="298"/>
        </w:tabs>
        <w:ind w:right="40"/>
        <w:rPr>
          <w:rFonts w:eastAsia="Arial Unicode MS"/>
          <w:sz w:val="28"/>
          <w:szCs w:val="28"/>
        </w:rPr>
      </w:pPr>
      <w:r w:rsidRPr="00BC624C">
        <w:rPr>
          <w:bCs/>
          <w:color w:val="000000"/>
          <w:sz w:val="28"/>
          <w:szCs w:val="28"/>
        </w:rPr>
        <w:t xml:space="preserve">Знать </w:t>
      </w:r>
      <w:r w:rsidRPr="00BC624C">
        <w:rPr>
          <w:rFonts w:eastAsia="Arial Unicode MS"/>
          <w:sz w:val="28"/>
          <w:szCs w:val="28"/>
        </w:rPr>
        <w:t>основные профилактические медицинские услуги, оказываемые населению в период про</w:t>
      </w:r>
      <w:r w:rsidRPr="00BC624C">
        <w:rPr>
          <w:rFonts w:eastAsia="Arial Unicode MS"/>
          <w:sz w:val="28"/>
          <w:szCs w:val="28"/>
        </w:rPr>
        <w:softHyphen/>
        <w:t>ведения диспансеризации и профилактического медицинского осмотра</w:t>
      </w:r>
    </w:p>
    <w:p w:rsidR="000863D9" w:rsidRPr="00BC624C" w:rsidRDefault="000863D9" w:rsidP="000863D9">
      <w:pPr>
        <w:pStyle w:val="a3"/>
        <w:numPr>
          <w:ilvl w:val="0"/>
          <w:numId w:val="37"/>
        </w:numPr>
        <w:shd w:val="clear" w:color="auto" w:fill="FFFFFF"/>
        <w:tabs>
          <w:tab w:val="left" w:pos="600"/>
        </w:tabs>
        <w:ind w:right="40"/>
        <w:rPr>
          <w:rFonts w:eastAsia="Arial Unicode MS"/>
          <w:sz w:val="28"/>
          <w:szCs w:val="28"/>
        </w:rPr>
      </w:pPr>
      <w:r w:rsidRPr="00BC624C">
        <w:rPr>
          <w:rFonts w:eastAsia="Arial Unicode MS"/>
          <w:sz w:val="28"/>
          <w:szCs w:val="28"/>
        </w:rPr>
        <w:t>Ознакомиться с профилактическим консультированием пациентов с факторами риска хрониче</w:t>
      </w:r>
      <w:r w:rsidRPr="00BC624C">
        <w:rPr>
          <w:rFonts w:eastAsia="Arial Unicode MS"/>
          <w:sz w:val="28"/>
          <w:szCs w:val="28"/>
        </w:rPr>
        <w:softHyphen/>
        <w:t>ских неинфекционных заболеваний.</w:t>
      </w:r>
    </w:p>
    <w:p w:rsidR="000863D9" w:rsidRPr="00BC624C" w:rsidRDefault="000863D9" w:rsidP="000863D9">
      <w:pPr>
        <w:pStyle w:val="a3"/>
        <w:numPr>
          <w:ilvl w:val="0"/>
          <w:numId w:val="37"/>
        </w:numPr>
        <w:shd w:val="clear" w:color="auto" w:fill="FFFFFF"/>
        <w:tabs>
          <w:tab w:val="left" w:pos="600"/>
        </w:tabs>
        <w:ind w:right="40"/>
        <w:rPr>
          <w:rFonts w:eastAsia="Arial Unicode MS"/>
          <w:sz w:val="28"/>
          <w:szCs w:val="28"/>
        </w:rPr>
      </w:pPr>
      <w:r w:rsidRPr="00BC624C">
        <w:rPr>
          <w:rFonts w:eastAsia="Arial Unicode MS"/>
          <w:sz w:val="28"/>
          <w:szCs w:val="28"/>
        </w:rPr>
        <w:t>Изучить основы рационального питания.</w:t>
      </w:r>
    </w:p>
    <w:p w:rsidR="000863D9" w:rsidRPr="00BC624C" w:rsidRDefault="000863D9" w:rsidP="000863D9">
      <w:pPr>
        <w:pStyle w:val="a3"/>
        <w:numPr>
          <w:ilvl w:val="0"/>
          <w:numId w:val="37"/>
        </w:numPr>
        <w:shd w:val="clear" w:color="auto" w:fill="FFFFFF"/>
        <w:tabs>
          <w:tab w:val="left" w:pos="600"/>
        </w:tabs>
        <w:ind w:right="40"/>
        <w:rPr>
          <w:rFonts w:eastAsia="Arial Unicode MS"/>
          <w:sz w:val="28"/>
          <w:szCs w:val="28"/>
        </w:rPr>
      </w:pPr>
      <w:r w:rsidRPr="00BC624C">
        <w:rPr>
          <w:rFonts w:eastAsia="Arial Unicode MS"/>
          <w:sz w:val="28"/>
          <w:szCs w:val="28"/>
        </w:rPr>
        <w:t xml:space="preserve"> Знать методы коррекции факторов риска ХНИЗ</w:t>
      </w:r>
    </w:p>
    <w:p w:rsidR="000863D9" w:rsidRPr="00BC624C" w:rsidRDefault="000863D9" w:rsidP="000863D9">
      <w:pPr>
        <w:pStyle w:val="32"/>
        <w:spacing w:after="0"/>
        <w:jc w:val="both"/>
        <w:rPr>
          <w:b/>
          <w:bCs/>
          <w:color w:val="000000"/>
          <w:sz w:val="28"/>
          <w:szCs w:val="28"/>
        </w:rPr>
      </w:pPr>
    </w:p>
    <w:p w:rsidR="000863D9" w:rsidRPr="00BC624C" w:rsidRDefault="000863D9" w:rsidP="000863D9">
      <w:pPr>
        <w:pStyle w:val="32"/>
        <w:spacing w:after="0"/>
        <w:jc w:val="both"/>
        <w:rPr>
          <w:b/>
          <w:bCs/>
          <w:color w:val="000000"/>
          <w:sz w:val="28"/>
          <w:szCs w:val="28"/>
        </w:rPr>
      </w:pPr>
      <w:r w:rsidRPr="00BC624C">
        <w:rPr>
          <w:b/>
          <w:bCs/>
          <w:color w:val="000000"/>
          <w:sz w:val="28"/>
          <w:szCs w:val="28"/>
        </w:rPr>
        <w:t>Основные понятия, которые должны быть усвоены студентами в процессе изучения темы</w:t>
      </w:r>
    </w:p>
    <w:p w:rsidR="000863D9" w:rsidRPr="00BC624C" w:rsidRDefault="000863D9" w:rsidP="000863D9">
      <w:pPr>
        <w:tabs>
          <w:tab w:val="left" w:pos="9360"/>
          <w:tab w:val="left" w:pos="9641"/>
        </w:tabs>
        <w:autoSpaceDE w:val="0"/>
        <w:autoSpaceDN w:val="0"/>
        <w:adjustRightInd w:val="0"/>
        <w:jc w:val="both"/>
        <w:rPr>
          <w:color w:val="000000"/>
          <w:sz w:val="28"/>
          <w:szCs w:val="28"/>
        </w:rPr>
      </w:pPr>
      <w:r w:rsidRPr="00BC624C">
        <w:rPr>
          <w:color w:val="000000"/>
          <w:sz w:val="28"/>
          <w:szCs w:val="28"/>
        </w:rPr>
        <w:t>Группы здоровья</w:t>
      </w:r>
    </w:p>
    <w:p w:rsidR="000863D9" w:rsidRPr="00BC624C" w:rsidRDefault="000863D9" w:rsidP="000863D9">
      <w:pPr>
        <w:tabs>
          <w:tab w:val="left" w:pos="9360"/>
          <w:tab w:val="left" w:pos="9641"/>
        </w:tabs>
        <w:autoSpaceDE w:val="0"/>
        <w:autoSpaceDN w:val="0"/>
        <w:adjustRightInd w:val="0"/>
        <w:jc w:val="both"/>
        <w:rPr>
          <w:color w:val="000000"/>
          <w:sz w:val="28"/>
          <w:szCs w:val="28"/>
        </w:rPr>
      </w:pPr>
      <w:r w:rsidRPr="00BC624C">
        <w:rPr>
          <w:color w:val="000000"/>
          <w:sz w:val="28"/>
          <w:szCs w:val="28"/>
        </w:rPr>
        <w:t>Диспансеризация</w:t>
      </w:r>
    </w:p>
    <w:p w:rsidR="000863D9" w:rsidRPr="00BC624C" w:rsidRDefault="000863D9" w:rsidP="000863D9">
      <w:pPr>
        <w:tabs>
          <w:tab w:val="left" w:pos="9360"/>
          <w:tab w:val="left" w:pos="9641"/>
        </w:tabs>
        <w:autoSpaceDE w:val="0"/>
        <w:autoSpaceDN w:val="0"/>
        <w:adjustRightInd w:val="0"/>
        <w:jc w:val="both"/>
        <w:rPr>
          <w:color w:val="000000"/>
          <w:sz w:val="28"/>
          <w:szCs w:val="28"/>
        </w:rPr>
      </w:pPr>
      <w:r w:rsidRPr="00BC624C">
        <w:rPr>
          <w:color w:val="000000"/>
          <w:sz w:val="28"/>
          <w:szCs w:val="28"/>
        </w:rPr>
        <w:t>Заболевание</w:t>
      </w:r>
    </w:p>
    <w:p w:rsidR="000863D9" w:rsidRPr="00BC624C" w:rsidRDefault="000863D9" w:rsidP="000863D9">
      <w:pPr>
        <w:tabs>
          <w:tab w:val="left" w:pos="9360"/>
          <w:tab w:val="left" w:pos="9641"/>
        </w:tabs>
        <w:autoSpaceDE w:val="0"/>
        <w:autoSpaceDN w:val="0"/>
        <w:adjustRightInd w:val="0"/>
        <w:jc w:val="both"/>
        <w:rPr>
          <w:color w:val="000000"/>
          <w:sz w:val="28"/>
          <w:szCs w:val="28"/>
        </w:rPr>
      </w:pPr>
      <w:r w:rsidRPr="00BC624C">
        <w:rPr>
          <w:color w:val="000000"/>
          <w:sz w:val="28"/>
          <w:szCs w:val="28"/>
        </w:rPr>
        <w:t>Здоровье</w:t>
      </w:r>
    </w:p>
    <w:p w:rsidR="000863D9" w:rsidRPr="00BC624C" w:rsidRDefault="000863D9" w:rsidP="000863D9">
      <w:pPr>
        <w:tabs>
          <w:tab w:val="left" w:pos="9360"/>
          <w:tab w:val="left" w:pos="9641"/>
        </w:tabs>
        <w:autoSpaceDE w:val="0"/>
        <w:autoSpaceDN w:val="0"/>
        <w:adjustRightInd w:val="0"/>
        <w:jc w:val="both"/>
        <w:rPr>
          <w:color w:val="000000"/>
          <w:sz w:val="28"/>
          <w:szCs w:val="28"/>
        </w:rPr>
      </w:pPr>
      <w:r w:rsidRPr="00BC624C">
        <w:rPr>
          <w:color w:val="000000"/>
          <w:sz w:val="28"/>
          <w:szCs w:val="28"/>
        </w:rPr>
        <w:t>Медицинский осмотр</w:t>
      </w:r>
    </w:p>
    <w:p w:rsidR="000863D9" w:rsidRPr="00BC624C" w:rsidRDefault="000863D9" w:rsidP="000863D9">
      <w:pPr>
        <w:shd w:val="clear" w:color="auto" w:fill="FFFFFF"/>
        <w:tabs>
          <w:tab w:val="left" w:pos="600"/>
        </w:tabs>
        <w:ind w:right="40"/>
        <w:rPr>
          <w:rFonts w:eastAsia="Arial Unicode MS"/>
          <w:sz w:val="28"/>
          <w:szCs w:val="28"/>
        </w:rPr>
      </w:pPr>
      <w:r w:rsidRPr="00BC624C">
        <w:rPr>
          <w:rFonts w:eastAsia="Arial Unicode MS"/>
          <w:sz w:val="28"/>
          <w:szCs w:val="28"/>
        </w:rPr>
        <w:t>Медицинская реабилитация</w:t>
      </w:r>
    </w:p>
    <w:p w:rsidR="000863D9" w:rsidRPr="00BC624C" w:rsidRDefault="000863D9" w:rsidP="000863D9">
      <w:pPr>
        <w:tabs>
          <w:tab w:val="left" w:pos="9360"/>
          <w:tab w:val="left" w:pos="9641"/>
        </w:tabs>
        <w:autoSpaceDE w:val="0"/>
        <w:autoSpaceDN w:val="0"/>
        <w:adjustRightInd w:val="0"/>
        <w:jc w:val="both"/>
        <w:rPr>
          <w:color w:val="000000"/>
          <w:sz w:val="28"/>
          <w:szCs w:val="28"/>
        </w:rPr>
      </w:pPr>
      <w:r w:rsidRPr="00BC624C">
        <w:rPr>
          <w:color w:val="000000"/>
          <w:sz w:val="28"/>
          <w:szCs w:val="28"/>
        </w:rPr>
        <w:t>Профилактика</w:t>
      </w:r>
    </w:p>
    <w:p w:rsidR="000863D9" w:rsidRPr="00BC624C" w:rsidRDefault="000863D9" w:rsidP="000863D9">
      <w:pPr>
        <w:tabs>
          <w:tab w:val="left" w:pos="9360"/>
          <w:tab w:val="left" w:pos="9641"/>
        </w:tabs>
        <w:autoSpaceDE w:val="0"/>
        <w:autoSpaceDN w:val="0"/>
        <w:adjustRightInd w:val="0"/>
        <w:jc w:val="both"/>
        <w:rPr>
          <w:color w:val="000000"/>
          <w:sz w:val="28"/>
          <w:szCs w:val="28"/>
        </w:rPr>
      </w:pPr>
      <w:r w:rsidRPr="00BC624C">
        <w:rPr>
          <w:color w:val="000000"/>
          <w:sz w:val="28"/>
          <w:szCs w:val="28"/>
        </w:rPr>
        <w:t>Профилактический медицинский осмотр</w:t>
      </w:r>
    </w:p>
    <w:p w:rsidR="000863D9" w:rsidRPr="00BC624C" w:rsidRDefault="000863D9" w:rsidP="000863D9">
      <w:pPr>
        <w:tabs>
          <w:tab w:val="left" w:pos="9360"/>
          <w:tab w:val="left" w:pos="9641"/>
        </w:tabs>
        <w:autoSpaceDE w:val="0"/>
        <w:autoSpaceDN w:val="0"/>
        <w:adjustRightInd w:val="0"/>
        <w:jc w:val="both"/>
        <w:rPr>
          <w:color w:val="000000"/>
          <w:sz w:val="28"/>
          <w:szCs w:val="28"/>
        </w:rPr>
      </w:pPr>
      <w:r w:rsidRPr="00BC624C">
        <w:rPr>
          <w:color w:val="000000"/>
          <w:sz w:val="28"/>
          <w:szCs w:val="28"/>
        </w:rPr>
        <w:t>Предварительный медицинский осмотр</w:t>
      </w:r>
    </w:p>
    <w:p w:rsidR="000863D9" w:rsidRPr="00BC624C" w:rsidRDefault="000863D9" w:rsidP="000863D9">
      <w:pPr>
        <w:tabs>
          <w:tab w:val="left" w:pos="9360"/>
          <w:tab w:val="left" w:pos="9641"/>
        </w:tabs>
        <w:autoSpaceDE w:val="0"/>
        <w:autoSpaceDN w:val="0"/>
        <w:adjustRightInd w:val="0"/>
        <w:jc w:val="both"/>
        <w:rPr>
          <w:color w:val="000000"/>
          <w:sz w:val="28"/>
          <w:szCs w:val="28"/>
        </w:rPr>
      </w:pPr>
      <w:r w:rsidRPr="00BC624C">
        <w:rPr>
          <w:color w:val="000000"/>
          <w:sz w:val="28"/>
          <w:szCs w:val="28"/>
        </w:rPr>
        <w:t>Периодический медицинский осмотр</w:t>
      </w:r>
    </w:p>
    <w:p w:rsidR="000863D9" w:rsidRPr="00BC624C" w:rsidRDefault="000863D9" w:rsidP="000863D9">
      <w:pPr>
        <w:tabs>
          <w:tab w:val="left" w:pos="9360"/>
          <w:tab w:val="left" w:pos="9641"/>
        </w:tabs>
        <w:autoSpaceDE w:val="0"/>
        <w:autoSpaceDN w:val="0"/>
        <w:adjustRightInd w:val="0"/>
        <w:jc w:val="both"/>
        <w:rPr>
          <w:color w:val="000000"/>
          <w:sz w:val="28"/>
          <w:szCs w:val="28"/>
        </w:rPr>
      </w:pPr>
      <w:r w:rsidRPr="00BC624C">
        <w:rPr>
          <w:color w:val="000000"/>
          <w:sz w:val="28"/>
          <w:szCs w:val="28"/>
        </w:rPr>
        <w:t>Фактор риска</w:t>
      </w:r>
    </w:p>
    <w:p w:rsidR="000863D9" w:rsidRPr="00BC624C" w:rsidRDefault="000863D9" w:rsidP="000863D9">
      <w:pPr>
        <w:tabs>
          <w:tab w:val="left" w:pos="9360"/>
          <w:tab w:val="left" w:pos="9641"/>
        </w:tabs>
        <w:autoSpaceDE w:val="0"/>
        <w:autoSpaceDN w:val="0"/>
        <w:adjustRightInd w:val="0"/>
        <w:jc w:val="both"/>
        <w:rPr>
          <w:b/>
          <w:color w:val="000000"/>
          <w:sz w:val="28"/>
          <w:szCs w:val="28"/>
        </w:rPr>
      </w:pPr>
    </w:p>
    <w:p w:rsidR="000863D9" w:rsidRPr="00BC624C" w:rsidRDefault="000863D9" w:rsidP="000863D9">
      <w:pPr>
        <w:tabs>
          <w:tab w:val="left" w:pos="9360"/>
          <w:tab w:val="left" w:pos="9641"/>
        </w:tabs>
        <w:autoSpaceDE w:val="0"/>
        <w:autoSpaceDN w:val="0"/>
        <w:adjustRightInd w:val="0"/>
        <w:jc w:val="both"/>
        <w:rPr>
          <w:b/>
          <w:color w:val="000000"/>
          <w:sz w:val="28"/>
          <w:szCs w:val="28"/>
        </w:rPr>
      </w:pPr>
      <w:r w:rsidRPr="00BC624C">
        <w:rPr>
          <w:b/>
          <w:color w:val="000000"/>
          <w:sz w:val="28"/>
          <w:szCs w:val="28"/>
        </w:rPr>
        <w:t>Вопросы к занятию:</w:t>
      </w:r>
    </w:p>
    <w:p w:rsidR="000863D9" w:rsidRPr="00BC624C" w:rsidRDefault="000863D9" w:rsidP="000863D9">
      <w:pPr>
        <w:pStyle w:val="32"/>
        <w:numPr>
          <w:ilvl w:val="0"/>
          <w:numId w:val="38"/>
        </w:numPr>
        <w:spacing w:after="0"/>
        <w:jc w:val="both"/>
        <w:rPr>
          <w:rFonts w:eastAsia="Arial Unicode MS"/>
          <w:color w:val="000000"/>
          <w:sz w:val="28"/>
          <w:szCs w:val="28"/>
        </w:rPr>
      </w:pPr>
      <w:r w:rsidRPr="00BC624C">
        <w:rPr>
          <w:rFonts w:eastAsia="Arial Unicode MS"/>
          <w:color w:val="000000"/>
          <w:sz w:val="28"/>
          <w:szCs w:val="28"/>
        </w:rPr>
        <w:t>Основные нормативно-правовой базы про</w:t>
      </w:r>
      <w:r w:rsidRPr="00BC624C">
        <w:rPr>
          <w:rFonts w:eastAsia="Arial Unicode MS"/>
          <w:color w:val="000000"/>
          <w:sz w:val="28"/>
          <w:szCs w:val="28"/>
        </w:rPr>
        <w:softHyphen/>
        <w:t>филактики ХНИЗ и формирования у населе</w:t>
      </w:r>
      <w:r w:rsidRPr="00BC624C">
        <w:rPr>
          <w:rFonts w:eastAsia="Arial Unicode MS"/>
          <w:color w:val="000000"/>
          <w:sz w:val="28"/>
          <w:szCs w:val="28"/>
        </w:rPr>
        <w:softHyphen/>
        <w:t>ния России здорового образа жизни.</w:t>
      </w:r>
    </w:p>
    <w:p w:rsidR="000863D9" w:rsidRPr="00BC624C" w:rsidRDefault="000863D9" w:rsidP="000863D9">
      <w:pPr>
        <w:pStyle w:val="32"/>
        <w:numPr>
          <w:ilvl w:val="0"/>
          <w:numId w:val="38"/>
        </w:numPr>
        <w:spacing w:after="0"/>
        <w:jc w:val="both"/>
        <w:rPr>
          <w:bCs/>
          <w:color w:val="000000"/>
          <w:sz w:val="28"/>
          <w:szCs w:val="28"/>
        </w:rPr>
      </w:pPr>
      <w:r w:rsidRPr="00BC624C">
        <w:rPr>
          <w:rFonts w:eastAsia="Arial Unicode MS"/>
          <w:color w:val="000000"/>
          <w:sz w:val="28"/>
          <w:szCs w:val="28"/>
        </w:rPr>
        <w:t>Структура профилактических учреждений и под</w:t>
      </w:r>
      <w:r w:rsidRPr="00BC624C">
        <w:rPr>
          <w:rFonts w:eastAsia="Arial Unicode MS"/>
          <w:color w:val="000000"/>
          <w:sz w:val="28"/>
          <w:szCs w:val="28"/>
        </w:rPr>
        <w:softHyphen/>
        <w:t>разделений</w:t>
      </w:r>
    </w:p>
    <w:p w:rsidR="000863D9" w:rsidRPr="00BC624C" w:rsidRDefault="000863D9" w:rsidP="000863D9">
      <w:pPr>
        <w:pStyle w:val="a3"/>
        <w:numPr>
          <w:ilvl w:val="0"/>
          <w:numId w:val="38"/>
        </w:numPr>
        <w:shd w:val="clear" w:color="auto" w:fill="FFFFFF"/>
        <w:ind w:right="20"/>
        <w:outlineLvl w:val="2"/>
        <w:rPr>
          <w:rFonts w:eastAsia="Arial Unicode MS"/>
          <w:bCs/>
          <w:sz w:val="28"/>
          <w:szCs w:val="28"/>
        </w:rPr>
      </w:pPr>
      <w:r w:rsidRPr="00BC624C">
        <w:rPr>
          <w:rFonts w:eastAsia="Arial Unicode MS"/>
          <w:bCs/>
          <w:sz w:val="28"/>
          <w:szCs w:val="28"/>
        </w:rPr>
        <w:t>Диспансеризация, профилактические медицинские осмотры населения.</w:t>
      </w:r>
    </w:p>
    <w:p w:rsidR="000863D9" w:rsidRPr="00BC624C" w:rsidRDefault="000863D9" w:rsidP="000863D9">
      <w:pPr>
        <w:pStyle w:val="a3"/>
        <w:numPr>
          <w:ilvl w:val="0"/>
          <w:numId w:val="38"/>
        </w:numPr>
        <w:shd w:val="clear" w:color="auto" w:fill="FFFFFF"/>
        <w:ind w:right="20"/>
        <w:outlineLvl w:val="2"/>
        <w:rPr>
          <w:rFonts w:eastAsia="Arial Unicode MS"/>
          <w:bCs/>
          <w:sz w:val="28"/>
          <w:szCs w:val="28"/>
        </w:rPr>
      </w:pPr>
      <w:r w:rsidRPr="00BC624C">
        <w:rPr>
          <w:rFonts w:eastAsia="Arial Unicode MS"/>
          <w:bCs/>
          <w:sz w:val="28"/>
          <w:szCs w:val="28"/>
        </w:rPr>
        <w:t>Основные этапы диспансеризации.</w:t>
      </w:r>
    </w:p>
    <w:p w:rsidR="000863D9" w:rsidRPr="00BC624C" w:rsidRDefault="000863D9" w:rsidP="000863D9">
      <w:pPr>
        <w:pStyle w:val="a3"/>
        <w:numPr>
          <w:ilvl w:val="0"/>
          <w:numId w:val="38"/>
        </w:numPr>
        <w:shd w:val="clear" w:color="auto" w:fill="FFFFFF"/>
        <w:ind w:right="320"/>
        <w:rPr>
          <w:rFonts w:eastAsia="Arial Unicode MS"/>
          <w:bCs/>
          <w:sz w:val="28"/>
          <w:szCs w:val="28"/>
        </w:rPr>
      </w:pPr>
      <w:r w:rsidRPr="00BC624C">
        <w:rPr>
          <w:rFonts w:eastAsia="Arial Unicode MS"/>
          <w:bCs/>
          <w:sz w:val="28"/>
          <w:szCs w:val="28"/>
        </w:rPr>
        <w:t>Роль врача-терапевта участкового, врача общей практики (семейного), врачей- специалистов, медицинской сестры, фельдшера в профилактике хронических неинфекционных заболеваний</w:t>
      </w:r>
    </w:p>
    <w:p w:rsidR="000863D9" w:rsidRPr="00BC624C" w:rsidRDefault="000863D9" w:rsidP="000863D9">
      <w:pPr>
        <w:pStyle w:val="a3"/>
        <w:numPr>
          <w:ilvl w:val="0"/>
          <w:numId w:val="38"/>
        </w:numPr>
        <w:shd w:val="clear" w:color="auto" w:fill="FFFFFF"/>
        <w:ind w:right="700"/>
        <w:rPr>
          <w:rFonts w:eastAsia="Arial Unicode MS"/>
          <w:bCs/>
          <w:sz w:val="28"/>
          <w:szCs w:val="28"/>
        </w:rPr>
      </w:pPr>
      <w:r w:rsidRPr="00BC624C">
        <w:rPr>
          <w:rFonts w:eastAsia="Arial Unicode MS"/>
          <w:bCs/>
          <w:sz w:val="28"/>
          <w:szCs w:val="28"/>
        </w:rPr>
        <w:t>3 основные задачи медицинских работников отделения (кабинета) медицинской профилактики.</w:t>
      </w:r>
    </w:p>
    <w:p w:rsidR="000863D9" w:rsidRPr="00BC624C" w:rsidRDefault="000863D9" w:rsidP="000863D9">
      <w:pPr>
        <w:pStyle w:val="a3"/>
        <w:numPr>
          <w:ilvl w:val="0"/>
          <w:numId w:val="38"/>
        </w:numPr>
        <w:shd w:val="clear" w:color="auto" w:fill="FFFFFF"/>
        <w:ind w:right="700"/>
        <w:rPr>
          <w:rFonts w:eastAsia="Arial Unicode MS"/>
          <w:bCs/>
          <w:sz w:val="28"/>
          <w:szCs w:val="28"/>
        </w:rPr>
      </w:pPr>
      <w:r w:rsidRPr="00BC624C">
        <w:rPr>
          <w:rFonts w:eastAsia="Arial Unicode MS"/>
          <w:bCs/>
          <w:sz w:val="28"/>
          <w:szCs w:val="28"/>
        </w:rPr>
        <w:t>Методы коррекции факторов риска ХНИЗ.</w:t>
      </w:r>
    </w:p>
    <w:p w:rsidR="000863D9" w:rsidRPr="00BC624C" w:rsidRDefault="000863D9" w:rsidP="000863D9">
      <w:pPr>
        <w:pStyle w:val="a3"/>
        <w:numPr>
          <w:ilvl w:val="0"/>
          <w:numId w:val="38"/>
        </w:numPr>
        <w:shd w:val="clear" w:color="auto" w:fill="FFFFFF"/>
        <w:ind w:right="700"/>
        <w:rPr>
          <w:rFonts w:eastAsia="Arial Unicode MS"/>
          <w:bCs/>
          <w:sz w:val="28"/>
          <w:szCs w:val="28"/>
        </w:rPr>
      </w:pPr>
      <w:r w:rsidRPr="00BC624C">
        <w:rPr>
          <w:rFonts w:eastAsia="Arial Unicode MS"/>
          <w:bCs/>
          <w:sz w:val="28"/>
          <w:szCs w:val="28"/>
        </w:rPr>
        <w:t>Основы рационального питания.</w:t>
      </w:r>
    </w:p>
    <w:p w:rsidR="000863D9" w:rsidRPr="003C2D3B" w:rsidRDefault="000863D9" w:rsidP="000863D9">
      <w:pPr>
        <w:pStyle w:val="a3"/>
        <w:numPr>
          <w:ilvl w:val="0"/>
          <w:numId w:val="38"/>
        </w:numPr>
        <w:shd w:val="clear" w:color="auto" w:fill="FFFFFF"/>
        <w:ind w:right="700"/>
        <w:rPr>
          <w:rFonts w:eastAsia="Arial Unicode MS"/>
          <w:bCs/>
          <w:sz w:val="28"/>
          <w:szCs w:val="28"/>
        </w:rPr>
      </w:pPr>
      <w:r w:rsidRPr="003C2D3B">
        <w:rPr>
          <w:rFonts w:eastAsia="Arial Unicode MS"/>
          <w:bCs/>
          <w:sz w:val="28"/>
          <w:szCs w:val="28"/>
        </w:rPr>
        <w:t>Питание при  различных заболеваниях.</w:t>
      </w:r>
    </w:p>
    <w:p w:rsidR="000863D9" w:rsidRPr="003C2D3B" w:rsidRDefault="000863D9" w:rsidP="000863D9">
      <w:pPr>
        <w:pStyle w:val="a3"/>
        <w:numPr>
          <w:ilvl w:val="0"/>
          <w:numId w:val="38"/>
        </w:numPr>
        <w:shd w:val="clear" w:color="auto" w:fill="FFFFFF"/>
        <w:ind w:right="700"/>
        <w:rPr>
          <w:rFonts w:eastAsia="Arial Unicode MS"/>
          <w:bCs/>
          <w:sz w:val="28"/>
          <w:szCs w:val="28"/>
        </w:rPr>
      </w:pPr>
      <w:r w:rsidRPr="003C2D3B">
        <w:rPr>
          <w:spacing w:val="8"/>
          <w:sz w:val="28"/>
          <w:szCs w:val="28"/>
        </w:rPr>
        <w:t>Образ жизни: понятие, характеристика, значение в здоровье человека.</w:t>
      </w:r>
    </w:p>
    <w:p w:rsidR="000863D9" w:rsidRPr="003C2D3B" w:rsidRDefault="000863D9" w:rsidP="000863D9">
      <w:pPr>
        <w:pStyle w:val="a3"/>
        <w:numPr>
          <w:ilvl w:val="0"/>
          <w:numId w:val="38"/>
        </w:numPr>
        <w:shd w:val="clear" w:color="auto" w:fill="FFFFFF"/>
        <w:ind w:right="700"/>
        <w:rPr>
          <w:rFonts w:eastAsia="Arial Unicode MS"/>
          <w:bCs/>
          <w:sz w:val="28"/>
          <w:szCs w:val="28"/>
        </w:rPr>
      </w:pPr>
      <w:r w:rsidRPr="003C2D3B">
        <w:rPr>
          <w:spacing w:val="8"/>
          <w:sz w:val="28"/>
          <w:szCs w:val="28"/>
        </w:rPr>
        <w:lastRenderedPageBreak/>
        <w:t>Здоровый образ жизни: понятие, характеристика, технологии формирования.</w:t>
      </w:r>
    </w:p>
    <w:p w:rsidR="000863D9" w:rsidRPr="003C2D3B" w:rsidRDefault="000863D9" w:rsidP="000863D9">
      <w:pPr>
        <w:pStyle w:val="a3"/>
        <w:numPr>
          <w:ilvl w:val="0"/>
          <w:numId w:val="38"/>
        </w:numPr>
        <w:shd w:val="clear" w:color="auto" w:fill="FFFFFF"/>
        <w:ind w:right="700"/>
        <w:rPr>
          <w:rFonts w:eastAsia="Arial Unicode MS"/>
          <w:bCs/>
          <w:sz w:val="28"/>
          <w:szCs w:val="28"/>
        </w:rPr>
      </w:pPr>
      <w:r w:rsidRPr="003C2D3B">
        <w:rPr>
          <w:spacing w:val="8"/>
          <w:sz w:val="28"/>
          <w:szCs w:val="28"/>
        </w:rPr>
        <w:t>Место образа жизни в структуре причин, обуславливающих патологию человека.</w:t>
      </w:r>
    </w:p>
    <w:p w:rsidR="000863D9" w:rsidRPr="003C2D3B" w:rsidRDefault="000863D9" w:rsidP="000863D9">
      <w:pPr>
        <w:pStyle w:val="a3"/>
        <w:numPr>
          <w:ilvl w:val="0"/>
          <w:numId w:val="38"/>
        </w:numPr>
        <w:shd w:val="clear" w:color="auto" w:fill="FFFFFF"/>
        <w:ind w:right="700"/>
        <w:rPr>
          <w:rFonts w:eastAsia="Arial Unicode MS"/>
          <w:bCs/>
          <w:sz w:val="28"/>
          <w:szCs w:val="28"/>
        </w:rPr>
      </w:pPr>
      <w:r w:rsidRPr="003C2D3B">
        <w:rPr>
          <w:spacing w:val="8"/>
          <w:sz w:val="28"/>
          <w:szCs w:val="28"/>
        </w:rPr>
        <w:t>Основные аспекты здорового образа жизни: рациональное питание, двигательная активность, личная и коммунальная гигиена, режим труда и отдыха, неприятие вредных привычек, сексуальная культура, экологически грамотное поведение и др.</w:t>
      </w:r>
    </w:p>
    <w:p w:rsidR="000863D9" w:rsidRPr="003C2D3B" w:rsidRDefault="000863D9" w:rsidP="000863D9">
      <w:pPr>
        <w:pStyle w:val="32"/>
        <w:spacing w:after="0"/>
        <w:jc w:val="both"/>
        <w:rPr>
          <w:b/>
          <w:bCs/>
          <w:color w:val="000000"/>
          <w:sz w:val="28"/>
          <w:szCs w:val="28"/>
        </w:rPr>
      </w:pPr>
    </w:p>
    <w:p w:rsidR="000863D9" w:rsidRPr="003C2D3B" w:rsidRDefault="000863D9" w:rsidP="000863D9">
      <w:pPr>
        <w:pStyle w:val="32"/>
        <w:spacing w:after="0"/>
        <w:jc w:val="both"/>
        <w:rPr>
          <w:b/>
          <w:bCs/>
          <w:color w:val="000000"/>
          <w:sz w:val="28"/>
          <w:szCs w:val="28"/>
        </w:rPr>
      </w:pPr>
      <w:r w:rsidRPr="003C2D3B">
        <w:rPr>
          <w:b/>
          <w:bCs/>
          <w:color w:val="000000"/>
          <w:sz w:val="28"/>
          <w:szCs w:val="28"/>
        </w:rPr>
        <w:t>Задания для самоконтроля:</w:t>
      </w:r>
    </w:p>
    <w:p w:rsidR="000863D9" w:rsidRPr="003C2D3B" w:rsidRDefault="000863D9" w:rsidP="000863D9">
      <w:pPr>
        <w:pStyle w:val="32"/>
        <w:numPr>
          <w:ilvl w:val="0"/>
          <w:numId w:val="39"/>
        </w:numPr>
        <w:spacing w:after="0"/>
        <w:jc w:val="both"/>
        <w:rPr>
          <w:b/>
          <w:bCs/>
          <w:color w:val="000000"/>
          <w:sz w:val="28"/>
          <w:szCs w:val="28"/>
        </w:rPr>
      </w:pPr>
      <w:r w:rsidRPr="003C2D3B">
        <w:rPr>
          <w:rFonts w:eastAsia="Arial Unicode MS"/>
          <w:color w:val="000000"/>
          <w:sz w:val="28"/>
          <w:szCs w:val="28"/>
        </w:rPr>
        <w:t>Перечень заболеваний (состояний), по поводу которых проводится диспансерное наблюдение участковым врачом-терапевтом</w:t>
      </w:r>
    </w:p>
    <w:p w:rsidR="000863D9" w:rsidRPr="003C2D3B" w:rsidRDefault="000863D9" w:rsidP="000863D9">
      <w:pPr>
        <w:pStyle w:val="a3"/>
        <w:numPr>
          <w:ilvl w:val="0"/>
          <w:numId w:val="39"/>
        </w:numPr>
        <w:shd w:val="clear" w:color="auto" w:fill="FFFFFF"/>
        <w:tabs>
          <w:tab w:val="left" w:pos="422"/>
        </w:tabs>
        <w:ind w:right="40"/>
        <w:jc w:val="both"/>
        <w:rPr>
          <w:sz w:val="28"/>
          <w:szCs w:val="28"/>
        </w:rPr>
      </w:pPr>
      <w:r w:rsidRPr="003C2D3B">
        <w:rPr>
          <w:rFonts w:eastAsia="Arial Unicode MS"/>
          <w:sz w:val="28"/>
          <w:szCs w:val="28"/>
        </w:rPr>
        <w:t>Профилактика хронических неинфекционных заболеваний в условиях стацио</w:t>
      </w:r>
      <w:r w:rsidRPr="003C2D3B">
        <w:rPr>
          <w:rFonts w:eastAsia="Arial Unicode MS"/>
          <w:sz w:val="28"/>
          <w:szCs w:val="28"/>
        </w:rPr>
        <w:softHyphen/>
        <w:t>нарной помощи и в санаторно-курортных учреждениях</w:t>
      </w:r>
    </w:p>
    <w:p w:rsidR="000863D9" w:rsidRPr="003C2D3B" w:rsidRDefault="000863D9" w:rsidP="000863D9">
      <w:pPr>
        <w:pStyle w:val="a3"/>
        <w:numPr>
          <w:ilvl w:val="0"/>
          <w:numId w:val="39"/>
        </w:numPr>
        <w:shd w:val="clear" w:color="auto" w:fill="FFFFFF"/>
        <w:tabs>
          <w:tab w:val="left" w:pos="422"/>
        </w:tabs>
        <w:ind w:right="40"/>
        <w:jc w:val="both"/>
        <w:rPr>
          <w:sz w:val="28"/>
          <w:szCs w:val="28"/>
        </w:rPr>
      </w:pPr>
      <w:r w:rsidRPr="003C2D3B">
        <w:rPr>
          <w:rFonts w:eastAsia="+mj-ea"/>
          <w:kern w:val="24"/>
          <w:sz w:val="28"/>
          <w:szCs w:val="28"/>
        </w:rPr>
        <w:t>Содержание витаминов и минеральных веществ съедобной части продуктов</w:t>
      </w:r>
    </w:p>
    <w:p w:rsidR="000863D9" w:rsidRPr="003C2D3B" w:rsidRDefault="000863D9" w:rsidP="000863D9">
      <w:pPr>
        <w:pStyle w:val="a3"/>
        <w:numPr>
          <w:ilvl w:val="0"/>
          <w:numId w:val="39"/>
        </w:numPr>
        <w:shd w:val="clear" w:color="auto" w:fill="FFFFFF"/>
        <w:tabs>
          <w:tab w:val="left" w:pos="422"/>
        </w:tabs>
        <w:ind w:right="40"/>
        <w:jc w:val="both"/>
        <w:rPr>
          <w:sz w:val="28"/>
          <w:szCs w:val="28"/>
        </w:rPr>
      </w:pPr>
      <w:r w:rsidRPr="003C2D3B">
        <w:rPr>
          <w:spacing w:val="8"/>
          <w:sz w:val="28"/>
          <w:szCs w:val="28"/>
        </w:rPr>
        <w:t xml:space="preserve">Пути формирования здорового образа жизни. Формы, средства и методы гигиенического воспитания. </w:t>
      </w:r>
    </w:p>
    <w:p w:rsidR="000863D9" w:rsidRPr="00852EAA" w:rsidRDefault="000863D9" w:rsidP="000863D9">
      <w:pPr>
        <w:pStyle w:val="a3"/>
        <w:numPr>
          <w:ilvl w:val="0"/>
          <w:numId w:val="39"/>
        </w:numPr>
        <w:shd w:val="clear" w:color="auto" w:fill="FFFFFF"/>
        <w:tabs>
          <w:tab w:val="left" w:pos="422"/>
        </w:tabs>
        <w:ind w:left="714" w:right="40" w:hanging="357"/>
        <w:jc w:val="both"/>
        <w:rPr>
          <w:sz w:val="28"/>
          <w:szCs w:val="28"/>
        </w:rPr>
      </w:pPr>
      <w:r w:rsidRPr="003C2D3B">
        <w:rPr>
          <w:spacing w:val="8"/>
          <w:sz w:val="28"/>
          <w:szCs w:val="28"/>
        </w:rPr>
        <w:t xml:space="preserve">Деятельность учреждений медицинского и немедицинского профиля по гигиеническому воспитанию различных групп </w:t>
      </w:r>
      <w:r w:rsidRPr="00852EAA">
        <w:rPr>
          <w:spacing w:val="8"/>
          <w:sz w:val="28"/>
          <w:szCs w:val="28"/>
        </w:rPr>
        <w:t>населения.</w:t>
      </w:r>
    </w:p>
    <w:p w:rsidR="000863D9" w:rsidRPr="00852EAA" w:rsidRDefault="000863D9" w:rsidP="000863D9">
      <w:pPr>
        <w:numPr>
          <w:ilvl w:val="0"/>
          <w:numId w:val="39"/>
        </w:numPr>
        <w:ind w:left="714" w:hanging="357"/>
        <w:rPr>
          <w:color w:val="000000"/>
          <w:sz w:val="28"/>
          <w:szCs w:val="28"/>
        </w:rPr>
      </w:pPr>
      <w:r w:rsidRPr="00852EAA">
        <w:rPr>
          <w:color w:val="000000"/>
          <w:sz w:val="28"/>
          <w:szCs w:val="28"/>
        </w:rPr>
        <w:t>Курение как ФР возникновения ряда заболеваний. </w:t>
      </w:r>
    </w:p>
    <w:p w:rsidR="000863D9" w:rsidRPr="00852EAA" w:rsidRDefault="000863D9" w:rsidP="000863D9">
      <w:pPr>
        <w:numPr>
          <w:ilvl w:val="0"/>
          <w:numId w:val="39"/>
        </w:numPr>
        <w:ind w:left="714" w:hanging="357"/>
        <w:rPr>
          <w:color w:val="000000"/>
          <w:sz w:val="28"/>
          <w:szCs w:val="28"/>
        </w:rPr>
      </w:pPr>
      <w:r w:rsidRPr="00852EAA">
        <w:rPr>
          <w:color w:val="000000"/>
          <w:sz w:val="28"/>
          <w:szCs w:val="28"/>
        </w:rPr>
        <w:t>Алкоголь как ФР возникновения соматических заболеваний. </w:t>
      </w:r>
    </w:p>
    <w:p w:rsidR="000863D9" w:rsidRPr="00852EAA" w:rsidRDefault="000863D9" w:rsidP="000863D9">
      <w:pPr>
        <w:numPr>
          <w:ilvl w:val="0"/>
          <w:numId w:val="39"/>
        </w:numPr>
        <w:ind w:left="714" w:hanging="357"/>
        <w:rPr>
          <w:color w:val="000000"/>
          <w:sz w:val="28"/>
          <w:szCs w:val="28"/>
        </w:rPr>
      </w:pPr>
      <w:r w:rsidRPr="00852EAA">
        <w:rPr>
          <w:color w:val="000000"/>
          <w:sz w:val="28"/>
          <w:szCs w:val="28"/>
        </w:rPr>
        <w:t>Алиментарное ожирение как ФР основных неинфекционных заболеваний. </w:t>
      </w:r>
    </w:p>
    <w:p w:rsidR="000863D9" w:rsidRPr="00852EAA" w:rsidRDefault="000863D9" w:rsidP="000863D9">
      <w:pPr>
        <w:numPr>
          <w:ilvl w:val="0"/>
          <w:numId w:val="39"/>
        </w:numPr>
        <w:ind w:left="714" w:hanging="357"/>
        <w:rPr>
          <w:color w:val="000000"/>
          <w:sz w:val="28"/>
          <w:szCs w:val="28"/>
        </w:rPr>
      </w:pPr>
      <w:r w:rsidRPr="00852EAA">
        <w:rPr>
          <w:color w:val="000000"/>
          <w:sz w:val="28"/>
          <w:szCs w:val="28"/>
        </w:rPr>
        <w:t>Гиперлипопротеидемия как ФР ряда сердечно-сосудистых заболеваний. </w:t>
      </w:r>
    </w:p>
    <w:p w:rsidR="000863D9" w:rsidRPr="00852EAA" w:rsidRDefault="000863D9" w:rsidP="000863D9">
      <w:pPr>
        <w:numPr>
          <w:ilvl w:val="0"/>
          <w:numId w:val="39"/>
        </w:numPr>
        <w:ind w:left="714" w:hanging="357"/>
        <w:rPr>
          <w:color w:val="000000"/>
          <w:sz w:val="28"/>
          <w:szCs w:val="28"/>
        </w:rPr>
      </w:pPr>
      <w:r w:rsidRPr="00852EAA">
        <w:rPr>
          <w:color w:val="000000"/>
          <w:sz w:val="28"/>
          <w:szCs w:val="28"/>
        </w:rPr>
        <w:t>Гиподинамия как ФР основных неинфекционных заболеваний. </w:t>
      </w:r>
    </w:p>
    <w:p w:rsidR="000863D9" w:rsidRPr="00852EAA" w:rsidRDefault="000863D9" w:rsidP="000863D9">
      <w:pPr>
        <w:shd w:val="clear" w:color="auto" w:fill="FFFFFF"/>
        <w:tabs>
          <w:tab w:val="left" w:pos="422"/>
        </w:tabs>
        <w:ind w:left="357" w:right="40"/>
        <w:jc w:val="both"/>
        <w:rPr>
          <w:sz w:val="28"/>
          <w:szCs w:val="28"/>
        </w:rPr>
      </w:pPr>
    </w:p>
    <w:p w:rsidR="000863D9" w:rsidRPr="004D4CCA" w:rsidRDefault="000863D9" w:rsidP="000863D9">
      <w:pPr>
        <w:pStyle w:val="a3"/>
        <w:shd w:val="clear" w:color="auto" w:fill="FFFFFF"/>
        <w:tabs>
          <w:tab w:val="left" w:pos="422"/>
        </w:tabs>
        <w:ind w:left="0" w:right="40"/>
        <w:jc w:val="both"/>
        <w:rPr>
          <w:b/>
          <w:sz w:val="28"/>
          <w:szCs w:val="28"/>
        </w:rPr>
      </w:pPr>
      <w:r w:rsidRPr="004D4CCA">
        <w:rPr>
          <w:b/>
          <w:sz w:val="28"/>
          <w:szCs w:val="28"/>
        </w:rPr>
        <w:t>Литература:</w:t>
      </w:r>
    </w:p>
    <w:p w:rsidR="000863D9" w:rsidRPr="00D60B9C" w:rsidRDefault="000863D9" w:rsidP="000863D9">
      <w:pPr>
        <w:tabs>
          <w:tab w:val="left" w:pos="9360"/>
          <w:tab w:val="left" w:pos="9641"/>
        </w:tabs>
        <w:ind w:right="-170"/>
        <w:jc w:val="both"/>
        <w:rPr>
          <w:sz w:val="28"/>
          <w:szCs w:val="28"/>
        </w:rPr>
      </w:pPr>
      <w:r w:rsidRPr="00D60B9C">
        <w:rPr>
          <w:sz w:val="28"/>
          <w:szCs w:val="28"/>
        </w:rPr>
        <w:t>Основная литература:</w:t>
      </w:r>
    </w:p>
    <w:p w:rsidR="000863D9" w:rsidRPr="00D60B9C" w:rsidRDefault="000863D9" w:rsidP="000863D9">
      <w:pPr>
        <w:pStyle w:val="a3"/>
        <w:numPr>
          <w:ilvl w:val="0"/>
          <w:numId w:val="63"/>
        </w:numPr>
        <w:spacing w:after="200" w:line="276" w:lineRule="auto"/>
        <w:rPr>
          <w:sz w:val="28"/>
          <w:szCs w:val="28"/>
        </w:rPr>
      </w:pPr>
      <w:r w:rsidRPr="00D60B9C">
        <w:rPr>
          <w:b/>
          <w:bCs/>
          <w:sz w:val="28"/>
          <w:szCs w:val="28"/>
        </w:rPr>
        <w:t xml:space="preserve">Поликлиническая терапия </w:t>
      </w:r>
      <w:r w:rsidRPr="00D60B9C">
        <w:rPr>
          <w:sz w:val="28"/>
          <w:szCs w:val="28"/>
        </w:rPr>
        <w:t xml:space="preserve">  [Электронный ресурс] : учебник/ ред.: И. Л. Давыдкин, Ю. В. Щукин. -Москва: ГЭОТАР-Медиа, 2016. -688 с. - Режим доступа: </w:t>
      </w:r>
      <w:hyperlink r:id="rId11" w:history="1">
        <w:r w:rsidRPr="00D60B9C">
          <w:rPr>
            <w:rStyle w:val="aa"/>
            <w:sz w:val="28"/>
            <w:szCs w:val="28"/>
          </w:rPr>
          <w:t>http://www.studentlibrary.ru/book/ISBN9785970438213.html</w:t>
        </w:r>
      </w:hyperlink>
      <w:r w:rsidRPr="00D60B9C">
        <w:rPr>
          <w:sz w:val="28"/>
          <w:szCs w:val="28"/>
        </w:rPr>
        <w:t>.</w:t>
      </w:r>
    </w:p>
    <w:p w:rsidR="000863D9" w:rsidRPr="00D60B9C" w:rsidRDefault="000863D9" w:rsidP="000863D9">
      <w:pPr>
        <w:pStyle w:val="a3"/>
        <w:numPr>
          <w:ilvl w:val="0"/>
          <w:numId w:val="63"/>
        </w:numPr>
        <w:spacing w:after="200" w:line="276" w:lineRule="auto"/>
        <w:rPr>
          <w:sz w:val="28"/>
          <w:szCs w:val="28"/>
        </w:rPr>
      </w:pPr>
      <w:r w:rsidRPr="00D60B9C">
        <w:rPr>
          <w:b/>
          <w:bCs/>
          <w:sz w:val="28"/>
          <w:szCs w:val="28"/>
        </w:rPr>
        <w:t>Сторожаков Г.И.</w:t>
      </w:r>
      <w:r w:rsidRPr="00D60B9C">
        <w:rPr>
          <w:sz w:val="28"/>
          <w:szCs w:val="28"/>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12" w:history="1">
        <w:r w:rsidRPr="00D60B9C">
          <w:rPr>
            <w:rStyle w:val="aa"/>
            <w:sz w:val="28"/>
            <w:szCs w:val="28"/>
          </w:rPr>
          <w:t>http://www.studmedlib.ru/book/ISBN9785970425015.html</w:t>
        </w:r>
      </w:hyperlink>
      <w:r w:rsidRPr="00D60B9C">
        <w:rPr>
          <w:sz w:val="28"/>
          <w:szCs w:val="28"/>
        </w:rPr>
        <w:t>.</w:t>
      </w:r>
    </w:p>
    <w:p w:rsidR="000863D9" w:rsidRPr="00D60B9C" w:rsidRDefault="000863D9" w:rsidP="000863D9">
      <w:pPr>
        <w:tabs>
          <w:tab w:val="left" w:pos="9360"/>
          <w:tab w:val="left" w:pos="9641"/>
        </w:tabs>
        <w:ind w:left="360"/>
        <w:jc w:val="both"/>
        <w:rPr>
          <w:bCs/>
          <w:sz w:val="28"/>
          <w:szCs w:val="28"/>
        </w:rPr>
      </w:pPr>
    </w:p>
    <w:p w:rsidR="000863D9" w:rsidRDefault="000863D9" w:rsidP="000863D9">
      <w:pPr>
        <w:pStyle w:val="ad"/>
        <w:shd w:val="clear" w:color="auto" w:fill="FFFFFF"/>
        <w:jc w:val="both"/>
        <w:rPr>
          <w:sz w:val="28"/>
          <w:szCs w:val="28"/>
        </w:rPr>
      </w:pPr>
      <w:r>
        <w:rPr>
          <w:sz w:val="28"/>
          <w:szCs w:val="28"/>
        </w:rPr>
        <w:lastRenderedPageBreak/>
        <w:t>Дополнительная литература:</w:t>
      </w:r>
    </w:p>
    <w:p w:rsidR="000863D9" w:rsidRDefault="000863D9" w:rsidP="000863D9">
      <w:pPr>
        <w:pStyle w:val="a3"/>
        <w:widowControl w:val="0"/>
        <w:numPr>
          <w:ilvl w:val="2"/>
          <w:numId w:val="57"/>
        </w:numPr>
        <w:shd w:val="clear" w:color="auto" w:fill="FFFFFF"/>
        <w:tabs>
          <w:tab w:val="left" w:leader="dot" w:pos="7721"/>
        </w:tabs>
        <w:autoSpaceDE w:val="0"/>
        <w:jc w:val="both"/>
        <w:rPr>
          <w:bCs/>
          <w:sz w:val="28"/>
          <w:szCs w:val="28"/>
        </w:rPr>
      </w:pPr>
      <w:r w:rsidRPr="00A907D4">
        <w:rPr>
          <w:bCs/>
          <w:sz w:val="28"/>
          <w:szCs w:val="28"/>
        </w:rPr>
        <w:t>Сердечная, Елена Валерьевна</w:t>
      </w:r>
      <w:r w:rsidRPr="00A907D4">
        <w:rPr>
          <w:sz w:val="28"/>
          <w:szCs w:val="28"/>
        </w:rPr>
        <w:t>. Диспансеризация взрослого населения. [Текст] : метод. рекомендации для студентов V и VI курсов лечеб. фак. / Е. В. Сердечная, С. В. Юрьева, Т.Н. Романова ; Сев. гос. мед. ун-т. - Архангельск : [б. и.], 2016. - 38 с.</w:t>
      </w:r>
    </w:p>
    <w:p w:rsidR="000863D9" w:rsidRPr="000D5AB3" w:rsidRDefault="000863D9" w:rsidP="000863D9">
      <w:pPr>
        <w:pStyle w:val="a3"/>
        <w:widowControl w:val="0"/>
        <w:numPr>
          <w:ilvl w:val="2"/>
          <w:numId w:val="57"/>
        </w:numPr>
        <w:shd w:val="clear" w:color="auto" w:fill="FFFFFF"/>
        <w:tabs>
          <w:tab w:val="left" w:leader="dot" w:pos="7721"/>
        </w:tabs>
        <w:autoSpaceDE w:val="0"/>
        <w:jc w:val="both"/>
        <w:rPr>
          <w:bCs/>
          <w:sz w:val="28"/>
          <w:szCs w:val="28"/>
        </w:rPr>
      </w:pPr>
      <w:r w:rsidRPr="000D5AB3">
        <w:rPr>
          <w:sz w:val="28"/>
          <w:szCs w:val="28"/>
        </w:rPr>
        <w:t xml:space="preserve">Эпидемиологические  методы выявления основных хронических неинфекционных заболеваний и факторов риска при массовых обследованиях населения (методическое пособие) </w:t>
      </w:r>
      <w:r>
        <w:rPr>
          <w:sz w:val="28"/>
          <w:szCs w:val="28"/>
        </w:rPr>
        <w:t>Б</w:t>
      </w:r>
      <w:r w:rsidRPr="000D5AB3">
        <w:rPr>
          <w:sz w:val="28"/>
          <w:szCs w:val="28"/>
        </w:rPr>
        <w:t xml:space="preserve">ойцов </w:t>
      </w:r>
      <w:r>
        <w:rPr>
          <w:sz w:val="28"/>
          <w:szCs w:val="28"/>
        </w:rPr>
        <w:t xml:space="preserve">С.А. </w:t>
      </w:r>
      <w:r w:rsidRPr="000D5AB3">
        <w:rPr>
          <w:sz w:val="28"/>
          <w:szCs w:val="28"/>
        </w:rPr>
        <w:t>.</w:t>
      </w:r>
      <w:r>
        <w:rPr>
          <w:sz w:val="28"/>
          <w:szCs w:val="28"/>
        </w:rPr>
        <w:t>М</w:t>
      </w:r>
      <w:r w:rsidRPr="000D5AB3">
        <w:rPr>
          <w:sz w:val="28"/>
          <w:szCs w:val="28"/>
        </w:rPr>
        <w:t>осква-2015. – с.96</w:t>
      </w:r>
    </w:p>
    <w:p w:rsidR="000863D9" w:rsidRPr="00337988" w:rsidRDefault="000863D9" w:rsidP="000863D9">
      <w:pPr>
        <w:pStyle w:val="a3"/>
        <w:widowControl w:val="0"/>
        <w:numPr>
          <w:ilvl w:val="2"/>
          <w:numId w:val="57"/>
        </w:numPr>
        <w:shd w:val="clear" w:color="auto" w:fill="FFFFFF"/>
        <w:tabs>
          <w:tab w:val="left" w:leader="dot" w:pos="7721"/>
        </w:tabs>
        <w:autoSpaceDE w:val="0"/>
        <w:jc w:val="both"/>
        <w:rPr>
          <w:bCs/>
          <w:sz w:val="28"/>
          <w:szCs w:val="28"/>
        </w:rPr>
      </w:pPr>
      <w:r w:rsidRPr="000D5AB3">
        <w:rPr>
          <w:sz w:val="28"/>
          <w:szCs w:val="28"/>
        </w:rPr>
        <w:t xml:space="preserve">Диспансеризация  определенных групп взрослого населения </w:t>
      </w:r>
      <w:r>
        <w:rPr>
          <w:sz w:val="28"/>
          <w:szCs w:val="28"/>
        </w:rPr>
        <w:t>Б</w:t>
      </w:r>
      <w:r w:rsidRPr="000D5AB3">
        <w:rPr>
          <w:sz w:val="28"/>
          <w:szCs w:val="28"/>
        </w:rPr>
        <w:t xml:space="preserve">ойцов </w:t>
      </w:r>
      <w:r>
        <w:rPr>
          <w:sz w:val="28"/>
          <w:szCs w:val="28"/>
        </w:rPr>
        <w:t>С,А</w:t>
      </w:r>
      <w:r w:rsidRPr="000D5AB3">
        <w:rPr>
          <w:sz w:val="28"/>
          <w:szCs w:val="28"/>
        </w:rPr>
        <w:t xml:space="preserve">., </w:t>
      </w:r>
      <w:r>
        <w:rPr>
          <w:sz w:val="28"/>
          <w:szCs w:val="28"/>
        </w:rPr>
        <w:t>И</w:t>
      </w:r>
      <w:r w:rsidRPr="000D5AB3">
        <w:rPr>
          <w:sz w:val="28"/>
          <w:szCs w:val="28"/>
        </w:rPr>
        <w:t xml:space="preserve">патов </w:t>
      </w:r>
      <w:r>
        <w:rPr>
          <w:sz w:val="28"/>
          <w:szCs w:val="28"/>
        </w:rPr>
        <w:t>П.А</w:t>
      </w:r>
      <w:r w:rsidRPr="000D5AB3">
        <w:rPr>
          <w:sz w:val="28"/>
          <w:szCs w:val="28"/>
        </w:rPr>
        <w:t xml:space="preserve">., </w:t>
      </w:r>
      <w:r>
        <w:rPr>
          <w:sz w:val="28"/>
          <w:szCs w:val="28"/>
        </w:rPr>
        <w:t>К</w:t>
      </w:r>
      <w:r w:rsidRPr="000D5AB3">
        <w:rPr>
          <w:sz w:val="28"/>
          <w:szCs w:val="28"/>
        </w:rPr>
        <w:t xml:space="preserve">алинина </w:t>
      </w:r>
      <w:r>
        <w:rPr>
          <w:sz w:val="28"/>
          <w:szCs w:val="28"/>
        </w:rPr>
        <w:t xml:space="preserve">А.М.  </w:t>
      </w:r>
      <w:r w:rsidRPr="000D5AB3">
        <w:rPr>
          <w:sz w:val="28"/>
          <w:szCs w:val="28"/>
        </w:rPr>
        <w:t>и др. москва- 2015 – с.130</w:t>
      </w:r>
    </w:p>
    <w:p w:rsidR="000863D9" w:rsidRPr="00337988" w:rsidRDefault="000863D9" w:rsidP="000863D9">
      <w:pPr>
        <w:pStyle w:val="a3"/>
        <w:widowControl w:val="0"/>
        <w:numPr>
          <w:ilvl w:val="2"/>
          <w:numId w:val="57"/>
        </w:numPr>
        <w:shd w:val="clear" w:color="auto" w:fill="FFFFFF"/>
        <w:tabs>
          <w:tab w:val="left" w:leader="dot" w:pos="7721"/>
        </w:tabs>
        <w:autoSpaceDE w:val="0"/>
        <w:jc w:val="both"/>
        <w:rPr>
          <w:bCs/>
          <w:sz w:val="28"/>
          <w:szCs w:val="28"/>
        </w:rPr>
      </w:pPr>
      <w:r w:rsidRPr="00337988">
        <w:rPr>
          <w:color w:val="000000"/>
          <w:sz w:val="28"/>
          <w:szCs w:val="28"/>
        </w:rPr>
        <w:t>Федеральный закон от 21.11.2011 № 323-ФЗ «Об основах охраны здоровья граждан в Российской Федерации.</w:t>
      </w:r>
    </w:p>
    <w:p w:rsidR="000863D9" w:rsidRPr="00337988" w:rsidRDefault="000863D9" w:rsidP="000863D9">
      <w:pPr>
        <w:pStyle w:val="32"/>
        <w:spacing w:after="0"/>
        <w:jc w:val="both"/>
        <w:rPr>
          <w:b/>
          <w:bCs/>
          <w:color w:val="000000"/>
          <w:sz w:val="28"/>
          <w:szCs w:val="28"/>
          <w:lang w:val="ru-RU"/>
        </w:rPr>
      </w:pPr>
    </w:p>
    <w:p w:rsidR="000863D9" w:rsidRPr="00BC624C" w:rsidRDefault="000863D9" w:rsidP="000863D9">
      <w:pPr>
        <w:pStyle w:val="a3"/>
        <w:autoSpaceDN w:val="0"/>
        <w:adjustRightInd w:val="0"/>
        <w:ind w:left="0"/>
        <w:jc w:val="both"/>
        <w:rPr>
          <w:b/>
          <w:sz w:val="28"/>
          <w:szCs w:val="28"/>
        </w:rPr>
      </w:pPr>
      <w:r w:rsidRPr="00BC624C">
        <w:rPr>
          <w:b/>
          <w:sz w:val="28"/>
          <w:szCs w:val="28"/>
        </w:rPr>
        <w:t>Тема</w:t>
      </w:r>
      <w:r>
        <w:rPr>
          <w:b/>
          <w:sz w:val="28"/>
          <w:szCs w:val="28"/>
        </w:rPr>
        <w:t xml:space="preserve"> 4</w:t>
      </w:r>
      <w:r w:rsidRPr="00BC624C">
        <w:rPr>
          <w:b/>
          <w:sz w:val="28"/>
          <w:szCs w:val="28"/>
        </w:rPr>
        <w:t>: «Организация работы «Центра здорового образа жизни и отделения профилактики.  Работа в отделении профилактики ЛПУ».</w:t>
      </w:r>
    </w:p>
    <w:p w:rsidR="000863D9" w:rsidRPr="00BC624C" w:rsidRDefault="000863D9" w:rsidP="000863D9">
      <w:pPr>
        <w:pStyle w:val="32"/>
        <w:spacing w:after="0"/>
        <w:jc w:val="both"/>
        <w:rPr>
          <w:sz w:val="28"/>
          <w:szCs w:val="28"/>
        </w:rPr>
      </w:pPr>
      <w:r w:rsidRPr="00BC624C">
        <w:rPr>
          <w:sz w:val="28"/>
          <w:szCs w:val="28"/>
        </w:rPr>
        <w:t>Введение</w:t>
      </w:r>
    </w:p>
    <w:p w:rsidR="000863D9" w:rsidRPr="00BC624C" w:rsidRDefault="000863D9" w:rsidP="000863D9">
      <w:pPr>
        <w:pStyle w:val="32"/>
        <w:spacing w:after="0"/>
        <w:jc w:val="both"/>
        <w:rPr>
          <w:sz w:val="28"/>
          <w:szCs w:val="28"/>
        </w:rPr>
      </w:pPr>
      <w:r w:rsidRPr="00BC624C">
        <w:rPr>
          <w:sz w:val="28"/>
          <w:szCs w:val="28"/>
        </w:rPr>
        <w:t>Основными причинами смерти населения большинства стран мира являют</w:t>
      </w:r>
      <w:r>
        <w:rPr>
          <w:sz w:val="28"/>
          <w:szCs w:val="28"/>
        </w:rPr>
        <w:t>ся неинфекционные заболевания</w:t>
      </w:r>
      <w:r w:rsidRPr="00BC624C">
        <w:rPr>
          <w:sz w:val="28"/>
          <w:szCs w:val="28"/>
        </w:rPr>
        <w:t>, к которым в первую</w:t>
      </w:r>
      <w:r>
        <w:rPr>
          <w:sz w:val="28"/>
          <w:szCs w:val="28"/>
        </w:rPr>
        <w:t xml:space="preserve"> очередь относятся сердечно-со</w:t>
      </w:r>
      <w:r w:rsidRPr="00BC624C">
        <w:rPr>
          <w:sz w:val="28"/>
          <w:szCs w:val="28"/>
        </w:rPr>
        <w:t>судистая патология, злокачественные новообразования, хронические респираторны</w:t>
      </w:r>
      <w:r>
        <w:rPr>
          <w:sz w:val="28"/>
          <w:szCs w:val="28"/>
        </w:rPr>
        <w:t>е болезни и сахарный диабет</w:t>
      </w:r>
      <w:r w:rsidRPr="00BC624C">
        <w:rPr>
          <w:sz w:val="28"/>
          <w:szCs w:val="28"/>
        </w:rPr>
        <w:t>. В Российской Федерации данные заболевания служат причиной 75% всех смертей, при этом 56% из них приходятся на серде</w:t>
      </w:r>
      <w:r>
        <w:rPr>
          <w:sz w:val="28"/>
          <w:szCs w:val="28"/>
        </w:rPr>
        <w:t>чно-сосудистые заболевания</w:t>
      </w:r>
      <w:r w:rsidRPr="00BC624C">
        <w:rPr>
          <w:sz w:val="28"/>
          <w:szCs w:val="28"/>
        </w:rPr>
        <w:t>, в значительной степени обус</w:t>
      </w:r>
      <w:r>
        <w:rPr>
          <w:sz w:val="28"/>
          <w:szCs w:val="28"/>
        </w:rPr>
        <w:t>ловленные преждевременной смер</w:t>
      </w:r>
      <w:r w:rsidRPr="00BC624C">
        <w:rPr>
          <w:sz w:val="28"/>
          <w:szCs w:val="28"/>
        </w:rPr>
        <w:t>тностью среди мужчин среднего возраста. Этих преждевременных смертей по большей части можно было бы избежать с помощью профил</w:t>
      </w:r>
      <w:r>
        <w:rPr>
          <w:sz w:val="28"/>
          <w:szCs w:val="28"/>
        </w:rPr>
        <w:t>актических мероприятий, снижаю</w:t>
      </w:r>
      <w:r w:rsidRPr="00BC624C">
        <w:rPr>
          <w:sz w:val="28"/>
          <w:szCs w:val="28"/>
        </w:rPr>
        <w:t>щих уровень подверженности отдельных людей и насел</w:t>
      </w:r>
      <w:r>
        <w:rPr>
          <w:sz w:val="28"/>
          <w:szCs w:val="28"/>
        </w:rPr>
        <w:t>ения в целом факторам риска</w:t>
      </w:r>
      <w:r w:rsidRPr="00BC624C">
        <w:rPr>
          <w:sz w:val="28"/>
          <w:szCs w:val="28"/>
        </w:rPr>
        <w:t xml:space="preserve"> НИЗ. ФР для основных НИЗ являются общими. К важнейшим из них относятся так называемые поведенческие ФР - курение, нездоровое</w:t>
      </w:r>
      <w:r>
        <w:rPr>
          <w:sz w:val="28"/>
          <w:szCs w:val="28"/>
        </w:rPr>
        <w:t xml:space="preserve"> питание, недостаточная физиче</w:t>
      </w:r>
      <w:r w:rsidRPr="00BC624C">
        <w:rPr>
          <w:sz w:val="28"/>
          <w:szCs w:val="28"/>
        </w:rPr>
        <w:t>ская активность (ФА) и избыточное потребление алкоголя. Артериальная гипертония (АГ) и гиперхолестеринемия (основные биологические ФР НИЗ) в значительной степени являются вторичными в отношении поведенческих, поэтому обр</w:t>
      </w:r>
      <w:r>
        <w:rPr>
          <w:sz w:val="28"/>
          <w:szCs w:val="28"/>
        </w:rPr>
        <w:t>аз жиз</w:t>
      </w:r>
      <w:r w:rsidRPr="00BC624C">
        <w:rPr>
          <w:sz w:val="28"/>
          <w:szCs w:val="28"/>
        </w:rPr>
        <w:t>ни и связанные с ним стереотипы поведения ок</w:t>
      </w:r>
      <w:r>
        <w:rPr>
          <w:sz w:val="28"/>
          <w:szCs w:val="28"/>
        </w:rPr>
        <w:t>азывают более существенное вли</w:t>
      </w:r>
      <w:r w:rsidRPr="00BC624C">
        <w:rPr>
          <w:sz w:val="28"/>
          <w:szCs w:val="28"/>
        </w:rPr>
        <w:t>яние на здоровье населения. Вклад здорового образа жизни в здоровье человека составляет более 50%. Формирование здорового образа жизни у граждан, начиная с детского возраст</w:t>
      </w:r>
      <w:r>
        <w:rPr>
          <w:sz w:val="28"/>
          <w:szCs w:val="28"/>
        </w:rPr>
        <w:t>а, обе</w:t>
      </w:r>
      <w:r w:rsidRPr="00BC624C">
        <w:rPr>
          <w:sz w:val="28"/>
          <w:szCs w:val="28"/>
        </w:rPr>
        <w:t>спечивается путем проведения мероприятий, напра</w:t>
      </w:r>
      <w:r>
        <w:rPr>
          <w:sz w:val="28"/>
          <w:szCs w:val="28"/>
        </w:rPr>
        <w:t>вленных на информирование граж</w:t>
      </w:r>
      <w:r w:rsidRPr="00BC624C">
        <w:rPr>
          <w:sz w:val="28"/>
          <w:szCs w:val="28"/>
        </w:rPr>
        <w:t>дан о ФР для их здоровья, создания мотивации к ведению здорового образа жизни и обеспечения условий для его ведения, в том числе возможностей для поддержания достаточного уровня ФА и доступности продуктов для здорового питания. Формирование здорового образа жизни у населения является важным направлением в процессе модернизации российского здравоохране</w:t>
      </w:r>
      <w:r>
        <w:rPr>
          <w:sz w:val="28"/>
          <w:szCs w:val="28"/>
        </w:rPr>
        <w:t xml:space="preserve">ния – при сохранении усилий </w:t>
      </w:r>
      <w:r>
        <w:rPr>
          <w:sz w:val="28"/>
          <w:szCs w:val="28"/>
        </w:rPr>
        <w:lastRenderedPageBreak/>
        <w:t>со</w:t>
      </w:r>
      <w:r w:rsidRPr="00BC624C">
        <w:rPr>
          <w:sz w:val="28"/>
          <w:szCs w:val="28"/>
        </w:rPr>
        <w:t>вершенствования процесса диагностики и лечения заболеваний, реальное обеспечение приоритета здорового образа жизни и профилактики. Мероприятия по формированию здорового образа</w:t>
      </w:r>
      <w:r>
        <w:rPr>
          <w:sz w:val="28"/>
          <w:szCs w:val="28"/>
        </w:rPr>
        <w:t xml:space="preserve"> жизни реализуются на популяци</w:t>
      </w:r>
      <w:r w:rsidRPr="00BC624C">
        <w:rPr>
          <w:sz w:val="28"/>
          <w:szCs w:val="28"/>
        </w:rPr>
        <w:t>онном, групповом и индивидуальном уровнях. На по</w:t>
      </w:r>
      <w:r>
        <w:rPr>
          <w:sz w:val="28"/>
          <w:szCs w:val="28"/>
        </w:rPr>
        <w:t>пуляционном уровне они осущест</w:t>
      </w:r>
      <w:r w:rsidRPr="00BC624C">
        <w:rPr>
          <w:sz w:val="28"/>
          <w:szCs w:val="28"/>
        </w:rPr>
        <w:t>вляются посредством активной непрерывной информационно-коммуникационной кампании и обеспечения условий для ведения здоро</w:t>
      </w:r>
      <w:r>
        <w:rPr>
          <w:sz w:val="28"/>
          <w:szCs w:val="28"/>
        </w:rPr>
        <w:t>вого образа жизни. На индивиду</w:t>
      </w:r>
      <w:r w:rsidRPr="00BC624C">
        <w:rPr>
          <w:sz w:val="28"/>
          <w:szCs w:val="28"/>
        </w:rPr>
        <w:t>альном и групповом уровнях – в основном в рамках пе</w:t>
      </w:r>
      <w:r>
        <w:rPr>
          <w:sz w:val="28"/>
          <w:szCs w:val="28"/>
        </w:rPr>
        <w:t>рвичной медико-санитарной помо</w:t>
      </w:r>
      <w:r w:rsidRPr="00BC624C">
        <w:rPr>
          <w:sz w:val="28"/>
          <w:szCs w:val="28"/>
        </w:rPr>
        <w:t>щии в первую очередь в центрах здоровья (ЦЗ).</w:t>
      </w:r>
    </w:p>
    <w:p w:rsidR="000863D9" w:rsidRDefault="000863D9" w:rsidP="000863D9">
      <w:pPr>
        <w:pStyle w:val="32"/>
        <w:spacing w:after="0"/>
        <w:jc w:val="both"/>
        <w:rPr>
          <w:b/>
          <w:bCs/>
          <w:color w:val="000000"/>
          <w:sz w:val="28"/>
          <w:szCs w:val="28"/>
        </w:rPr>
      </w:pPr>
    </w:p>
    <w:p w:rsidR="000863D9" w:rsidRPr="00BC624C" w:rsidRDefault="000863D9" w:rsidP="000863D9">
      <w:pPr>
        <w:pStyle w:val="32"/>
        <w:spacing w:after="0"/>
        <w:jc w:val="both"/>
        <w:rPr>
          <w:b/>
          <w:bCs/>
          <w:color w:val="000000"/>
          <w:sz w:val="28"/>
          <w:szCs w:val="28"/>
        </w:rPr>
      </w:pPr>
      <w:r w:rsidRPr="00BC624C">
        <w:rPr>
          <w:b/>
          <w:bCs/>
          <w:color w:val="000000"/>
          <w:sz w:val="28"/>
          <w:szCs w:val="28"/>
        </w:rPr>
        <w:t>Цель занятия:</w:t>
      </w:r>
    </w:p>
    <w:p w:rsidR="000863D9" w:rsidRPr="008C488F" w:rsidRDefault="000863D9" w:rsidP="000863D9">
      <w:pPr>
        <w:pStyle w:val="32"/>
        <w:spacing w:after="0"/>
        <w:jc w:val="both"/>
        <w:rPr>
          <w:bCs/>
          <w:color w:val="000000"/>
          <w:sz w:val="28"/>
          <w:szCs w:val="28"/>
        </w:rPr>
      </w:pPr>
      <w:r w:rsidRPr="008C488F">
        <w:rPr>
          <w:bCs/>
          <w:color w:val="000000"/>
          <w:sz w:val="28"/>
          <w:szCs w:val="28"/>
        </w:rPr>
        <w:t>Ознакомиться с основными принципами работы центров здоровья и отделения профилактики.</w:t>
      </w:r>
    </w:p>
    <w:p w:rsidR="000863D9" w:rsidRPr="00BC624C" w:rsidRDefault="000863D9" w:rsidP="000863D9">
      <w:pPr>
        <w:pStyle w:val="32"/>
        <w:spacing w:after="0"/>
        <w:jc w:val="both"/>
        <w:rPr>
          <w:b/>
          <w:bCs/>
          <w:color w:val="000000"/>
          <w:sz w:val="28"/>
          <w:szCs w:val="28"/>
        </w:rPr>
      </w:pPr>
    </w:p>
    <w:p w:rsidR="000863D9" w:rsidRPr="00BC624C" w:rsidRDefault="000863D9" w:rsidP="000863D9">
      <w:pPr>
        <w:pStyle w:val="32"/>
        <w:spacing w:after="0"/>
        <w:jc w:val="both"/>
        <w:rPr>
          <w:b/>
          <w:bCs/>
          <w:color w:val="000000"/>
          <w:sz w:val="28"/>
          <w:szCs w:val="28"/>
        </w:rPr>
      </w:pPr>
      <w:r w:rsidRPr="00BC624C">
        <w:rPr>
          <w:b/>
          <w:bCs/>
          <w:color w:val="000000"/>
          <w:sz w:val="28"/>
          <w:szCs w:val="28"/>
        </w:rPr>
        <w:t>Задачи:</w:t>
      </w:r>
    </w:p>
    <w:p w:rsidR="000863D9" w:rsidRDefault="000863D9" w:rsidP="000863D9">
      <w:pPr>
        <w:pStyle w:val="32"/>
        <w:numPr>
          <w:ilvl w:val="4"/>
          <w:numId w:val="1"/>
        </w:numPr>
        <w:spacing w:after="0"/>
        <w:jc w:val="both"/>
        <w:rPr>
          <w:bCs/>
          <w:color w:val="000000"/>
          <w:sz w:val="28"/>
          <w:szCs w:val="28"/>
        </w:rPr>
      </w:pPr>
      <w:r>
        <w:rPr>
          <w:bCs/>
          <w:color w:val="000000"/>
          <w:sz w:val="28"/>
          <w:szCs w:val="28"/>
        </w:rPr>
        <w:t xml:space="preserve">Изучить основные нормативно-правовые акты, регламентирующие работу </w:t>
      </w:r>
      <w:r w:rsidRPr="008C488F">
        <w:rPr>
          <w:sz w:val="28"/>
          <w:szCs w:val="28"/>
        </w:rPr>
        <w:t>«Центра здорового образа жизни и отделения профилактики».</w:t>
      </w:r>
    </w:p>
    <w:p w:rsidR="000863D9" w:rsidRPr="008C488F" w:rsidRDefault="000863D9" w:rsidP="000863D9">
      <w:pPr>
        <w:pStyle w:val="32"/>
        <w:numPr>
          <w:ilvl w:val="4"/>
          <w:numId w:val="1"/>
        </w:numPr>
        <w:spacing w:after="0"/>
        <w:jc w:val="both"/>
        <w:rPr>
          <w:bCs/>
          <w:color w:val="000000"/>
          <w:sz w:val="28"/>
          <w:szCs w:val="28"/>
        </w:rPr>
      </w:pPr>
      <w:r w:rsidRPr="008C488F">
        <w:rPr>
          <w:bCs/>
          <w:color w:val="000000"/>
          <w:sz w:val="28"/>
          <w:szCs w:val="28"/>
        </w:rPr>
        <w:t xml:space="preserve">Ознакомиться со структурой </w:t>
      </w:r>
      <w:r w:rsidRPr="008C488F">
        <w:rPr>
          <w:sz w:val="28"/>
          <w:szCs w:val="28"/>
        </w:rPr>
        <w:t>«Центра здорового образа жизни и отделения профилактики».</w:t>
      </w:r>
    </w:p>
    <w:p w:rsidR="000863D9" w:rsidRPr="008C488F" w:rsidRDefault="000863D9" w:rsidP="000863D9">
      <w:pPr>
        <w:pStyle w:val="32"/>
        <w:numPr>
          <w:ilvl w:val="4"/>
          <w:numId w:val="1"/>
        </w:numPr>
        <w:spacing w:after="0"/>
        <w:jc w:val="both"/>
        <w:rPr>
          <w:bCs/>
          <w:color w:val="000000"/>
          <w:sz w:val="28"/>
          <w:szCs w:val="28"/>
        </w:rPr>
      </w:pPr>
      <w:r w:rsidRPr="008C488F">
        <w:rPr>
          <w:bCs/>
          <w:color w:val="000000"/>
          <w:sz w:val="28"/>
          <w:szCs w:val="28"/>
        </w:rPr>
        <w:t xml:space="preserve">Изучить основные задачи и функции </w:t>
      </w:r>
      <w:r w:rsidRPr="008C488F">
        <w:rPr>
          <w:sz w:val="28"/>
          <w:szCs w:val="28"/>
        </w:rPr>
        <w:t>«Центра здорового образа жизни и отделения профилактики».</w:t>
      </w:r>
    </w:p>
    <w:p w:rsidR="000863D9" w:rsidRPr="008C488F" w:rsidRDefault="000863D9" w:rsidP="000863D9">
      <w:pPr>
        <w:pStyle w:val="32"/>
        <w:numPr>
          <w:ilvl w:val="4"/>
          <w:numId w:val="1"/>
        </w:numPr>
        <w:spacing w:after="0"/>
        <w:jc w:val="both"/>
        <w:rPr>
          <w:bCs/>
          <w:color w:val="000000"/>
          <w:sz w:val="28"/>
          <w:szCs w:val="28"/>
        </w:rPr>
      </w:pPr>
      <w:r w:rsidRPr="008C488F">
        <w:rPr>
          <w:bCs/>
          <w:color w:val="000000"/>
          <w:sz w:val="28"/>
          <w:szCs w:val="28"/>
        </w:rPr>
        <w:t xml:space="preserve">Ознакомиться с основными медицинскими услугами, которые оказывает </w:t>
      </w:r>
      <w:r w:rsidRPr="008C488F">
        <w:rPr>
          <w:sz w:val="28"/>
          <w:szCs w:val="28"/>
        </w:rPr>
        <w:t>«Центр здорового образа жизни и отделения профилактики».</w:t>
      </w:r>
    </w:p>
    <w:p w:rsidR="000863D9" w:rsidRDefault="000863D9" w:rsidP="000863D9">
      <w:pPr>
        <w:pStyle w:val="32"/>
        <w:spacing w:after="0"/>
        <w:jc w:val="both"/>
        <w:rPr>
          <w:b/>
          <w:bCs/>
          <w:color w:val="000000"/>
          <w:sz w:val="28"/>
          <w:szCs w:val="28"/>
        </w:rPr>
      </w:pPr>
    </w:p>
    <w:p w:rsidR="000863D9" w:rsidRPr="00BC624C" w:rsidRDefault="000863D9" w:rsidP="000863D9">
      <w:pPr>
        <w:pStyle w:val="32"/>
        <w:spacing w:after="0"/>
        <w:jc w:val="both"/>
        <w:rPr>
          <w:b/>
          <w:bCs/>
          <w:color w:val="000000"/>
          <w:sz w:val="28"/>
          <w:szCs w:val="28"/>
        </w:rPr>
      </w:pPr>
      <w:r w:rsidRPr="00BC624C">
        <w:rPr>
          <w:b/>
          <w:bCs/>
          <w:color w:val="000000"/>
          <w:sz w:val="28"/>
          <w:szCs w:val="28"/>
        </w:rPr>
        <w:t>Основные понятия, которые должны быть усвоены студентами в процессе изучения темы</w:t>
      </w:r>
    </w:p>
    <w:p w:rsidR="000863D9" w:rsidRPr="00BC624C" w:rsidRDefault="000863D9" w:rsidP="000863D9">
      <w:pPr>
        <w:tabs>
          <w:tab w:val="left" w:pos="9360"/>
          <w:tab w:val="left" w:pos="9641"/>
        </w:tabs>
        <w:autoSpaceDE w:val="0"/>
        <w:autoSpaceDN w:val="0"/>
        <w:adjustRightInd w:val="0"/>
        <w:jc w:val="both"/>
        <w:rPr>
          <w:b/>
          <w:color w:val="000000"/>
          <w:sz w:val="28"/>
          <w:szCs w:val="28"/>
        </w:rPr>
      </w:pPr>
    </w:p>
    <w:p w:rsidR="000863D9" w:rsidRPr="00BC624C" w:rsidRDefault="000863D9" w:rsidP="000863D9">
      <w:pPr>
        <w:tabs>
          <w:tab w:val="left" w:pos="9360"/>
          <w:tab w:val="left" w:pos="9641"/>
        </w:tabs>
        <w:autoSpaceDE w:val="0"/>
        <w:autoSpaceDN w:val="0"/>
        <w:adjustRightInd w:val="0"/>
        <w:jc w:val="both"/>
        <w:rPr>
          <w:b/>
          <w:color w:val="000000"/>
          <w:sz w:val="28"/>
          <w:szCs w:val="28"/>
        </w:rPr>
      </w:pPr>
      <w:r w:rsidRPr="00BC624C">
        <w:rPr>
          <w:b/>
          <w:color w:val="000000"/>
          <w:sz w:val="28"/>
          <w:szCs w:val="28"/>
        </w:rPr>
        <w:t>Вопросы к занятию:</w:t>
      </w:r>
    </w:p>
    <w:p w:rsidR="000863D9" w:rsidRPr="005F61C6" w:rsidRDefault="000863D9" w:rsidP="000863D9">
      <w:pPr>
        <w:pStyle w:val="32"/>
        <w:numPr>
          <w:ilvl w:val="5"/>
          <w:numId w:val="1"/>
        </w:numPr>
        <w:spacing w:after="0"/>
        <w:jc w:val="both"/>
        <w:rPr>
          <w:bCs/>
          <w:color w:val="000000"/>
          <w:sz w:val="28"/>
          <w:szCs w:val="28"/>
        </w:rPr>
      </w:pPr>
      <w:r>
        <w:rPr>
          <w:color w:val="000000"/>
          <w:sz w:val="27"/>
          <w:szCs w:val="27"/>
        </w:rPr>
        <w:t xml:space="preserve">Нормативные правовые акты, регламентирующие работу </w:t>
      </w:r>
      <w:r w:rsidRPr="008C488F">
        <w:rPr>
          <w:sz w:val="28"/>
          <w:szCs w:val="28"/>
        </w:rPr>
        <w:t>«Центра здорового образа жизни и отделения профилактики».</w:t>
      </w:r>
    </w:p>
    <w:p w:rsidR="000863D9" w:rsidRPr="008C488F" w:rsidRDefault="000863D9" w:rsidP="000863D9">
      <w:pPr>
        <w:pStyle w:val="32"/>
        <w:numPr>
          <w:ilvl w:val="5"/>
          <w:numId w:val="1"/>
        </w:numPr>
        <w:spacing w:after="0"/>
        <w:jc w:val="both"/>
        <w:rPr>
          <w:bCs/>
          <w:color w:val="000000"/>
          <w:sz w:val="28"/>
          <w:szCs w:val="28"/>
        </w:rPr>
      </w:pPr>
      <w:r w:rsidRPr="008C488F">
        <w:rPr>
          <w:bCs/>
          <w:color w:val="000000"/>
          <w:sz w:val="28"/>
          <w:szCs w:val="28"/>
        </w:rPr>
        <w:t>Структура ЦЗ</w:t>
      </w:r>
    </w:p>
    <w:p w:rsidR="000863D9" w:rsidRDefault="000863D9" w:rsidP="000863D9">
      <w:pPr>
        <w:pStyle w:val="32"/>
        <w:numPr>
          <w:ilvl w:val="5"/>
          <w:numId w:val="1"/>
        </w:numPr>
        <w:spacing w:after="0"/>
        <w:jc w:val="both"/>
        <w:rPr>
          <w:bCs/>
          <w:color w:val="000000"/>
          <w:sz w:val="28"/>
          <w:szCs w:val="28"/>
        </w:rPr>
      </w:pPr>
      <w:r w:rsidRPr="005F61C6">
        <w:rPr>
          <w:bCs/>
          <w:color w:val="000000"/>
          <w:sz w:val="28"/>
          <w:szCs w:val="28"/>
        </w:rPr>
        <w:t>Задачи Ц</w:t>
      </w:r>
      <w:r>
        <w:rPr>
          <w:bCs/>
          <w:color w:val="000000"/>
          <w:sz w:val="28"/>
          <w:szCs w:val="28"/>
        </w:rPr>
        <w:t>З.</w:t>
      </w:r>
    </w:p>
    <w:p w:rsidR="000863D9" w:rsidRPr="005F61C6" w:rsidRDefault="000863D9" w:rsidP="000863D9">
      <w:pPr>
        <w:pStyle w:val="32"/>
        <w:numPr>
          <w:ilvl w:val="5"/>
          <w:numId w:val="1"/>
        </w:numPr>
        <w:spacing w:after="0"/>
        <w:jc w:val="both"/>
        <w:rPr>
          <w:bCs/>
          <w:color w:val="000000"/>
          <w:sz w:val="28"/>
          <w:szCs w:val="28"/>
        </w:rPr>
      </w:pPr>
      <w:r w:rsidRPr="005F61C6">
        <w:rPr>
          <w:bCs/>
          <w:color w:val="000000"/>
          <w:sz w:val="28"/>
          <w:szCs w:val="28"/>
        </w:rPr>
        <w:t>Функции ЦЗ.</w:t>
      </w:r>
    </w:p>
    <w:p w:rsidR="000863D9" w:rsidRPr="008C488F" w:rsidRDefault="000863D9" w:rsidP="000863D9">
      <w:pPr>
        <w:pStyle w:val="32"/>
        <w:numPr>
          <w:ilvl w:val="5"/>
          <w:numId w:val="1"/>
        </w:numPr>
        <w:spacing w:after="0"/>
        <w:jc w:val="both"/>
        <w:rPr>
          <w:bCs/>
          <w:color w:val="000000"/>
          <w:sz w:val="28"/>
          <w:szCs w:val="28"/>
        </w:rPr>
      </w:pPr>
      <w:r w:rsidRPr="008C488F">
        <w:rPr>
          <w:bCs/>
          <w:color w:val="000000"/>
          <w:sz w:val="28"/>
          <w:szCs w:val="28"/>
        </w:rPr>
        <w:t>Порядок обращения и приема граждан в ЦЗ</w:t>
      </w:r>
    </w:p>
    <w:p w:rsidR="000863D9" w:rsidRPr="008C488F" w:rsidRDefault="000863D9" w:rsidP="000863D9">
      <w:pPr>
        <w:pStyle w:val="32"/>
        <w:numPr>
          <w:ilvl w:val="5"/>
          <w:numId w:val="1"/>
        </w:numPr>
        <w:spacing w:after="0"/>
        <w:jc w:val="both"/>
        <w:rPr>
          <w:bCs/>
          <w:color w:val="000000"/>
          <w:sz w:val="28"/>
          <w:szCs w:val="28"/>
        </w:rPr>
      </w:pPr>
      <w:r w:rsidRPr="008C488F">
        <w:rPr>
          <w:bCs/>
          <w:color w:val="000000"/>
          <w:sz w:val="28"/>
          <w:szCs w:val="28"/>
        </w:rPr>
        <w:t>Система скрининга сердца.</w:t>
      </w:r>
    </w:p>
    <w:p w:rsidR="000863D9" w:rsidRPr="008C488F" w:rsidRDefault="000863D9" w:rsidP="000863D9">
      <w:pPr>
        <w:pStyle w:val="32"/>
        <w:numPr>
          <w:ilvl w:val="5"/>
          <w:numId w:val="1"/>
        </w:numPr>
        <w:spacing w:after="0"/>
        <w:jc w:val="both"/>
        <w:rPr>
          <w:bCs/>
          <w:color w:val="000000"/>
          <w:sz w:val="28"/>
          <w:szCs w:val="28"/>
        </w:rPr>
      </w:pPr>
      <w:r w:rsidRPr="008C488F">
        <w:rPr>
          <w:bCs/>
          <w:color w:val="000000"/>
          <w:sz w:val="28"/>
          <w:szCs w:val="28"/>
        </w:rPr>
        <w:t>Методика обследования бронхолегочной системы в ЦЗ</w:t>
      </w:r>
    </w:p>
    <w:p w:rsidR="000863D9" w:rsidRPr="008C488F" w:rsidRDefault="000863D9" w:rsidP="000863D9">
      <w:pPr>
        <w:pStyle w:val="32"/>
        <w:numPr>
          <w:ilvl w:val="5"/>
          <w:numId w:val="1"/>
        </w:numPr>
        <w:spacing w:after="0"/>
        <w:jc w:val="both"/>
        <w:rPr>
          <w:bCs/>
          <w:color w:val="000000"/>
          <w:sz w:val="28"/>
          <w:szCs w:val="28"/>
        </w:rPr>
      </w:pPr>
      <w:r w:rsidRPr="008C488F">
        <w:rPr>
          <w:bCs/>
          <w:color w:val="000000"/>
          <w:sz w:val="28"/>
          <w:szCs w:val="28"/>
        </w:rPr>
        <w:t>Оценка суммарного риска фатальных сердечно-сосудистых осложнений.</w:t>
      </w:r>
    </w:p>
    <w:p w:rsidR="000863D9" w:rsidRPr="008C488F" w:rsidRDefault="000863D9" w:rsidP="000863D9">
      <w:pPr>
        <w:pStyle w:val="32"/>
        <w:numPr>
          <w:ilvl w:val="5"/>
          <w:numId w:val="1"/>
        </w:numPr>
        <w:spacing w:after="0"/>
        <w:jc w:val="both"/>
        <w:rPr>
          <w:bCs/>
          <w:color w:val="000000"/>
          <w:sz w:val="28"/>
          <w:szCs w:val="28"/>
        </w:rPr>
      </w:pPr>
      <w:r w:rsidRPr="008C488F">
        <w:rPr>
          <w:bCs/>
          <w:color w:val="000000"/>
          <w:sz w:val="28"/>
          <w:szCs w:val="28"/>
        </w:rPr>
        <w:t>Порядок формиров</w:t>
      </w:r>
      <w:r>
        <w:rPr>
          <w:bCs/>
          <w:color w:val="000000"/>
          <w:sz w:val="28"/>
          <w:szCs w:val="28"/>
        </w:rPr>
        <w:t>а</w:t>
      </w:r>
      <w:r w:rsidRPr="008C488F">
        <w:rPr>
          <w:bCs/>
          <w:color w:val="000000"/>
          <w:sz w:val="28"/>
          <w:szCs w:val="28"/>
        </w:rPr>
        <w:t>ния групп здоровья.</w:t>
      </w:r>
    </w:p>
    <w:p w:rsidR="000863D9" w:rsidRPr="008C488F" w:rsidRDefault="000863D9" w:rsidP="000863D9">
      <w:pPr>
        <w:pStyle w:val="32"/>
        <w:numPr>
          <w:ilvl w:val="5"/>
          <w:numId w:val="1"/>
        </w:numPr>
        <w:spacing w:after="0"/>
        <w:jc w:val="both"/>
        <w:rPr>
          <w:bCs/>
          <w:color w:val="000000"/>
          <w:sz w:val="28"/>
          <w:szCs w:val="28"/>
        </w:rPr>
      </w:pPr>
      <w:r w:rsidRPr="008C488F">
        <w:rPr>
          <w:bCs/>
          <w:color w:val="000000"/>
          <w:sz w:val="28"/>
          <w:szCs w:val="28"/>
        </w:rPr>
        <w:t>Учетно-отчетная документация в ЦЗ.</w:t>
      </w:r>
    </w:p>
    <w:p w:rsidR="000863D9" w:rsidRPr="00BC624C" w:rsidRDefault="000863D9" w:rsidP="000863D9">
      <w:pPr>
        <w:pStyle w:val="32"/>
        <w:spacing w:after="0"/>
        <w:ind w:left="1980"/>
        <w:jc w:val="both"/>
        <w:rPr>
          <w:b/>
          <w:bCs/>
          <w:color w:val="000000"/>
          <w:sz w:val="28"/>
          <w:szCs w:val="28"/>
        </w:rPr>
      </w:pPr>
    </w:p>
    <w:p w:rsidR="000863D9" w:rsidRPr="00BC624C" w:rsidRDefault="000863D9" w:rsidP="000863D9">
      <w:pPr>
        <w:pStyle w:val="32"/>
        <w:spacing w:after="0"/>
        <w:jc w:val="both"/>
        <w:rPr>
          <w:b/>
          <w:bCs/>
          <w:color w:val="000000"/>
          <w:sz w:val="28"/>
          <w:szCs w:val="28"/>
        </w:rPr>
      </w:pPr>
      <w:r w:rsidRPr="00BC624C">
        <w:rPr>
          <w:b/>
          <w:bCs/>
          <w:color w:val="000000"/>
          <w:sz w:val="28"/>
          <w:szCs w:val="28"/>
        </w:rPr>
        <w:t>Задания для самоконтроля:</w:t>
      </w:r>
    </w:p>
    <w:p w:rsidR="000863D9" w:rsidRPr="00852EAA" w:rsidRDefault="000863D9" w:rsidP="000863D9">
      <w:pPr>
        <w:pStyle w:val="32"/>
        <w:numPr>
          <w:ilvl w:val="6"/>
          <w:numId w:val="1"/>
        </w:numPr>
        <w:spacing w:after="0"/>
        <w:jc w:val="both"/>
        <w:rPr>
          <w:sz w:val="28"/>
          <w:szCs w:val="28"/>
        </w:rPr>
      </w:pPr>
      <w:r w:rsidRPr="00852EAA">
        <w:rPr>
          <w:sz w:val="28"/>
          <w:szCs w:val="28"/>
        </w:rPr>
        <w:t>Оснащение ЦЗ</w:t>
      </w:r>
    </w:p>
    <w:p w:rsidR="000863D9" w:rsidRPr="00852EAA" w:rsidRDefault="000863D9" w:rsidP="000863D9">
      <w:pPr>
        <w:pStyle w:val="32"/>
        <w:numPr>
          <w:ilvl w:val="6"/>
          <w:numId w:val="1"/>
        </w:numPr>
        <w:spacing w:after="0"/>
        <w:jc w:val="both"/>
        <w:rPr>
          <w:sz w:val="28"/>
          <w:szCs w:val="28"/>
        </w:rPr>
      </w:pPr>
      <w:r w:rsidRPr="00852EAA">
        <w:rPr>
          <w:sz w:val="28"/>
          <w:szCs w:val="28"/>
        </w:rPr>
        <w:lastRenderedPageBreak/>
        <w:t>Практические аспекты комплексного обследования в ЦЗ.</w:t>
      </w:r>
    </w:p>
    <w:p w:rsidR="000863D9" w:rsidRPr="00852EAA" w:rsidRDefault="000863D9" w:rsidP="000863D9">
      <w:pPr>
        <w:pStyle w:val="32"/>
        <w:numPr>
          <w:ilvl w:val="6"/>
          <w:numId w:val="1"/>
        </w:numPr>
        <w:spacing w:after="0"/>
        <w:jc w:val="both"/>
        <w:rPr>
          <w:sz w:val="28"/>
          <w:szCs w:val="28"/>
        </w:rPr>
      </w:pPr>
      <w:r w:rsidRPr="00852EAA">
        <w:rPr>
          <w:color w:val="000000"/>
          <w:sz w:val="28"/>
          <w:szCs w:val="28"/>
        </w:rPr>
        <w:t>Условия и факторы, влияющие на результативность и эффективность центров медицинской профилактики</w:t>
      </w:r>
      <w:r w:rsidRPr="00852EAA">
        <w:rPr>
          <w:sz w:val="28"/>
          <w:szCs w:val="28"/>
        </w:rPr>
        <w:t>.</w:t>
      </w:r>
    </w:p>
    <w:p w:rsidR="000863D9" w:rsidRPr="00852EAA" w:rsidRDefault="000863D9" w:rsidP="000863D9">
      <w:pPr>
        <w:pStyle w:val="32"/>
        <w:numPr>
          <w:ilvl w:val="6"/>
          <w:numId w:val="1"/>
        </w:numPr>
        <w:spacing w:after="0"/>
        <w:jc w:val="both"/>
        <w:rPr>
          <w:sz w:val="28"/>
          <w:szCs w:val="28"/>
        </w:rPr>
      </w:pPr>
      <w:r w:rsidRPr="00852EAA">
        <w:rPr>
          <w:sz w:val="28"/>
          <w:szCs w:val="28"/>
        </w:rPr>
        <w:t>Оценка фактического питания и риска алиментарно-зависимых заболеваний.</w:t>
      </w:r>
    </w:p>
    <w:p w:rsidR="000863D9" w:rsidRPr="00852EAA" w:rsidRDefault="000863D9" w:rsidP="000863D9">
      <w:pPr>
        <w:pStyle w:val="32"/>
        <w:numPr>
          <w:ilvl w:val="6"/>
          <w:numId w:val="1"/>
        </w:numPr>
        <w:spacing w:after="0"/>
        <w:jc w:val="both"/>
        <w:rPr>
          <w:sz w:val="28"/>
          <w:szCs w:val="28"/>
        </w:rPr>
      </w:pPr>
      <w:r w:rsidRPr="00852EAA">
        <w:rPr>
          <w:color w:val="000000"/>
          <w:sz w:val="28"/>
          <w:szCs w:val="28"/>
        </w:rPr>
        <w:t>Формирование здорового образа жизни населения</w:t>
      </w:r>
    </w:p>
    <w:p w:rsidR="000863D9" w:rsidRPr="00852EAA" w:rsidRDefault="000863D9" w:rsidP="000863D9">
      <w:pPr>
        <w:pStyle w:val="32"/>
        <w:numPr>
          <w:ilvl w:val="6"/>
          <w:numId w:val="1"/>
        </w:numPr>
        <w:spacing w:after="0"/>
        <w:jc w:val="both"/>
        <w:rPr>
          <w:sz w:val="28"/>
          <w:szCs w:val="28"/>
        </w:rPr>
      </w:pPr>
      <w:r w:rsidRPr="00852EAA">
        <w:rPr>
          <w:color w:val="000000"/>
          <w:sz w:val="28"/>
          <w:szCs w:val="28"/>
        </w:rPr>
        <w:t>Проведение гигиенического обучения и воспитания населения</w:t>
      </w:r>
    </w:p>
    <w:p w:rsidR="000863D9" w:rsidRPr="00852EAA" w:rsidRDefault="000863D9" w:rsidP="000863D9">
      <w:pPr>
        <w:pStyle w:val="32"/>
        <w:numPr>
          <w:ilvl w:val="6"/>
          <w:numId w:val="1"/>
        </w:numPr>
        <w:spacing w:after="0"/>
        <w:jc w:val="both"/>
        <w:rPr>
          <w:sz w:val="28"/>
          <w:szCs w:val="28"/>
        </w:rPr>
      </w:pPr>
      <w:r w:rsidRPr="00852EAA">
        <w:rPr>
          <w:color w:val="000000"/>
          <w:sz w:val="28"/>
          <w:szCs w:val="28"/>
        </w:rPr>
        <w:t xml:space="preserve">Технологии оздоровления часто болеющих пациентов, проживающих в районах экологического неблагополучия. </w:t>
      </w:r>
    </w:p>
    <w:p w:rsidR="000863D9" w:rsidRPr="00337988" w:rsidRDefault="000863D9" w:rsidP="000863D9">
      <w:pPr>
        <w:pStyle w:val="32"/>
        <w:numPr>
          <w:ilvl w:val="6"/>
          <w:numId w:val="1"/>
        </w:numPr>
        <w:spacing w:after="0"/>
        <w:jc w:val="both"/>
        <w:rPr>
          <w:rStyle w:val="apple-converted-space"/>
          <w:b/>
          <w:bCs/>
          <w:color w:val="000000"/>
          <w:sz w:val="28"/>
          <w:szCs w:val="28"/>
        </w:rPr>
      </w:pPr>
      <w:r w:rsidRPr="00852EAA">
        <w:rPr>
          <w:color w:val="000000"/>
          <w:sz w:val="28"/>
          <w:szCs w:val="28"/>
        </w:rPr>
        <w:t>Оформление медицинской документации, отражающей работу центров медицинской профилактики и центров здоровья.</w:t>
      </w:r>
      <w:r w:rsidRPr="00852EAA">
        <w:rPr>
          <w:rStyle w:val="apple-converted-space"/>
          <w:color w:val="000000"/>
          <w:sz w:val="28"/>
          <w:szCs w:val="28"/>
        </w:rPr>
        <w:t> </w:t>
      </w:r>
    </w:p>
    <w:p w:rsidR="000863D9" w:rsidRPr="00337988" w:rsidRDefault="000863D9" w:rsidP="000863D9">
      <w:pPr>
        <w:pStyle w:val="32"/>
        <w:numPr>
          <w:ilvl w:val="6"/>
          <w:numId w:val="1"/>
        </w:numPr>
        <w:spacing w:after="0"/>
        <w:jc w:val="both"/>
        <w:rPr>
          <w:rStyle w:val="apple-converted-space"/>
          <w:b/>
          <w:bCs/>
          <w:color w:val="000000"/>
          <w:sz w:val="28"/>
          <w:szCs w:val="28"/>
        </w:rPr>
      </w:pPr>
    </w:p>
    <w:p w:rsidR="000863D9" w:rsidRPr="004D4CCA" w:rsidRDefault="000863D9" w:rsidP="000863D9">
      <w:pPr>
        <w:pStyle w:val="32"/>
        <w:spacing w:after="0"/>
        <w:jc w:val="both"/>
        <w:rPr>
          <w:rStyle w:val="apple-converted-space"/>
          <w:b/>
          <w:color w:val="000000"/>
          <w:sz w:val="28"/>
          <w:szCs w:val="28"/>
        </w:rPr>
      </w:pPr>
      <w:r w:rsidRPr="004D4CCA">
        <w:rPr>
          <w:rStyle w:val="apple-converted-space"/>
          <w:b/>
          <w:color w:val="000000"/>
          <w:sz w:val="28"/>
          <w:szCs w:val="28"/>
        </w:rPr>
        <w:t>Литература:</w:t>
      </w:r>
    </w:p>
    <w:p w:rsidR="000863D9" w:rsidRDefault="000863D9" w:rsidP="000863D9">
      <w:pPr>
        <w:pStyle w:val="32"/>
        <w:spacing w:after="0"/>
        <w:jc w:val="both"/>
        <w:rPr>
          <w:b/>
          <w:bCs/>
          <w:color w:val="000000"/>
          <w:sz w:val="28"/>
          <w:szCs w:val="28"/>
        </w:rPr>
      </w:pPr>
    </w:p>
    <w:p w:rsidR="000863D9" w:rsidRPr="00D60B9C" w:rsidRDefault="000863D9" w:rsidP="000863D9">
      <w:pPr>
        <w:tabs>
          <w:tab w:val="left" w:pos="9360"/>
          <w:tab w:val="left" w:pos="9641"/>
        </w:tabs>
        <w:ind w:right="-170"/>
        <w:jc w:val="both"/>
        <w:rPr>
          <w:sz w:val="28"/>
          <w:szCs w:val="28"/>
        </w:rPr>
      </w:pPr>
      <w:r w:rsidRPr="00D60B9C">
        <w:rPr>
          <w:sz w:val="28"/>
          <w:szCs w:val="28"/>
        </w:rPr>
        <w:t>Основная литература:</w:t>
      </w:r>
    </w:p>
    <w:p w:rsidR="000863D9" w:rsidRPr="00D60B9C" w:rsidRDefault="000863D9" w:rsidP="000863D9">
      <w:pPr>
        <w:pStyle w:val="a3"/>
        <w:numPr>
          <w:ilvl w:val="0"/>
          <w:numId w:val="63"/>
        </w:numPr>
        <w:spacing w:after="200" w:line="276" w:lineRule="auto"/>
        <w:rPr>
          <w:sz w:val="28"/>
          <w:szCs w:val="28"/>
        </w:rPr>
      </w:pPr>
      <w:r w:rsidRPr="00D60B9C">
        <w:rPr>
          <w:b/>
          <w:bCs/>
          <w:sz w:val="28"/>
          <w:szCs w:val="28"/>
        </w:rPr>
        <w:t xml:space="preserve">Поликлиническая терапия </w:t>
      </w:r>
      <w:r w:rsidRPr="00D60B9C">
        <w:rPr>
          <w:sz w:val="28"/>
          <w:szCs w:val="28"/>
        </w:rPr>
        <w:t xml:space="preserve">  [Электронный ресурс] : учебник/ ред.: И. Л. Давыдкин, Ю. В. Щукин. -Москва: ГЭОТАР-Медиа, 2016. -688 с. - Режим доступа: </w:t>
      </w:r>
      <w:hyperlink r:id="rId13" w:history="1">
        <w:r w:rsidRPr="00D60B9C">
          <w:rPr>
            <w:rStyle w:val="aa"/>
            <w:sz w:val="28"/>
            <w:szCs w:val="28"/>
          </w:rPr>
          <w:t>http://www.studentlibrary.ru/book/ISBN9785970438213.html</w:t>
        </w:r>
      </w:hyperlink>
      <w:r w:rsidRPr="00D60B9C">
        <w:rPr>
          <w:sz w:val="28"/>
          <w:szCs w:val="28"/>
        </w:rPr>
        <w:t>.</w:t>
      </w:r>
    </w:p>
    <w:p w:rsidR="000863D9" w:rsidRPr="00D60B9C" w:rsidRDefault="000863D9" w:rsidP="000863D9">
      <w:pPr>
        <w:pStyle w:val="a3"/>
        <w:numPr>
          <w:ilvl w:val="0"/>
          <w:numId w:val="63"/>
        </w:numPr>
        <w:spacing w:after="200" w:line="276" w:lineRule="auto"/>
        <w:rPr>
          <w:sz w:val="28"/>
          <w:szCs w:val="28"/>
        </w:rPr>
      </w:pPr>
      <w:r w:rsidRPr="00D60B9C">
        <w:rPr>
          <w:b/>
          <w:bCs/>
          <w:sz w:val="28"/>
          <w:szCs w:val="28"/>
        </w:rPr>
        <w:t>Сторожаков Г.И.</w:t>
      </w:r>
      <w:r w:rsidRPr="00D60B9C">
        <w:rPr>
          <w:sz w:val="28"/>
          <w:szCs w:val="28"/>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14" w:history="1">
        <w:r w:rsidRPr="00D60B9C">
          <w:rPr>
            <w:rStyle w:val="aa"/>
            <w:sz w:val="28"/>
            <w:szCs w:val="28"/>
          </w:rPr>
          <w:t>http://www.studmedlib.ru/book/ISBN9785970425015.html</w:t>
        </w:r>
      </w:hyperlink>
      <w:r w:rsidRPr="00D60B9C">
        <w:rPr>
          <w:sz w:val="28"/>
          <w:szCs w:val="28"/>
        </w:rPr>
        <w:t>.</w:t>
      </w:r>
    </w:p>
    <w:p w:rsidR="000863D9" w:rsidRDefault="000863D9" w:rsidP="000863D9">
      <w:pPr>
        <w:pStyle w:val="32"/>
        <w:spacing w:after="0"/>
        <w:jc w:val="both"/>
        <w:rPr>
          <w:sz w:val="28"/>
          <w:szCs w:val="28"/>
          <w:lang w:val="ru-RU"/>
        </w:rPr>
      </w:pPr>
    </w:p>
    <w:p w:rsidR="000863D9" w:rsidRDefault="000863D9" w:rsidP="000863D9">
      <w:pPr>
        <w:pStyle w:val="32"/>
        <w:spacing w:after="0"/>
        <w:jc w:val="both"/>
        <w:rPr>
          <w:sz w:val="28"/>
          <w:szCs w:val="28"/>
          <w:lang w:val="ru-RU"/>
        </w:rPr>
      </w:pPr>
      <w:r>
        <w:rPr>
          <w:sz w:val="28"/>
          <w:szCs w:val="28"/>
        </w:rPr>
        <w:t>Дополнительная литература:</w:t>
      </w:r>
    </w:p>
    <w:p w:rsidR="000863D9" w:rsidRPr="00337988" w:rsidRDefault="000863D9" w:rsidP="000863D9">
      <w:pPr>
        <w:pStyle w:val="32"/>
        <w:spacing w:after="0"/>
        <w:jc w:val="both"/>
        <w:rPr>
          <w:sz w:val="28"/>
          <w:szCs w:val="28"/>
          <w:lang w:val="ru-RU"/>
        </w:rPr>
      </w:pPr>
    </w:p>
    <w:p w:rsidR="000863D9" w:rsidRDefault="000863D9" w:rsidP="000863D9">
      <w:pPr>
        <w:pStyle w:val="a3"/>
        <w:widowControl w:val="0"/>
        <w:numPr>
          <w:ilvl w:val="2"/>
          <w:numId w:val="58"/>
        </w:numPr>
        <w:shd w:val="clear" w:color="auto" w:fill="FFFFFF"/>
        <w:tabs>
          <w:tab w:val="left" w:leader="dot" w:pos="7721"/>
        </w:tabs>
        <w:autoSpaceDE w:val="0"/>
        <w:jc w:val="both"/>
        <w:rPr>
          <w:bCs/>
          <w:sz w:val="28"/>
          <w:szCs w:val="28"/>
        </w:rPr>
      </w:pPr>
      <w:r w:rsidRPr="00A907D4">
        <w:rPr>
          <w:bCs/>
          <w:sz w:val="28"/>
          <w:szCs w:val="28"/>
        </w:rPr>
        <w:t>Сердечная, Елена Валерьевна</w:t>
      </w:r>
      <w:r w:rsidRPr="00A907D4">
        <w:rPr>
          <w:sz w:val="28"/>
          <w:szCs w:val="28"/>
        </w:rPr>
        <w:t>. Диспансеризация взрослого населения. [Текст] : метод. рекомендации для студентов V и VI курсов лечеб. фак. / Е. В. Сердечная, С. В. Юрьева, Т.Н. Романова ; Сев. гос. мед. ун-т. - Архангельск : [б. и.], 2016. - 38 с.</w:t>
      </w:r>
    </w:p>
    <w:p w:rsidR="000863D9" w:rsidRPr="000D5AB3" w:rsidRDefault="000863D9" w:rsidP="000863D9">
      <w:pPr>
        <w:pStyle w:val="a3"/>
        <w:widowControl w:val="0"/>
        <w:numPr>
          <w:ilvl w:val="2"/>
          <w:numId w:val="58"/>
        </w:numPr>
        <w:shd w:val="clear" w:color="auto" w:fill="FFFFFF"/>
        <w:tabs>
          <w:tab w:val="left" w:leader="dot" w:pos="7721"/>
        </w:tabs>
        <w:autoSpaceDE w:val="0"/>
        <w:jc w:val="both"/>
        <w:rPr>
          <w:bCs/>
          <w:sz w:val="28"/>
          <w:szCs w:val="28"/>
        </w:rPr>
      </w:pPr>
      <w:r w:rsidRPr="000D5AB3">
        <w:rPr>
          <w:sz w:val="28"/>
          <w:szCs w:val="28"/>
        </w:rPr>
        <w:t xml:space="preserve">Эпидемиологические  методы выявления основных хронических неинфекционных заболеваний и факторов риска при массовых обследованиях населения (методическое пособие) </w:t>
      </w:r>
      <w:r>
        <w:rPr>
          <w:sz w:val="28"/>
          <w:szCs w:val="28"/>
        </w:rPr>
        <w:t>Б</w:t>
      </w:r>
      <w:r w:rsidRPr="000D5AB3">
        <w:rPr>
          <w:sz w:val="28"/>
          <w:szCs w:val="28"/>
        </w:rPr>
        <w:t xml:space="preserve">ойцов </w:t>
      </w:r>
      <w:r>
        <w:rPr>
          <w:sz w:val="28"/>
          <w:szCs w:val="28"/>
        </w:rPr>
        <w:t xml:space="preserve">С.А. </w:t>
      </w:r>
      <w:r w:rsidRPr="000D5AB3">
        <w:rPr>
          <w:sz w:val="28"/>
          <w:szCs w:val="28"/>
        </w:rPr>
        <w:t>.</w:t>
      </w:r>
      <w:r>
        <w:rPr>
          <w:sz w:val="28"/>
          <w:szCs w:val="28"/>
        </w:rPr>
        <w:t>М</w:t>
      </w:r>
      <w:r w:rsidRPr="000D5AB3">
        <w:rPr>
          <w:sz w:val="28"/>
          <w:szCs w:val="28"/>
        </w:rPr>
        <w:t>осква-2015. – с.96</w:t>
      </w:r>
    </w:p>
    <w:p w:rsidR="000863D9" w:rsidRPr="00337988" w:rsidRDefault="000863D9" w:rsidP="000863D9">
      <w:pPr>
        <w:pStyle w:val="a3"/>
        <w:widowControl w:val="0"/>
        <w:numPr>
          <w:ilvl w:val="2"/>
          <w:numId w:val="58"/>
        </w:numPr>
        <w:shd w:val="clear" w:color="auto" w:fill="FFFFFF"/>
        <w:tabs>
          <w:tab w:val="left" w:leader="dot" w:pos="7721"/>
        </w:tabs>
        <w:autoSpaceDE w:val="0"/>
        <w:jc w:val="both"/>
        <w:rPr>
          <w:bCs/>
          <w:sz w:val="28"/>
          <w:szCs w:val="28"/>
        </w:rPr>
      </w:pPr>
      <w:r w:rsidRPr="000D5AB3">
        <w:rPr>
          <w:sz w:val="28"/>
          <w:szCs w:val="28"/>
        </w:rPr>
        <w:t xml:space="preserve">Диспансеризация  определенных групп взрослого населения </w:t>
      </w:r>
      <w:r>
        <w:rPr>
          <w:sz w:val="28"/>
          <w:szCs w:val="28"/>
        </w:rPr>
        <w:t>Б</w:t>
      </w:r>
      <w:r w:rsidRPr="000D5AB3">
        <w:rPr>
          <w:sz w:val="28"/>
          <w:szCs w:val="28"/>
        </w:rPr>
        <w:t xml:space="preserve">ойцов </w:t>
      </w:r>
      <w:r>
        <w:rPr>
          <w:sz w:val="28"/>
          <w:szCs w:val="28"/>
        </w:rPr>
        <w:t>С,А</w:t>
      </w:r>
      <w:r w:rsidRPr="000D5AB3">
        <w:rPr>
          <w:sz w:val="28"/>
          <w:szCs w:val="28"/>
        </w:rPr>
        <w:t xml:space="preserve">., </w:t>
      </w:r>
      <w:r>
        <w:rPr>
          <w:sz w:val="28"/>
          <w:szCs w:val="28"/>
        </w:rPr>
        <w:t>И</w:t>
      </w:r>
      <w:r w:rsidRPr="000D5AB3">
        <w:rPr>
          <w:sz w:val="28"/>
          <w:szCs w:val="28"/>
        </w:rPr>
        <w:t xml:space="preserve">патов </w:t>
      </w:r>
      <w:r>
        <w:rPr>
          <w:sz w:val="28"/>
          <w:szCs w:val="28"/>
        </w:rPr>
        <w:t>П.А</w:t>
      </w:r>
      <w:r w:rsidRPr="000D5AB3">
        <w:rPr>
          <w:sz w:val="28"/>
          <w:szCs w:val="28"/>
        </w:rPr>
        <w:t xml:space="preserve">., </w:t>
      </w:r>
      <w:r>
        <w:rPr>
          <w:sz w:val="28"/>
          <w:szCs w:val="28"/>
        </w:rPr>
        <w:t>К</w:t>
      </w:r>
      <w:r w:rsidRPr="000D5AB3">
        <w:rPr>
          <w:sz w:val="28"/>
          <w:szCs w:val="28"/>
        </w:rPr>
        <w:t xml:space="preserve">алинина </w:t>
      </w:r>
      <w:r>
        <w:rPr>
          <w:sz w:val="28"/>
          <w:szCs w:val="28"/>
        </w:rPr>
        <w:t xml:space="preserve">А.М.  </w:t>
      </w:r>
      <w:r w:rsidRPr="000D5AB3">
        <w:rPr>
          <w:sz w:val="28"/>
          <w:szCs w:val="28"/>
        </w:rPr>
        <w:t>и др. москва- 2015 – с.130</w:t>
      </w:r>
    </w:p>
    <w:p w:rsidR="000863D9" w:rsidRPr="00337988" w:rsidRDefault="000863D9" w:rsidP="000863D9">
      <w:pPr>
        <w:pStyle w:val="a3"/>
        <w:widowControl w:val="0"/>
        <w:numPr>
          <w:ilvl w:val="2"/>
          <w:numId w:val="58"/>
        </w:numPr>
        <w:shd w:val="clear" w:color="auto" w:fill="FFFFFF"/>
        <w:tabs>
          <w:tab w:val="left" w:leader="dot" w:pos="7721"/>
        </w:tabs>
        <w:autoSpaceDE w:val="0"/>
        <w:jc w:val="both"/>
        <w:rPr>
          <w:bCs/>
          <w:sz w:val="28"/>
          <w:szCs w:val="28"/>
        </w:rPr>
      </w:pPr>
      <w:r w:rsidRPr="00337988">
        <w:rPr>
          <w:color w:val="000000"/>
          <w:sz w:val="28"/>
          <w:szCs w:val="28"/>
        </w:rPr>
        <w:t>Федеральный закон от 21.11.2011 № 323-ФЗ «Об основах охраны здоровья граждан в Российской Федерации.</w:t>
      </w:r>
    </w:p>
    <w:p w:rsidR="000863D9" w:rsidRPr="00337988" w:rsidRDefault="000863D9" w:rsidP="000863D9">
      <w:pPr>
        <w:pStyle w:val="32"/>
        <w:spacing w:after="0"/>
        <w:jc w:val="both"/>
        <w:rPr>
          <w:b/>
          <w:bCs/>
          <w:color w:val="000000"/>
          <w:sz w:val="28"/>
          <w:szCs w:val="28"/>
          <w:lang w:val="ru-RU"/>
        </w:rPr>
      </w:pPr>
    </w:p>
    <w:p w:rsidR="000863D9" w:rsidRPr="00081F95" w:rsidRDefault="000863D9" w:rsidP="000863D9">
      <w:pPr>
        <w:pStyle w:val="32"/>
        <w:spacing w:after="0"/>
        <w:jc w:val="both"/>
        <w:rPr>
          <w:b/>
          <w:sz w:val="28"/>
          <w:szCs w:val="28"/>
        </w:rPr>
      </w:pPr>
      <w:r w:rsidRPr="00081F95">
        <w:rPr>
          <w:b/>
          <w:sz w:val="28"/>
          <w:szCs w:val="28"/>
        </w:rPr>
        <w:t>Тема</w:t>
      </w:r>
      <w:r>
        <w:rPr>
          <w:b/>
          <w:sz w:val="28"/>
          <w:szCs w:val="28"/>
        </w:rPr>
        <w:t xml:space="preserve"> 5</w:t>
      </w:r>
      <w:r w:rsidRPr="00081F95">
        <w:rPr>
          <w:b/>
          <w:sz w:val="28"/>
          <w:szCs w:val="28"/>
        </w:rPr>
        <w:t>: «Эпидемиология социально значимых  и заболеваний. Иммунизация взрослого населения».</w:t>
      </w:r>
    </w:p>
    <w:p w:rsidR="000863D9" w:rsidRPr="00081F95" w:rsidRDefault="000863D9" w:rsidP="000863D9">
      <w:pPr>
        <w:pStyle w:val="32"/>
        <w:spacing w:after="0"/>
        <w:jc w:val="both"/>
        <w:rPr>
          <w:b/>
          <w:sz w:val="28"/>
          <w:szCs w:val="28"/>
        </w:rPr>
      </w:pPr>
    </w:p>
    <w:p w:rsidR="000863D9" w:rsidRPr="00235DF1" w:rsidRDefault="000863D9" w:rsidP="000863D9">
      <w:pPr>
        <w:shd w:val="clear" w:color="auto" w:fill="FFFFFF"/>
        <w:tabs>
          <w:tab w:val="left" w:leader="dot" w:pos="7721"/>
        </w:tabs>
        <w:ind w:right="470"/>
        <w:jc w:val="both"/>
        <w:rPr>
          <w:color w:val="000000"/>
          <w:spacing w:val="-10"/>
          <w:w w:val="101"/>
          <w:sz w:val="28"/>
          <w:szCs w:val="28"/>
        </w:rPr>
      </w:pPr>
      <w:r w:rsidRPr="00081F95">
        <w:rPr>
          <w:b/>
          <w:bCs/>
          <w:color w:val="000000"/>
          <w:sz w:val="28"/>
          <w:szCs w:val="28"/>
        </w:rPr>
        <w:t>Цель занятия:</w:t>
      </w:r>
      <w:r w:rsidRPr="00235DF1">
        <w:rPr>
          <w:color w:val="000000"/>
          <w:spacing w:val="-10"/>
          <w:w w:val="101"/>
          <w:sz w:val="28"/>
          <w:szCs w:val="28"/>
        </w:rPr>
        <w:t xml:space="preserve"> ознакомить студентов с основными направлениями в профилактике </w:t>
      </w:r>
      <w:r>
        <w:rPr>
          <w:color w:val="000000"/>
          <w:spacing w:val="-10"/>
          <w:w w:val="101"/>
          <w:sz w:val="28"/>
          <w:szCs w:val="28"/>
        </w:rPr>
        <w:t>социальных болезней на участке.</w:t>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Задачи:</w:t>
      </w:r>
    </w:p>
    <w:p w:rsidR="000863D9" w:rsidRPr="00235DF1" w:rsidRDefault="000863D9" w:rsidP="000863D9">
      <w:pPr>
        <w:shd w:val="clear" w:color="auto" w:fill="FFFFFF"/>
        <w:tabs>
          <w:tab w:val="left" w:leader="dot" w:pos="7721"/>
        </w:tabs>
        <w:ind w:right="470"/>
        <w:jc w:val="both"/>
        <w:rPr>
          <w:color w:val="000000"/>
          <w:spacing w:val="-10"/>
          <w:w w:val="101"/>
          <w:sz w:val="28"/>
          <w:szCs w:val="28"/>
        </w:rPr>
      </w:pPr>
      <w:r w:rsidRPr="00235DF1">
        <w:rPr>
          <w:color w:val="000000"/>
          <w:spacing w:val="-10"/>
          <w:w w:val="101"/>
          <w:sz w:val="28"/>
          <w:szCs w:val="28"/>
        </w:rPr>
        <w:t xml:space="preserve">1.Проверить и закрепить теоретические знания студента о классификации и этиологии социальных болезней. </w:t>
      </w:r>
    </w:p>
    <w:p w:rsidR="000863D9" w:rsidRPr="00235DF1" w:rsidRDefault="000863D9" w:rsidP="000863D9">
      <w:pPr>
        <w:shd w:val="clear" w:color="auto" w:fill="FFFFFF"/>
        <w:tabs>
          <w:tab w:val="left" w:leader="dot" w:pos="7721"/>
        </w:tabs>
        <w:ind w:right="470"/>
        <w:jc w:val="both"/>
        <w:rPr>
          <w:color w:val="000000"/>
          <w:spacing w:val="-10"/>
          <w:w w:val="101"/>
          <w:sz w:val="28"/>
          <w:szCs w:val="28"/>
        </w:rPr>
      </w:pPr>
      <w:r w:rsidRPr="00235DF1">
        <w:rPr>
          <w:color w:val="000000"/>
          <w:spacing w:val="-10"/>
          <w:w w:val="101"/>
          <w:sz w:val="28"/>
          <w:szCs w:val="28"/>
        </w:rPr>
        <w:t xml:space="preserve">2.Сформировать знания об основных методах профилактики и лечения социальных болезней. </w:t>
      </w:r>
    </w:p>
    <w:p w:rsidR="000863D9" w:rsidRPr="00235DF1" w:rsidRDefault="000863D9" w:rsidP="000863D9">
      <w:pPr>
        <w:shd w:val="clear" w:color="auto" w:fill="FFFFFF"/>
        <w:tabs>
          <w:tab w:val="left" w:leader="dot" w:pos="7721"/>
        </w:tabs>
        <w:ind w:right="470"/>
        <w:jc w:val="both"/>
        <w:rPr>
          <w:color w:val="000000"/>
          <w:spacing w:val="-10"/>
          <w:w w:val="101"/>
          <w:sz w:val="28"/>
          <w:szCs w:val="28"/>
        </w:rPr>
      </w:pPr>
      <w:r w:rsidRPr="00235DF1">
        <w:rPr>
          <w:color w:val="000000"/>
          <w:spacing w:val="-10"/>
          <w:w w:val="101"/>
          <w:sz w:val="28"/>
          <w:szCs w:val="28"/>
        </w:rPr>
        <w:t xml:space="preserve">3.Познакомить студентов с медицинскими приказами, регламентирующими работу участкового терапевта по профилактике социальных болезней. </w:t>
      </w:r>
    </w:p>
    <w:p w:rsidR="000863D9" w:rsidRPr="00235DF1" w:rsidRDefault="000863D9" w:rsidP="000863D9">
      <w:pPr>
        <w:shd w:val="clear" w:color="auto" w:fill="FFFFFF"/>
        <w:tabs>
          <w:tab w:val="left" w:leader="dot" w:pos="7721"/>
        </w:tabs>
        <w:ind w:right="470"/>
        <w:jc w:val="both"/>
        <w:rPr>
          <w:color w:val="000000"/>
          <w:spacing w:val="-10"/>
          <w:w w:val="101"/>
          <w:sz w:val="28"/>
          <w:szCs w:val="28"/>
        </w:rPr>
      </w:pPr>
      <w:r w:rsidRPr="00235DF1">
        <w:rPr>
          <w:color w:val="000000"/>
          <w:spacing w:val="-10"/>
          <w:w w:val="101"/>
          <w:sz w:val="28"/>
          <w:szCs w:val="28"/>
        </w:rPr>
        <w:t xml:space="preserve">4.Показать роль врача в профилактике социальных болезней. </w:t>
      </w:r>
    </w:p>
    <w:p w:rsidR="000863D9" w:rsidRPr="00235DF1" w:rsidRDefault="000863D9" w:rsidP="000863D9">
      <w:pPr>
        <w:shd w:val="clear" w:color="auto" w:fill="FFFFFF"/>
        <w:tabs>
          <w:tab w:val="left" w:leader="dot" w:pos="7721"/>
        </w:tabs>
        <w:ind w:right="470"/>
        <w:jc w:val="both"/>
        <w:rPr>
          <w:color w:val="000000"/>
          <w:spacing w:val="-10"/>
          <w:w w:val="101"/>
          <w:sz w:val="28"/>
          <w:szCs w:val="28"/>
        </w:rPr>
      </w:pPr>
      <w:r w:rsidRPr="00235DF1">
        <w:rPr>
          <w:color w:val="000000"/>
          <w:spacing w:val="-10"/>
          <w:w w:val="101"/>
          <w:sz w:val="28"/>
          <w:szCs w:val="28"/>
        </w:rPr>
        <w:t>фармацевтических компаний в обеспечении больных лекарствами.</w:t>
      </w:r>
    </w:p>
    <w:p w:rsidR="000863D9" w:rsidRPr="00235DF1" w:rsidRDefault="000863D9" w:rsidP="000863D9">
      <w:pPr>
        <w:shd w:val="clear" w:color="auto" w:fill="FFFFFF"/>
        <w:tabs>
          <w:tab w:val="left" w:leader="dot" w:pos="7721"/>
        </w:tabs>
        <w:ind w:right="470"/>
        <w:jc w:val="both"/>
        <w:rPr>
          <w:color w:val="000000"/>
          <w:spacing w:val="-10"/>
          <w:w w:val="101"/>
          <w:sz w:val="28"/>
          <w:szCs w:val="28"/>
        </w:rPr>
      </w:pPr>
      <w:r w:rsidRPr="00235DF1">
        <w:rPr>
          <w:color w:val="000000"/>
          <w:spacing w:val="-10"/>
          <w:w w:val="101"/>
          <w:sz w:val="28"/>
          <w:szCs w:val="28"/>
        </w:rPr>
        <w:t xml:space="preserve">5.Дать представление о системе организации мероприятий,  снижающих заболеваемость. </w:t>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Основные понятия, которые должны быть усвоены студентами в процессе изучения темы</w:t>
      </w:r>
    </w:p>
    <w:p w:rsidR="000863D9" w:rsidRPr="00235DF1" w:rsidRDefault="000863D9" w:rsidP="000863D9">
      <w:pPr>
        <w:shd w:val="clear" w:color="auto" w:fill="FFFFFF"/>
        <w:tabs>
          <w:tab w:val="left" w:leader="dot" w:pos="7721"/>
        </w:tabs>
        <w:ind w:right="470"/>
        <w:jc w:val="both"/>
        <w:rPr>
          <w:color w:val="000000"/>
          <w:spacing w:val="-10"/>
          <w:w w:val="101"/>
          <w:sz w:val="28"/>
          <w:szCs w:val="28"/>
        </w:rPr>
      </w:pPr>
      <w:r w:rsidRPr="00235DF1">
        <w:rPr>
          <w:color w:val="000000"/>
          <w:spacing w:val="-10"/>
          <w:w w:val="101"/>
          <w:sz w:val="28"/>
          <w:szCs w:val="28"/>
        </w:rPr>
        <w:t>Вакцинация</w:t>
      </w:r>
    </w:p>
    <w:p w:rsidR="000863D9" w:rsidRPr="00235DF1" w:rsidRDefault="000863D9" w:rsidP="000863D9">
      <w:pPr>
        <w:shd w:val="clear" w:color="auto" w:fill="FFFFFF"/>
        <w:tabs>
          <w:tab w:val="left" w:leader="dot" w:pos="7721"/>
        </w:tabs>
        <w:ind w:right="470"/>
        <w:jc w:val="both"/>
        <w:rPr>
          <w:color w:val="000000"/>
          <w:spacing w:val="-10"/>
          <w:w w:val="101"/>
          <w:sz w:val="28"/>
          <w:szCs w:val="28"/>
        </w:rPr>
      </w:pPr>
      <w:r w:rsidRPr="00235DF1">
        <w:rPr>
          <w:color w:val="000000"/>
          <w:spacing w:val="-10"/>
          <w:w w:val="101"/>
          <w:sz w:val="28"/>
          <w:szCs w:val="28"/>
        </w:rPr>
        <w:t>Ранняя диагностика</w:t>
      </w:r>
    </w:p>
    <w:p w:rsidR="000863D9" w:rsidRPr="00235DF1" w:rsidRDefault="000863D9" w:rsidP="000863D9">
      <w:pPr>
        <w:shd w:val="clear" w:color="auto" w:fill="FFFFFF"/>
        <w:tabs>
          <w:tab w:val="left" w:leader="dot" w:pos="7721"/>
        </w:tabs>
        <w:ind w:right="470"/>
        <w:jc w:val="both"/>
        <w:rPr>
          <w:color w:val="000000"/>
          <w:spacing w:val="-10"/>
          <w:w w:val="101"/>
          <w:sz w:val="28"/>
          <w:szCs w:val="28"/>
        </w:rPr>
      </w:pPr>
      <w:r w:rsidRPr="00235DF1">
        <w:rPr>
          <w:color w:val="000000"/>
          <w:spacing w:val="-10"/>
          <w:w w:val="101"/>
          <w:sz w:val="28"/>
          <w:szCs w:val="28"/>
        </w:rPr>
        <w:t>Профилактика</w:t>
      </w:r>
    </w:p>
    <w:p w:rsidR="000863D9" w:rsidRPr="00235DF1" w:rsidRDefault="000863D9" w:rsidP="000863D9">
      <w:pPr>
        <w:shd w:val="clear" w:color="auto" w:fill="FFFFFF"/>
        <w:tabs>
          <w:tab w:val="left" w:leader="dot" w:pos="7721"/>
        </w:tabs>
        <w:ind w:right="470"/>
        <w:jc w:val="both"/>
        <w:rPr>
          <w:color w:val="000000"/>
          <w:spacing w:val="-10"/>
          <w:w w:val="101"/>
          <w:sz w:val="28"/>
          <w:szCs w:val="28"/>
        </w:rPr>
      </w:pPr>
      <w:r w:rsidRPr="00235DF1">
        <w:rPr>
          <w:color w:val="000000"/>
          <w:spacing w:val="-10"/>
          <w:w w:val="101"/>
          <w:sz w:val="28"/>
          <w:szCs w:val="28"/>
        </w:rPr>
        <w:t>Злокачественные новообразования</w:t>
      </w:r>
    </w:p>
    <w:p w:rsidR="000863D9" w:rsidRPr="00235DF1" w:rsidRDefault="000863D9" w:rsidP="000863D9">
      <w:pPr>
        <w:shd w:val="clear" w:color="auto" w:fill="FFFFFF"/>
        <w:tabs>
          <w:tab w:val="left" w:leader="dot" w:pos="7721"/>
        </w:tabs>
        <w:ind w:right="470"/>
        <w:jc w:val="both"/>
        <w:rPr>
          <w:color w:val="000000"/>
          <w:spacing w:val="-10"/>
          <w:w w:val="101"/>
          <w:sz w:val="28"/>
          <w:szCs w:val="28"/>
        </w:rPr>
      </w:pPr>
      <w:r w:rsidRPr="00235DF1">
        <w:rPr>
          <w:color w:val="000000"/>
          <w:spacing w:val="-10"/>
          <w:w w:val="101"/>
          <w:sz w:val="28"/>
          <w:szCs w:val="28"/>
        </w:rPr>
        <w:t>Алкогольная болезнь</w:t>
      </w:r>
    </w:p>
    <w:p w:rsidR="000863D9" w:rsidRPr="00235DF1" w:rsidRDefault="000863D9" w:rsidP="000863D9">
      <w:pPr>
        <w:shd w:val="clear" w:color="auto" w:fill="FFFFFF"/>
        <w:tabs>
          <w:tab w:val="left" w:leader="dot" w:pos="7721"/>
        </w:tabs>
        <w:ind w:right="470"/>
        <w:jc w:val="both"/>
        <w:rPr>
          <w:color w:val="000000"/>
          <w:spacing w:val="-10"/>
          <w:w w:val="101"/>
          <w:sz w:val="28"/>
          <w:szCs w:val="28"/>
        </w:rPr>
      </w:pPr>
      <w:r w:rsidRPr="00235DF1">
        <w:rPr>
          <w:color w:val="000000"/>
          <w:spacing w:val="-10"/>
          <w:w w:val="101"/>
          <w:sz w:val="28"/>
          <w:szCs w:val="28"/>
        </w:rPr>
        <w:t>ВИЧ-инфекция</w:t>
      </w:r>
    </w:p>
    <w:p w:rsidR="000863D9" w:rsidRPr="00235DF1" w:rsidRDefault="000863D9" w:rsidP="000863D9">
      <w:pPr>
        <w:shd w:val="clear" w:color="auto" w:fill="FFFFFF"/>
        <w:tabs>
          <w:tab w:val="left" w:leader="dot" w:pos="7721"/>
        </w:tabs>
        <w:ind w:right="470"/>
        <w:jc w:val="both"/>
        <w:rPr>
          <w:color w:val="000000"/>
          <w:spacing w:val="-10"/>
          <w:w w:val="101"/>
          <w:sz w:val="28"/>
          <w:szCs w:val="28"/>
        </w:rPr>
      </w:pPr>
      <w:r w:rsidRPr="00235DF1">
        <w:rPr>
          <w:color w:val="000000"/>
          <w:spacing w:val="-10"/>
          <w:w w:val="101"/>
          <w:sz w:val="28"/>
          <w:szCs w:val="28"/>
        </w:rPr>
        <w:t>Сахарный диабет</w:t>
      </w:r>
    </w:p>
    <w:p w:rsidR="000863D9" w:rsidRPr="00235DF1" w:rsidRDefault="000863D9" w:rsidP="000863D9">
      <w:pPr>
        <w:shd w:val="clear" w:color="auto" w:fill="FFFFFF"/>
        <w:tabs>
          <w:tab w:val="left" w:leader="dot" w:pos="7721"/>
        </w:tabs>
        <w:ind w:right="470"/>
        <w:jc w:val="both"/>
        <w:rPr>
          <w:color w:val="000000"/>
          <w:spacing w:val="-10"/>
          <w:w w:val="101"/>
          <w:sz w:val="28"/>
          <w:szCs w:val="28"/>
        </w:rPr>
      </w:pPr>
      <w:r w:rsidRPr="00235DF1">
        <w:rPr>
          <w:color w:val="000000"/>
          <w:spacing w:val="-10"/>
          <w:w w:val="101"/>
          <w:sz w:val="28"/>
          <w:szCs w:val="28"/>
        </w:rPr>
        <w:t>Гепатит В</w:t>
      </w:r>
    </w:p>
    <w:p w:rsidR="000863D9" w:rsidRPr="00235DF1" w:rsidRDefault="000863D9" w:rsidP="000863D9">
      <w:pPr>
        <w:shd w:val="clear" w:color="auto" w:fill="FFFFFF"/>
        <w:tabs>
          <w:tab w:val="left" w:leader="dot" w:pos="7721"/>
        </w:tabs>
        <w:ind w:right="470"/>
        <w:jc w:val="both"/>
        <w:rPr>
          <w:color w:val="000000"/>
          <w:spacing w:val="-10"/>
          <w:w w:val="101"/>
          <w:sz w:val="28"/>
          <w:szCs w:val="28"/>
        </w:rPr>
      </w:pPr>
      <w:r w:rsidRPr="00235DF1">
        <w:rPr>
          <w:color w:val="000000"/>
          <w:spacing w:val="-10"/>
          <w:w w:val="101"/>
          <w:sz w:val="28"/>
          <w:szCs w:val="28"/>
        </w:rPr>
        <w:t>Туберкулез</w:t>
      </w:r>
    </w:p>
    <w:p w:rsidR="000863D9" w:rsidRPr="00081F95" w:rsidRDefault="000863D9" w:rsidP="000863D9">
      <w:pPr>
        <w:tabs>
          <w:tab w:val="left" w:pos="9360"/>
          <w:tab w:val="left" w:pos="9641"/>
        </w:tabs>
        <w:autoSpaceDE w:val="0"/>
        <w:autoSpaceDN w:val="0"/>
        <w:adjustRightInd w:val="0"/>
        <w:jc w:val="both"/>
        <w:rPr>
          <w:b/>
          <w:color w:val="000000"/>
          <w:sz w:val="28"/>
          <w:szCs w:val="28"/>
        </w:rPr>
      </w:pPr>
    </w:p>
    <w:p w:rsidR="000863D9" w:rsidRPr="00081F95" w:rsidRDefault="000863D9" w:rsidP="000863D9">
      <w:pPr>
        <w:tabs>
          <w:tab w:val="left" w:pos="9360"/>
          <w:tab w:val="left" w:pos="9641"/>
        </w:tabs>
        <w:autoSpaceDE w:val="0"/>
        <w:autoSpaceDN w:val="0"/>
        <w:adjustRightInd w:val="0"/>
        <w:jc w:val="both"/>
        <w:rPr>
          <w:b/>
          <w:color w:val="000000"/>
          <w:sz w:val="28"/>
          <w:szCs w:val="28"/>
        </w:rPr>
      </w:pPr>
      <w:r w:rsidRPr="00081F95">
        <w:rPr>
          <w:b/>
          <w:color w:val="000000"/>
          <w:sz w:val="28"/>
          <w:szCs w:val="28"/>
        </w:rPr>
        <w:t>Вопросы к занятию:</w:t>
      </w:r>
    </w:p>
    <w:p w:rsidR="000863D9" w:rsidRPr="003C2D3B" w:rsidRDefault="000863D9" w:rsidP="000863D9">
      <w:pPr>
        <w:pStyle w:val="a3"/>
        <w:numPr>
          <w:ilvl w:val="0"/>
          <w:numId w:val="44"/>
        </w:numPr>
        <w:jc w:val="both"/>
        <w:rPr>
          <w:sz w:val="28"/>
          <w:szCs w:val="28"/>
          <w:lang w:eastAsia="ar-SA"/>
        </w:rPr>
      </w:pPr>
      <w:r w:rsidRPr="003C2D3B">
        <w:rPr>
          <w:sz w:val="28"/>
          <w:szCs w:val="28"/>
          <w:lang w:eastAsia="ar-SA"/>
        </w:rPr>
        <w:t>Социально значимые заболевания: понятие, характеристика, распространенность среди населения РФ, медико-социальные последствия.</w:t>
      </w:r>
    </w:p>
    <w:p w:rsidR="000863D9" w:rsidRPr="003C2D3B" w:rsidRDefault="000863D9" w:rsidP="000863D9">
      <w:pPr>
        <w:pStyle w:val="a3"/>
        <w:numPr>
          <w:ilvl w:val="0"/>
          <w:numId w:val="44"/>
        </w:numPr>
        <w:suppressAutoHyphens/>
        <w:jc w:val="both"/>
        <w:rPr>
          <w:sz w:val="28"/>
          <w:szCs w:val="28"/>
          <w:lang w:eastAsia="ar-SA"/>
        </w:rPr>
      </w:pPr>
      <w:r w:rsidRPr="003C2D3B">
        <w:rPr>
          <w:sz w:val="28"/>
          <w:szCs w:val="28"/>
          <w:lang w:eastAsia="ar-SA"/>
        </w:rPr>
        <w:t>Социальная работа по профилактике социально значимых заболеваний: цель и задачи, содержание, методы и формы.</w:t>
      </w:r>
    </w:p>
    <w:p w:rsidR="000863D9" w:rsidRPr="003C2D3B" w:rsidRDefault="000863D9" w:rsidP="000863D9">
      <w:pPr>
        <w:pStyle w:val="a3"/>
        <w:numPr>
          <w:ilvl w:val="0"/>
          <w:numId w:val="44"/>
        </w:numPr>
        <w:suppressAutoHyphens/>
        <w:jc w:val="both"/>
        <w:rPr>
          <w:sz w:val="28"/>
          <w:szCs w:val="28"/>
          <w:lang w:eastAsia="ar-SA"/>
        </w:rPr>
      </w:pPr>
      <w:r w:rsidRPr="003C2D3B">
        <w:rPr>
          <w:sz w:val="28"/>
          <w:szCs w:val="28"/>
          <w:lang w:eastAsia="ar-SA"/>
        </w:rPr>
        <w:t>Технологии социальной работы по профилактике заболеваний сердечно-сосудистой системы в учреждениях здравоохранения различного типа (амбулаторно</w:t>
      </w:r>
      <w:r>
        <w:rPr>
          <w:sz w:val="28"/>
          <w:szCs w:val="28"/>
          <w:lang w:eastAsia="ar-SA"/>
        </w:rPr>
        <w:t xml:space="preserve">-поликлинических, </w:t>
      </w:r>
      <w:r w:rsidRPr="003C2D3B">
        <w:rPr>
          <w:sz w:val="28"/>
          <w:szCs w:val="28"/>
          <w:lang w:eastAsia="ar-SA"/>
        </w:rPr>
        <w:t>санаторно-курортных).</w:t>
      </w:r>
    </w:p>
    <w:p w:rsidR="000863D9" w:rsidRPr="003C2D3B" w:rsidRDefault="000863D9" w:rsidP="000863D9">
      <w:pPr>
        <w:pStyle w:val="a3"/>
        <w:numPr>
          <w:ilvl w:val="0"/>
          <w:numId w:val="44"/>
        </w:numPr>
        <w:suppressAutoHyphens/>
        <w:jc w:val="both"/>
        <w:rPr>
          <w:sz w:val="28"/>
          <w:szCs w:val="28"/>
          <w:lang w:eastAsia="ar-SA"/>
        </w:rPr>
      </w:pPr>
      <w:r w:rsidRPr="003C2D3B">
        <w:rPr>
          <w:sz w:val="28"/>
          <w:szCs w:val="28"/>
          <w:lang w:eastAsia="ar-SA"/>
        </w:rPr>
        <w:t>Технологии социальной работы патогенетической направленности с лицами, страдающими заболеваниями системы органов кровообращения в учреждениях здравоохранения различного типа (амбулаторно-поликлинических, санаторно-курортных) и учреждениях социального обслуживания.</w:t>
      </w:r>
    </w:p>
    <w:p w:rsidR="000863D9" w:rsidRPr="003C2D3B" w:rsidRDefault="000863D9" w:rsidP="000863D9">
      <w:pPr>
        <w:pStyle w:val="a3"/>
        <w:numPr>
          <w:ilvl w:val="0"/>
          <w:numId w:val="44"/>
        </w:numPr>
        <w:suppressAutoHyphens/>
        <w:jc w:val="both"/>
        <w:rPr>
          <w:sz w:val="28"/>
          <w:szCs w:val="28"/>
          <w:lang w:eastAsia="ar-SA"/>
        </w:rPr>
      </w:pPr>
      <w:r w:rsidRPr="003C2D3B">
        <w:rPr>
          <w:sz w:val="28"/>
          <w:szCs w:val="28"/>
          <w:lang w:eastAsia="ar-SA"/>
        </w:rPr>
        <w:t>Технологии социальной работы профилактической и патогенетической направленности с лицами групп риска и больными сахарным диабетом.</w:t>
      </w:r>
    </w:p>
    <w:p w:rsidR="000863D9" w:rsidRDefault="000863D9" w:rsidP="000863D9">
      <w:pPr>
        <w:pStyle w:val="a3"/>
        <w:numPr>
          <w:ilvl w:val="0"/>
          <w:numId w:val="44"/>
        </w:numPr>
        <w:suppressAutoHyphens/>
        <w:jc w:val="both"/>
        <w:rPr>
          <w:sz w:val="28"/>
          <w:szCs w:val="28"/>
          <w:lang w:eastAsia="ar-SA"/>
        </w:rPr>
      </w:pPr>
      <w:r w:rsidRPr="003C2D3B">
        <w:rPr>
          <w:sz w:val="28"/>
          <w:szCs w:val="28"/>
          <w:lang w:eastAsia="ar-SA"/>
        </w:rPr>
        <w:lastRenderedPageBreak/>
        <w:t>Технологии социальной работы профилактической и патогенетической направленности с лицами групп риска и больными злокачественными новообразованиями.</w:t>
      </w:r>
    </w:p>
    <w:p w:rsidR="000863D9" w:rsidRDefault="000863D9" w:rsidP="000863D9">
      <w:pPr>
        <w:pStyle w:val="a3"/>
        <w:numPr>
          <w:ilvl w:val="0"/>
          <w:numId w:val="44"/>
        </w:numPr>
        <w:suppressAutoHyphens/>
        <w:jc w:val="both"/>
        <w:rPr>
          <w:sz w:val="28"/>
          <w:szCs w:val="28"/>
          <w:lang w:eastAsia="ar-SA"/>
        </w:rPr>
      </w:pPr>
      <w:r w:rsidRPr="00AA1926">
        <w:rPr>
          <w:sz w:val="28"/>
          <w:szCs w:val="28"/>
          <w:lang w:eastAsia="ar-SA"/>
        </w:rPr>
        <w:t>Технологии социальной работы профилактической и патогенетической направленности с лицами групп риска и больными наследственными заболеваниями.</w:t>
      </w:r>
    </w:p>
    <w:p w:rsidR="000863D9" w:rsidRDefault="000863D9" w:rsidP="000863D9">
      <w:pPr>
        <w:pStyle w:val="a3"/>
        <w:numPr>
          <w:ilvl w:val="0"/>
          <w:numId w:val="44"/>
        </w:numPr>
        <w:suppressAutoHyphens/>
        <w:jc w:val="both"/>
        <w:rPr>
          <w:sz w:val="28"/>
          <w:szCs w:val="28"/>
          <w:lang w:eastAsia="ar-SA"/>
        </w:rPr>
      </w:pPr>
      <w:r w:rsidRPr="00AA1926">
        <w:rPr>
          <w:sz w:val="28"/>
          <w:szCs w:val="28"/>
          <w:lang w:eastAsia="ar-SA"/>
        </w:rPr>
        <w:t>Технологии социальной работы по профилактике ВИЧ-инфекции с населением групп риска.</w:t>
      </w:r>
    </w:p>
    <w:p w:rsidR="000863D9" w:rsidRDefault="000863D9" w:rsidP="000863D9">
      <w:pPr>
        <w:pStyle w:val="a3"/>
        <w:numPr>
          <w:ilvl w:val="0"/>
          <w:numId w:val="44"/>
        </w:numPr>
        <w:suppressAutoHyphens/>
        <w:jc w:val="both"/>
        <w:rPr>
          <w:sz w:val="28"/>
          <w:szCs w:val="28"/>
          <w:lang w:eastAsia="ar-SA"/>
        </w:rPr>
      </w:pPr>
      <w:r w:rsidRPr="00AA1926">
        <w:rPr>
          <w:sz w:val="28"/>
          <w:szCs w:val="28"/>
          <w:lang w:eastAsia="ar-SA"/>
        </w:rPr>
        <w:t>Комплексный подход в профилактике туберкулеза в России.</w:t>
      </w:r>
    </w:p>
    <w:p w:rsidR="000863D9" w:rsidRPr="00AA1926" w:rsidRDefault="000863D9" w:rsidP="000863D9">
      <w:pPr>
        <w:pStyle w:val="a3"/>
        <w:numPr>
          <w:ilvl w:val="0"/>
          <w:numId w:val="44"/>
        </w:numPr>
        <w:suppressAutoHyphens/>
        <w:jc w:val="both"/>
        <w:rPr>
          <w:sz w:val="28"/>
          <w:szCs w:val="28"/>
          <w:lang w:eastAsia="ar-SA"/>
        </w:rPr>
      </w:pPr>
      <w:r w:rsidRPr="00AA1926">
        <w:rPr>
          <w:sz w:val="28"/>
          <w:szCs w:val="28"/>
        </w:rPr>
        <w:t>Иммунопрофилактика инфекционных заболеваний как мера первичной профилактики.</w:t>
      </w:r>
    </w:p>
    <w:p w:rsidR="000863D9" w:rsidRDefault="000863D9" w:rsidP="000863D9">
      <w:pPr>
        <w:pStyle w:val="32"/>
        <w:spacing w:after="0"/>
        <w:jc w:val="both"/>
        <w:rPr>
          <w:sz w:val="24"/>
          <w:szCs w:val="24"/>
        </w:rPr>
      </w:pPr>
    </w:p>
    <w:p w:rsidR="000863D9" w:rsidRPr="00D91000" w:rsidRDefault="000863D9" w:rsidP="000863D9">
      <w:pPr>
        <w:pStyle w:val="32"/>
        <w:spacing w:after="0"/>
        <w:jc w:val="both"/>
        <w:rPr>
          <w:b/>
          <w:bCs/>
          <w:color w:val="000000"/>
          <w:sz w:val="28"/>
          <w:szCs w:val="28"/>
        </w:rPr>
      </w:pPr>
      <w:r w:rsidRPr="00D91000">
        <w:rPr>
          <w:b/>
          <w:bCs/>
          <w:color w:val="000000"/>
          <w:sz w:val="28"/>
          <w:szCs w:val="28"/>
        </w:rPr>
        <w:t>Задания для самоконтроля:</w:t>
      </w:r>
    </w:p>
    <w:p w:rsidR="000863D9" w:rsidRPr="00D91000" w:rsidRDefault="000863D9" w:rsidP="000863D9">
      <w:pPr>
        <w:numPr>
          <w:ilvl w:val="0"/>
          <w:numId w:val="40"/>
        </w:numPr>
        <w:shd w:val="clear" w:color="auto" w:fill="FFFFFF"/>
        <w:tabs>
          <w:tab w:val="left" w:pos="514"/>
        </w:tabs>
        <w:jc w:val="both"/>
        <w:rPr>
          <w:rFonts w:eastAsia="Arial Unicode MS"/>
          <w:sz w:val="28"/>
          <w:szCs w:val="28"/>
        </w:rPr>
      </w:pPr>
      <w:r w:rsidRPr="00D91000">
        <w:rPr>
          <w:rFonts w:eastAsia="Arial Unicode MS"/>
          <w:sz w:val="28"/>
          <w:szCs w:val="28"/>
        </w:rPr>
        <w:t>Первичная и вторичная профилактика сердечно-сосудистых заболеваний</w:t>
      </w:r>
    </w:p>
    <w:p w:rsidR="000863D9" w:rsidRPr="00D91000" w:rsidRDefault="000863D9" w:rsidP="000863D9">
      <w:pPr>
        <w:numPr>
          <w:ilvl w:val="0"/>
          <w:numId w:val="40"/>
        </w:numPr>
        <w:shd w:val="clear" w:color="auto" w:fill="FFFFFF"/>
        <w:tabs>
          <w:tab w:val="left" w:pos="595"/>
        </w:tabs>
        <w:jc w:val="both"/>
        <w:rPr>
          <w:rFonts w:eastAsia="Arial Unicode MS"/>
          <w:sz w:val="28"/>
          <w:szCs w:val="28"/>
        </w:rPr>
      </w:pPr>
      <w:r w:rsidRPr="00D91000">
        <w:rPr>
          <w:rFonts w:eastAsia="Arial Unicode MS"/>
          <w:sz w:val="28"/>
          <w:szCs w:val="28"/>
        </w:rPr>
        <w:t>Фармакологическая профилактика сердечно-сосудистых заболеваний</w:t>
      </w:r>
    </w:p>
    <w:p w:rsidR="000863D9" w:rsidRPr="00D91000" w:rsidRDefault="000863D9" w:rsidP="000863D9">
      <w:pPr>
        <w:numPr>
          <w:ilvl w:val="0"/>
          <w:numId w:val="40"/>
        </w:numPr>
        <w:shd w:val="clear" w:color="auto" w:fill="FFFFFF"/>
        <w:tabs>
          <w:tab w:val="left" w:pos="413"/>
        </w:tabs>
        <w:jc w:val="both"/>
        <w:rPr>
          <w:rFonts w:eastAsia="Arial Unicode MS"/>
          <w:sz w:val="28"/>
          <w:szCs w:val="28"/>
        </w:rPr>
      </w:pPr>
      <w:r w:rsidRPr="00D91000">
        <w:rPr>
          <w:rFonts w:eastAsia="Arial Unicode MS"/>
          <w:sz w:val="28"/>
          <w:szCs w:val="28"/>
        </w:rPr>
        <w:t>Профилактика онкологических заболеваний</w:t>
      </w:r>
    </w:p>
    <w:p w:rsidR="000863D9" w:rsidRPr="00D91000" w:rsidRDefault="000863D9" w:rsidP="000863D9">
      <w:pPr>
        <w:numPr>
          <w:ilvl w:val="0"/>
          <w:numId w:val="40"/>
        </w:numPr>
        <w:shd w:val="clear" w:color="auto" w:fill="FFFFFF"/>
        <w:tabs>
          <w:tab w:val="left" w:pos="326"/>
        </w:tabs>
        <w:jc w:val="both"/>
        <w:rPr>
          <w:rFonts w:eastAsia="Arial Unicode MS"/>
          <w:sz w:val="28"/>
          <w:szCs w:val="28"/>
        </w:rPr>
      </w:pPr>
      <w:r w:rsidRPr="00D91000">
        <w:rPr>
          <w:rFonts w:eastAsia="Arial Unicode MS"/>
          <w:sz w:val="28"/>
          <w:szCs w:val="28"/>
        </w:rPr>
        <w:t>Профилактика острых нарушений мозгового кровообращения</w:t>
      </w:r>
    </w:p>
    <w:p w:rsidR="000863D9" w:rsidRPr="00D91000" w:rsidRDefault="000863D9" w:rsidP="000863D9">
      <w:pPr>
        <w:numPr>
          <w:ilvl w:val="0"/>
          <w:numId w:val="40"/>
        </w:numPr>
        <w:shd w:val="clear" w:color="auto" w:fill="FFFFFF"/>
        <w:tabs>
          <w:tab w:val="left" w:pos="418"/>
        </w:tabs>
        <w:jc w:val="both"/>
        <w:rPr>
          <w:rFonts w:eastAsia="Arial Unicode MS"/>
          <w:sz w:val="28"/>
          <w:szCs w:val="28"/>
        </w:rPr>
      </w:pPr>
      <w:r w:rsidRPr="00D91000">
        <w:rPr>
          <w:rFonts w:eastAsia="Arial Unicode MS"/>
          <w:sz w:val="28"/>
          <w:szCs w:val="28"/>
        </w:rPr>
        <w:t>Профилактика хронических бронхо-лёгочных заболеваний</w:t>
      </w:r>
    </w:p>
    <w:p w:rsidR="000863D9" w:rsidRPr="00560C77" w:rsidRDefault="000863D9" w:rsidP="000863D9">
      <w:pPr>
        <w:numPr>
          <w:ilvl w:val="0"/>
          <w:numId w:val="40"/>
        </w:numPr>
        <w:shd w:val="clear" w:color="auto" w:fill="FFFFFF"/>
        <w:tabs>
          <w:tab w:val="left" w:pos="509"/>
        </w:tabs>
        <w:jc w:val="both"/>
        <w:rPr>
          <w:sz w:val="28"/>
          <w:szCs w:val="28"/>
        </w:rPr>
      </w:pPr>
      <w:r w:rsidRPr="00560C77">
        <w:rPr>
          <w:rFonts w:eastAsia="Arial Unicode MS"/>
          <w:sz w:val="28"/>
          <w:szCs w:val="28"/>
        </w:rPr>
        <w:t>Профилактика сахарного диабета 2 типа</w:t>
      </w:r>
    </w:p>
    <w:p w:rsidR="000863D9" w:rsidRPr="00560C77" w:rsidRDefault="000863D9" w:rsidP="000863D9">
      <w:pPr>
        <w:pStyle w:val="a3"/>
        <w:numPr>
          <w:ilvl w:val="0"/>
          <w:numId w:val="40"/>
        </w:numPr>
        <w:jc w:val="both"/>
        <w:rPr>
          <w:sz w:val="28"/>
          <w:szCs w:val="28"/>
        </w:rPr>
      </w:pPr>
      <w:r w:rsidRPr="00560C77">
        <w:rPr>
          <w:sz w:val="28"/>
          <w:szCs w:val="28"/>
        </w:rPr>
        <w:t>Общесственная профилактика как комплекс мер.</w:t>
      </w:r>
    </w:p>
    <w:p w:rsidR="000863D9" w:rsidRPr="00560C77" w:rsidRDefault="000863D9" w:rsidP="000863D9">
      <w:pPr>
        <w:pStyle w:val="a3"/>
        <w:numPr>
          <w:ilvl w:val="0"/>
          <w:numId w:val="40"/>
        </w:numPr>
        <w:jc w:val="both"/>
        <w:rPr>
          <w:sz w:val="28"/>
          <w:szCs w:val="28"/>
        </w:rPr>
      </w:pPr>
      <w:r w:rsidRPr="00560C77">
        <w:rPr>
          <w:sz w:val="28"/>
          <w:szCs w:val="28"/>
        </w:rPr>
        <w:t>Субъекты и объекты профилактики заболеваний.</w:t>
      </w:r>
    </w:p>
    <w:p w:rsidR="000863D9" w:rsidRPr="004D4CCA" w:rsidRDefault="000863D9" w:rsidP="000863D9">
      <w:pPr>
        <w:shd w:val="clear" w:color="auto" w:fill="FFFFFF"/>
        <w:tabs>
          <w:tab w:val="left" w:pos="509"/>
        </w:tabs>
        <w:jc w:val="both"/>
        <w:rPr>
          <w:b/>
          <w:sz w:val="28"/>
          <w:szCs w:val="28"/>
        </w:rPr>
      </w:pPr>
    </w:p>
    <w:p w:rsidR="000863D9" w:rsidRPr="004D4CCA" w:rsidRDefault="000863D9" w:rsidP="000863D9">
      <w:pPr>
        <w:shd w:val="clear" w:color="auto" w:fill="FFFFFF"/>
        <w:tabs>
          <w:tab w:val="left" w:pos="509"/>
        </w:tabs>
        <w:jc w:val="both"/>
        <w:rPr>
          <w:b/>
          <w:sz w:val="28"/>
          <w:szCs w:val="28"/>
        </w:rPr>
      </w:pPr>
      <w:r w:rsidRPr="004D4CCA">
        <w:rPr>
          <w:b/>
          <w:sz w:val="28"/>
          <w:szCs w:val="28"/>
        </w:rPr>
        <w:t>Литература:</w:t>
      </w:r>
    </w:p>
    <w:p w:rsidR="000863D9" w:rsidRDefault="000863D9" w:rsidP="000863D9">
      <w:pPr>
        <w:pStyle w:val="32"/>
        <w:spacing w:after="0"/>
        <w:jc w:val="both"/>
        <w:rPr>
          <w:b/>
          <w:bCs/>
          <w:color w:val="000000"/>
          <w:sz w:val="28"/>
          <w:szCs w:val="28"/>
        </w:rPr>
      </w:pPr>
    </w:p>
    <w:p w:rsidR="000863D9" w:rsidRPr="00D60B9C" w:rsidRDefault="000863D9" w:rsidP="000863D9">
      <w:pPr>
        <w:tabs>
          <w:tab w:val="left" w:pos="9360"/>
          <w:tab w:val="left" w:pos="9641"/>
        </w:tabs>
        <w:ind w:right="-170"/>
        <w:jc w:val="both"/>
        <w:rPr>
          <w:sz w:val="28"/>
          <w:szCs w:val="28"/>
        </w:rPr>
      </w:pPr>
      <w:r w:rsidRPr="00D60B9C">
        <w:rPr>
          <w:sz w:val="28"/>
          <w:szCs w:val="28"/>
        </w:rPr>
        <w:t>Основная литература:</w:t>
      </w:r>
    </w:p>
    <w:p w:rsidR="000863D9" w:rsidRDefault="000863D9" w:rsidP="000863D9">
      <w:pPr>
        <w:pStyle w:val="a3"/>
        <w:numPr>
          <w:ilvl w:val="1"/>
          <w:numId w:val="40"/>
        </w:numPr>
        <w:spacing w:after="200" w:line="276" w:lineRule="auto"/>
        <w:rPr>
          <w:sz w:val="28"/>
          <w:szCs w:val="28"/>
        </w:rPr>
      </w:pPr>
      <w:r w:rsidRPr="00D60B9C">
        <w:rPr>
          <w:b/>
          <w:bCs/>
          <w:sz w:val="28"/>
          <w:szCs w:val="28"/>
        </w:rPr>
        <w:t xml:space="preserve">Поликлиническая терапия </w:t>
      </w:r>
      <w:r w:rsidRPr="00D60B9C">
        <w:rPr>
          <w:sz w:val="28"/>
          <w:szCs w:val="28"/>
        </w:rPr>
        <w:t xml:space="preserve">  [Электронный ресурс] : учебник/ ред.: И. Л. Давыдкин, Ю. В. Щукин. -Москва: ГЭОТАР-Медиа, 2016. -688 с. - Режим доступа: </w:t>
      </w:r>
      <w:hyperlink r:id="rId15" w:history="1">
        <w:r w:rsidRPr="00D60B9C">
          <w:rPr>
            <w:rStyle w:val="aa"/>
            <w:sz w:val="28"/>
            <w:szCs w:val="28"/>
          </w:rPr>
          <w:t>http://www.studentlibrary.ru/book/ISBN9785970438213.html</w:t>
        </w:r>
      </w:hyperlink>
      <w:r w:rsidRPr="00D60B9C">
        <w:rPr>
          <w:sz w:val="28"/>
          <w:szCs w:val="28"/>
        </w:rPr>
        <w:t>.</w:t>
      </w:r>
    </w:p>
    <w:p w:rsidR="000863D9" w:rsidRPr="00D60B9C" w:rsidRDefault="000863D9" w:rsidP="000863D9">
      <w:pPr>
        <w:pStyle w:val="a3"/>
        <w:numPr>
          <w:ilvl w:val="1"/>
          <w:numId w:val="40"/>
        </w:numPr>
        <w:spacing w:after="200" w:line="276" w:lineRule="auto"/>
        <w:rPr>
          <w:sz w:val="28"/>
          <w:szCs w:val="28"/>
        </w:rPr>
      </w:pPr>
      <w:r w:rsidRPr="00D60B9C">
        <w:rPr>
          <w:b/>
          <w:bCs/>
          <w:sz w:val="28"/>
          <w:szCs w:val="28"/>
        </w:rPr>
        <w:t>Сторожаков Г.И.</w:t>
      </w:r>
      <w:r w:rsidRPr="00D60B9C">
        <w:rPr>
          <w:sz w:val="28"/>
          <w:szCs w:val="28"/>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16" w:history="1">
        <w:r w:rsidRPr="00D60B9C">
          <w:rPr>
            <w:rStyle w:val="aa"/>
            <w:sz w:val="28"/>
            <w:szCs w:val="28"/>
          </w:rPr>
          <w:t>http://www.studmedlib.ru/book/ISBN9785970425015.html</w:t>
        </w:r>
      </w:hyperlink>
      <w:r w:rsidRPr="00D60B9C">
        <w:rPr>
          <w:sz w:val="28"/>
          <w:szCs w:val="28"/>
        </w:rPr>
        <w:t>.</w:t>
      </w:r>
    </w:p>
    <w:p w:rsidR="000863D9" w:rsidRPr="00D60B9C" w:rsidRDefault="000863D9" w:rsidP="000863D9">
      <w:pPr>
        <w:tabs>
          <w:tab w:val="left" w:pos="9360"/>
          <w:tab w:val="left" w:pos="9641"/>
        </w:tabs>
        <w:ind w:left="360"/>
        <w:jc w:val="both"/>
        <w:rPr>
          <w:bCs/>
          <w:sz w:val="28"/>
          <w:szCs w:val="28"/>
        </w:rPr>
      </w:pPr>
    </w:p>
    <w:p w:rsidR="000863D9" w:rsidRPr="00D60B9C" w:rsidRDefault="000863D9" w:rsidP="000863D9">
      <w:pPr>
        <w:tabs>
          <w:tab w:val="left" w:pos="9360"/>
          <w:tab w:val="left" w:pos="9641"/>
        </w:tabs>
        <w:jc w:val="both"/>
        <w:rPr>
          <w:sz w:val="28"/>
          <w:szCs w:val="28"/>
        </w:rPr>
      </w:pPr>
      <w:r w:rsidRPr="00D60B9C">
        <w:rPr>
          <w:sz w:val="28"/>
          <w:szCs w:val="28"/>
        </w:rPr>
        <w:t>Дополнительная литература:</w:t>
      </w:r>
    </w:p>
    <w:p w:rsidR="000863D9" w:rsidRDefault="000863D9" w:rsidP="000863D9">
      <w:pPr>
        <w:pStyle w:val="a3"/>
        <w:ind w:left="0"/>
        <w:rPr>
          <w:color w:val="000000"/>
          <w:spacing w:val="-10"/>
          <w:w w:val="101"/>
          <w:sz w:val="28"/>
          <w:szCs w:val="28"/>
        </w:rPr>
      </w:pPr>
    </w:p>
    <w:p w:rsidR="000863D9" w:rsidRPr="004A4137" w:rsidRDefault="000863D9" w:rsidP="000863D9">
      <w:pPr>
        <w:numPr>
          <w:ilvl w:val="0"/>
          <w:numId w:val="59"/>
        </w:numPr>
        <w:autoSpaceDE w:val="0"/>
        <w:autoSpaceDN w:val="0"/>
        <w:adjustRightInd w:val="0"/>
        <w:snapToGrid w:val="0"/>
        <w:jc w:val="both"/>
        <w:rPr>
          <w:color w:val="000000"/>
          <w:sz w:val="28"/>
          <w:szCs w:val="28"/>
        </w:rPr>
      </w:pPr>
      <w:r w:rsidRPr="004A4137">
        <w:rPr>
          <w:color w:val="000000"/>
          <w:sz w:val="28"/>
          <w:szCs w:val="28"/>
        </w:rPr>
        <w:t>Федеральный закон от 21.11.2011 № 323-ФЗ «Об основах охраны здоровья граждан в Российской Федерации.</w:t>
      </w:r>
    </w:p>
    <w:p w:rsidR="000863D9" w:rsidRPr="004A4137" w:rsidRDefault="000863D9" w:rsidP="000863D9">
      <w:pPr>
        <w:numPr>
          <w:ilvl w:val="0"/>
          <w:numId w:val="59"/>
        </w:numPr>
        <w:autoSpaceDE w:val="0"/>
        <w:autoSpaceDN w:val="0"/>
        <w:adjustRightInd w:val="0"/>
        <w:snapToGrid w:val="0"/>
        <w:jc w:val="both"/>
        <w:rPr>
          <w:color w:val="000000"/>
          <w:sz w:val="28"/>
          <w:szCs w:val="28"/>
        </w:rPr>
      </w:pPr>
      <w:r w:rsidRPr="004A4137">
        <w:rPr>
          <w:color w:val="000000"/>
          <w:sz w:val="28"/>
          <w:szCs w:val="28"/>
        </w:rPr>
        <w:t xml:space="preserve">Приказ Минздрава РФ от 15 ноября </w:t>
      </w:r>
      <w:smartTag w:uri="urn:schemas-microsoft-com:office:smarttags" w:element="metricconverter">
        <w:smartTagPr>
          <w:attr w:name="ProductID" w:val="2012 г"/>
        </w:smartTagPr>
        <w:r w:rsidRPr="004A4137">
          <w:rPr>
            <w:color w:val="000000"/>
            <w:sz w:val="28"/>
            <w:szCs w:val="28"/>
          </w:rPr>
          <w:t>2012 г</w:t>
        </w:r>
      </w:smartTag>
      <w:r w:rsidRPr="004A4137">
        <w:rPr>
          <w:color w:val="000000"/>
          <w:sz w:val="28"/>
          <w:szCs w:val="28"/>
        </w:rPr>
        <w:t>. N 923н Порядок оказания медицинской помощи взрослому населению по профилю "терапия"</w:t>
      </w:r>
    </w:p>
    <w:p w:rsidR="000863D9" w:rsidRPr="004A4137" w:rsidRDefault="000863D9" w:rsidP="000863D9">
      <w:pPr>
        <w:numPr>
          <w:ilvl w:val="0"/>
          <w:numId w:val="59"/>
        </w:numPr>
        <w:jc w:val="both"/>
        <w:rPr>
          <w:rStyle w:val="docaccesstitle"/>
          <w:bCs/>
          <w:sz w:val="28"/>
          <w:szCs w:val="28"/>
        </w:rPr>
      </w:pPr>
      <w:r w:rsidRPr="004A4137">
        <w:rPr>
          <w:rStyle w:val="docaccesstitle"/>
          <w:bCs/>
          <w:sz w:val="28"/>
          <w:szCs w:val="28"/>
        </w:rPr>
        <w:lastRenderedPageBreak/>
        <w:t>Приказ Минздрава России от 21.12.2012 N 1344н "Об утверждении Порядка проведения диспансерного наблюдения"Приказ Минздрава России от 06.12.2012 N 1011н "Об утверждении Порядка проведения профилактического медицинского осмотра"</w:t>
      </w:r>
    </w:p>
    <w:p w:rsidR="000863D9" w:rsidRPr="004A4137" w:rsidRDefault="000863D9" w:rsidP="000863D9">
      <w:pPr>
        <w:numPr>
          <w:ilvl w:val="0"/>
          <w:numId w:val="59"/>
        </w:numPr>
        <w:jc w:val="both"/>
        <w:rPr>
          <w:rStyle w:val="docaccesstitle"/>
          <w:bCs/>
          <w:sz w:val="28"/>
          <w:szCs w:val="28"/>
        </w:rPr>
      </w:pPr>
      <w:r w:rsidRPr="004A4137">
        <w:rPr>
          <w:rStyle w:val="docaccesstitle"/>
          <w:bCs/>
          <w:sz w:val="28"/>
          <w:szCs w:val="28"/>
        </w:rPr>
        <w:t>Приказ Минздрава России от 21.03.2014 N 125н (ред. от 16.06.2016) "Об утверждении национального календаря профилактических прививок и календаря профилактических прививок по эпидемическим показаниям"</w:t>
      </w:r>
    </w:p>
    <w:p w:rsidR="000863D9" w:rsidRPr="004A4137" w:rsidRDefault="000863D9" w:rsidP="000863D9">
      <w:pPr>
        <w:numPr>
          <w:ilvl w:val="0"/>
          <w:numId w:val="59"/>
        </w:numPr>
        <w:jc w:val="both"/>
        <w:rPr>
          <w:rStyle w:val="docaccessactnever"/>
          <w:bCs/>
          <w:sz w:val="28"/>
          <w:szCs w:val="28"/>
        </w:rPr>
      </w:pPr>
      <w:r w:rsidRPr="004A4137">
        <w:rPr>
          <w:rStyle w:val="docaccesstitle"/>
          <w:bCs/>
          <w:sz w:val="28"/>
          <w:szCs w:val="28"/>
        </w:rPr>
        <w:t>Приказ Минздрава СССР от 12.07.1989 N 408 "О мерах по снижению заболеваемости вирусными гепатитами в стране" (вместе с "Методическими указаниями "Эпидемиология и профилактика вирусного гепатита А и вирусного гепатита ни А, ни В с фекально-оральным механизмом передачи возбудителя", "Методическими указаниями "Эпидемиология и профилактика вирусных гепатитов В, дельта, ни А, ни В с парентеральным механизмом передачи возбудителя", "Методическими указаниями "Средства и методы дезинфекции и стерилизации", "Методическими указаниями "Клиника, диагностика, лечение и исходы вирусных гепатитов у взрослых и детей")</w:t>
      </w:r>
      <w:r w:rsidRPr="004A4137">
        <w:rPr>
          <w:bCs/>
          <w:vanish/>
          <w:sz w:val="28"/>
          <w:szCs w:val="28"/>
        </w:rPr>
        <w:br/>
      </w:r>
      <w:r w:rsidRPr="004A4137">
        <w:rPr>
          <w:rStyle w:val="docaccessactnever"/>
          <w:bCs/>
          <w:vanish/>
          <w:sz w:val="28"/>
          <w:szCs w:val="28"/>
        </w:rPr>
        <w:t>из информационного банка "</w:t>
      </w:r>
      <w:r w:rsidRPr="004A4137">
        <w:rPr>
          <w:rStyle w:val="docaccessbase"/>
          <w:bCs/>
          <w:vanish/>
          <w:sz w:val="28"/>
          <w:szCs w:val="28"/>
        </w:rPr>
        <w:t>Документы СССР</w:t>
      </w:r>
      <w:r w:rsidRPr="004A4137">
        <w:rPr>
          <w:rStyle w:val="docaccessactnever"/>
          <w:bCs/>
          <w:vanish/>
          <w:sz w:val="28"/>
          <w:szCs w:val="28"/>
        </w:rPr>
        <w:t xml:space="preserve">" </w:t>
      </w:r>
    </w:p>
    <w:p w:rsidR="000863D9" w:rsidRPr="004A4137" w:rsidRDefault="000863D9" w:rsidP="000863D9">
      <w:pPr>
        <w:numPr>
          <w:ilvl w:val="0"/>
          <w:numId w:val="59"/>
        </w:numPr>
        <w:jc w:val="both"/>
        <w:rPr>
          <w:color w:val="000000"/>
          <w:spacing w:val="-10"/>
          <w:w w:val="101"/>
          <w:sz w:val="28"/>
          <w:szCs w:val="28"/>
        </w:rPr>
      </w:pPr>
      <w:r w:rsidRPr="004A4137">
        <w:rPr>
          <w:color w:val="000000"/>
          <w:spacing w:val="-10"/>
          <w:w w:val="101"/>
          <w:sz w:val="28"/>
          <w:szCs w:val="28"/>
        </w:rPr>
        <w:t>Приказ №36 МЗ РФ от 3.02.97 "О совершенствовании мероприятий по профилактике дифтерии"</w:t>
      </w:r>
    </w:p>
    <w:p w:rsidR="000863D9" w:rsidRPr="004A4137" w:rsidRDefault="000863D9" w:rsidP="000863D9">
      <w:pPr>
        <w:numPr>
          <w:ilvl w:val="0"/>
          <w:numId w:val="59"/>
        </w:numPr>
        <w:jc w:val="both"/>
        <w:rPr>
          <w:rStyle w:val="docaccessactnever"/>
          <w:bCs/>
          <w:sz w:val="28"/>
          <w:szCs w:val="28"/>
        </w:rPr>
      </w:pPr>
      <w:r w:rsidRPr="004A4137">
        <w:rPr>
          <w:rStyle w:val="docaccesstitle"/>
          <w:bCs/>
          <w:sz w:val="28"/>
          <w:szCs w:val="28"/>
        </w:rPr>
        <w:t>Приказ Минздравмедпрома РФ от 16.08.1994 N 170 (ред. от 18.04.1995) "О мерах по совершенствованию профилактики и лечения ВИЧ-инфекции в Российской Федерации"</w:t>
      </w:r>
      <w:r w:rsidRPr="004A4137">
        <w:rPr>
          <w:bCs/>
          <w:vanish/>
          <w:sz w:val="28"/>
          <w:szCs w:val="28"/>
        </w:rPr>
        <w:br/>
      </w:r>
      <w:r w:rsidRPr="004A4137">
        <w:rPr>
          <w:rStyle w:val="docaccessactnever"/>
          <w:bCs/>
          <w:vanish/>
          <w:sz w:val="28"/>
          <w:szCs w:val="28"/>
        </w:rPr>
        <w:t>из информационного банка "</w:t>
      </w:r>
      <w:r w:rsidRPr="004A4137">
        <w:rPr>
          <w:rStyle w:val="docaccessbase"/>
          <w:bCs/>
          <w:vanish/>
          <w:sz w:val="28"/>
          <w:szCs w:val="28"/>
        </w:rPr>
        <w:t>Эксперт-приложение</w:t>
      </w:r>
      <w:r w:rsidRPr="004A4137">
        <w:rPr>
          <w:rStyle w:val="docaccessactnever"/>
          <w:bCs/>
          <w:vanish/>
          <w:sz w:val="28"/>
          <w:szCs w:val="28"/>
        </w:rPr>
        <w:t xml:space="preserve">" </w:t>
      </w:r>
    </w:p>
    <w:p w:rsidR="000863D9" w:rsidRPr="006A6647" w:rsidRDefault="000863D9" w:rsidP="000863D9">
      <w:pPr>
        <w:pStyle w:val="a3"/>
        <w:rPr>
          <w:b/>
          <w:bCs/>
          <w:sz w:val="28"/>
          <w:szCs w:val="28"/>
        </w:rPr>
      </w:pP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rPr>
          <w:b/>
          <w:sz w:val="28"/>
          <w:szCs w:val="28"/>
        </w:rPr>
      </w:pPr>
    </w:p>
    <w:p w:rsidR="000863D9" w:rsidRPr="00081F95" w:rsidRDefault="000863D9" w:rsidP="000863D9">
      <w:pPr>
        <w:pStyle w:val="32"/>
        <w:spacing w:after="0"/>
        <w:rPr>
          <w:b/>
          <w:sz w:val="28"/>
          <w:szCs w:val="28"/>
        </w:rPr>
      </w:pPr>
      <w:r w:rsidRPr="00081F95">
        <w:rPr>
          <w:b/>
          <w:sz w:val="28"/>
          <w:szCs w:val="28"/>
        </w:rPr>
        <w:t>Тема</w:t>
      </w:r>
      <w:r>
        <w:rPr>
          <w:b/>
          <w:sz w:val="28"/>
          <w:szCs w:val="28"/>
        </w:rPr>
        <w:t xml:space="preserve"> 6:</w:t>
      </w:r>
      <w:r w:rsidRPr="00081F95">
        <w:rPr>
          <w:b/>
          <w:sz w:val="28"/>
          <w:szCs w:val="28"/>
        </w:rPr>
        <w:t xml:space="preserve"> «Роль медицинских работников во вторичной профилактике заболеваний».</w:t>
      </w:r>
    </w:p>
    <w:p w:rsidR="000863D9" w:rsidRPr="00081F95" w:rsidRDefault="000863D9" w:rsidP="000863D9">
      <w:pPr>
        <w:pStyle w:val="a3"/>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Цель занятия:</w:t>
      </w:r>
    </w:p>
    <w:p w:rsidR="000863D9" w:rsidRDefault="000863D9" w:rsidP="000863D9">
      <w:pPr>
        <w:pStyle w:val="32"/>
        <w:spacing w:after="0"/>
        <w:jc w:val="both"/>
        <w:rPr>
          <w:b/>
          <w:bCs/>
          <w:color w:val="000000"/>
          <w:sz w:val="28"/>
          <w:szCs w:val="28"/>
        </w:rPr>
      </w:pPr>
      <w:r w:rsidRPr="004F4E38">
        <w:rPr>
          <w:bCs/>
          <w:color w:val="000000"/>
          <w:sz w:val="28"/>
          <w:szCs w:val="28"/>
        </w:rPr>
        <w:t>Закрепить знания студентов по вторичной профилактике заболеваний в амбулаторно-поликлинических условиях</w:t>
      </w:r>
      <w:r>
        <w:rPr>
          <w:b/>
          <w:bCs/>
          <w:color w:val="000000"/>
          <w:sz w:val="28"/>
          <w:szCs w:val="28"/>
        </w:rPr>
        <w:t xml:space="preserve">. </w:t>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Задачи:</w:t>
      </w:r>
    </w:p>
    <w:p w:rsidR="000863D9" w:rsidRPr="00747708" w:rsidRDefault="000863D9" w:rsidP="000863D9">
      <w:pPr>
        <w:pStyle w:val="32"/>
        <w:numPr>
          <w:ilvl w:val="4"/>
          <w:numId w:val="41"/>
        </w:numPr>
        <w:spacing w:after="0"/>
        <w:jc w:val="both"/>
        <w:rPr>
          <w:bCs/>
          <w:color w:val="000000"/>
          <w:sz w:val="28"/>
          <w:szCs w:val="28"/>
        </w:rPr>
      </w:pPr>
      <w:r>
        <w:rPr>
          <w:bCs/>
          <w:color w:val="000000"/>
          <w:sz w:val="28"/>
          <w:szCs w:val="28"/>
        </w:rPr>
        <w:t xml:space="preserve">Изучить основные нормативно-правовые акты, регламентирующие работу </w:t>
      </w:r>
      <w:r>
        <w:rPr>
          <w:sz w:val="28"/>
          <w:szCs w:val="28"/>
        </w:rPr>
        <w:t>медицинских работников по вторичной профилактике заболеваний.</w:t>
      </w:r>
    </w:p>
    <w:p w:rsidR="000863D9" w:rsidRPr="00747708" w:rsidRDefault="000863D9" w:rsidP="000863D9">
      <w:pPr>
        <w:pStyle w:val="32"/>
        <w:numPr>
          <w:ilvl w:val="4"/>
          <w:numId w:val="41"/>
        </w:numPr>
        <w:spacing w:after="0"/>
        <w:jc w:val="both"/>
        <w:rPr>
          <w:bCs/>
          <w:color w:val="000000"/>
          <w:sz w:val="28"/>
          <w:szCs w:val="28"/>
        </w:rPr>
      </w:pPr>
      <w:r>
        <w:rPr>
          <w:sz w:val="28"/>
          <w:szCs w:val="28"/>
        </w:rPr>
        <w:t>Знать вторичную профилактику ишемической болезни сердца.</w:t>
      </w:r>
    </w:p>
    <w:p w:rsidR="000863D9" w:rsidRPr="00747708" w:rsidRDefault="000863D9" w:rsidP="000863D9">
      <w:pPr>
        <w:pStyle w:val="32"/>
        <w:numPr>
          <w:ilvl w:val="4"/>
          <w:numId w:val="41"/>
        </w:numPr>
        <w:spacing w:after="0"/>
        <w:jc w:val="both"/>
        <w:rPr>
          <w:bCs/>
          <w:color w:val="000000"/>
          <w:sz w:val="28"/>
          <w:szCs w:val="28"/>
        </w:rPr>
      </w:pPr>
      <w:r>
        <w:rPr>
          <w:sz w:val="28"/>
          <w:szCs w:val="28"/>
        </w:rPr>
        <w:t>Знать вторичную профилактику гипертонической болезни.</w:t>
      </w:r>
    </w:p>
    <w:p w:rsidR="000863D9" w:rsidRPr="00747708" w:rsidRDefault="000863D9" w:rsidP="000863D9">
      <w:pPr>
        <w:pStyle w:val="32"/>
        <w:numPr>
          <w:ilvl w:val="4"/>
          <w:numId w:val="41"/>
        </w:numPr>
        <w:spacing w:after="0"/>
        <w:jc w:val="both"/>
        <w:rPr>
          <w:bCs/>
          <w:color w:val="000000"/>
          <w:sz w:val="28"/>
          <w:szCs w:val="28"/>
        </w:rPr>
      </w:pPr>
      <w:r>
        <w:rPr>
          <w:sz w:val="28"/>
          <w:szCs w:val="28"/>
        </w:rPr>
        <w:t>Знать вторичную профилактику сахарного диабета 2 типа</w:t>
      </w:r>
    </w:p>
    <w:p w:rsidR="000863D9" w:rsidRPr="00747708" w:rsidRDefault="000863D9" w:rsidP="000863D9">
      <w:pPr>
        <w:pStyle w:val="32"/>
        <w:numPr>
          <w:ilvl w:val="4"/>
          <w:numId w:val="41"/>
        </w:numPr>
        <w:spacing w:after="0"/>
        <w:jc w:val="both"/>
        <w:rPr>
          <w:bCs/>
          <w:color w:val="000000"/>
          <w:sz w:val="28"/>
          <w:szCs w:val="28"/>
        </w:rPr>
      </w:pPr>
      <w:r>
        <w:rPr>
          <w:sz w:val="28"/>
          <w:szCs w:val="28"/>
        </w:rPr>
        <w:t>Знать вторичную профилактику хронической болезни почек.</w:t>
      </w:r>
    </w:p>
    <w:p w:rsidR="000863D9" w:rsidRPr="00747708" w:rsidRDefault="000863D9" w:rsidP="000863D9">
      <w:pPr>
        <w:pStyle w:val="32"/>
        <w:numPr>
          <w:ilvl w:val="4"/>
          <w:numId w:val="41"/>
        </w:numPr>
        <w:spacing w:after="0"/>
        <w:jc w:val="both"/>
        <w:rPr>
          <w:bCs/>
          <w:color w:val="000000"/>
          <w:sz w:val="28"/>
          <w:szCs w:val="28"/>
        </w:rPr>
      </w:pPr>
      <w:r>
        <w:rPr>
          <w:sz w:val="28"/>
          <w:szCs w:val="28"/>
        </w:rPr>
        <w:t>Знать вторичную профилактику ХОБЛ, бронхиальной астмы.</w:t>
      </w:r>
    </w:p>
    <w:p w:rsidR="000863D9" w:rsidRDefault="000863D9" w:rsidP="000863D9">
      <w:pPr>
        <w:pStyle w:val="32"/>
        <w:numPr>
          <w:ilvl w:val="4"/>
          <w:numId w:val="41"/>
        </w:numPr>
        <w:spacing w:after="0"/>
        <w:jc w:val="both"/>
        <w:rPr>
          <w:bCs/>
          <w:color w:val="000000"/>
          <w:sz w:val="28"/>
          <w:szCs w:val="28"/>
        </w:rPr>
      </w:pPr>
      <w:r>
        <w:rPr>
          <w:sz w:val="28"/>
          <w:szCs w:val="28"/>
        </w:rPr>
        <w:t>Знать вторичную профилактику язвенной болезни, хр.гастритов.</w:t>
      </w:r>
    </w:p>
    <w:p w:rsidR="000863D9" w:rsidRPr="008C488F" w:rsidRDefault="000863D9" w:rsidP="000863D9">
      <w:pPr>
        <w:pStyle w:val="32"/>
        <w:numPr>
          <w:ilvl w:val="4"/>
          <w:numId w:val="41"/>
        </w:numPr>
        <w:spacing w:after="0"/>
        <w:jc w:val="both"/>
        <w:rPr>
          <w:bCs/>
          <w:color w:val="000000"/>
          <w:sz w:val="28"/>
          <w:szCs w:val="28"/>
        </w:rPr>
      </w:pPr>
      <w:r w:rsidRPr="008C488F">
        <w:rPr>
          <w:bCs/>
          <w:color w:val="000000"/>
          <w:sz w:val="28"/>
          <w:szCs w:val="28"/>
        </w:rPr>
        <w:lastRenderedPageBreak/>
        <w:t xml:space="preserve">Изучить основные задачи и функции </w:t>
      </w:r>
      <w:r>
        <w:rPr>
          <w:sz w:val="28"/>
          <w:szCs w:val="28"/>
        </w:rPr>
        <w:t>школ здоровья.</w:t>
      </w:r>
    </w:p>
    <w:p w:rsidR="000863D9" w:rsidRDefault="000863D9" w:rsidP="000863D9">
      <w:pPr>
        <w:pStyle w:val="32"/>
        <w:spacing w:after="0"/>
        <w:jc w:val="both"/>
        <w:rPr>
          <w:b/>
          <w:bCs/>
          <w:color w:val="000000"/>
          <w:sz w:val="28"/>
          <w:szCs w:val="28"/>
        </w:rPr>
      </w:pPr>
    </w:p>
    <w:p w:rsidR="000863D9" w:rsidRPr="00081F95" w:rsidRDefault="000863D9" w:rsidP="000863D9">
      <w:pPr>
        <w:shd w:val="clear" w:color="auto" w:fill="FFFFFF"/>
        <w:tabs>
          <w:tab w:val="left" w:leader="dot" w:pos="7721"/>
        </w:tabs>
        <w:ind w:left="360" w:right="47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Основные понятия, которые должны быть усвоены студентами в процессе изучения темы</w:t>
      </w:r>
    </w:p>
    <w:p w:rsidR="000863D9" w:rsidRPr="003C2D3B" w:rsidRDefault="000863D9" w:rsidP="000863D9">
      <w:pPr>
        <w:tabs>
          <w:tab w:val="left" w:pos="9360"/>
          <w:tab w:val="left" w:pos="9641"/>
        </w:tabs>
        <w:autoSpaceDE w:val="0"/>
        <w:autoSpaceDN w:val="0"/>
        <w:adjustRightInd w:val="0"/>
        <w:jc w:val="both"/>
        <w:rPr>
          <w:color w:val="000000"/>
          <w:sz w:val="28"/>
          <w:szCs w:val="28"/>
        </w:rPr>
      </w:pPr>
      <w:r w:rsidRPr="003C2D3B">
        <w:rPr>
          <w:color w:val="000000"/>
          <w:sz w:val="28"/>
          <w:szCs w:val="28"/>
        </w:rPr>
        <w:t>Вторичная профилактика</w:t>
      </w:r>
    </w:p>
    <w:p w:rsidR="000863D9" w:rsidRPr="00081F95" w:rsidRDefault="000863D9" w:rsidP="000863D9">
      <w:pPr>
        <w:tabs>
          <w:tab w:val="left" w:pos="9360"/>
          <w:tab w:val="left" w:pos="9641"/>
        </w:tabs>
        <w:autoSpaceDE w:val="0"/>
        <w:autoSpaceDN w:val="0"/>
        <w:adjustRightInd w:val="0"/>
        <w:jc w:val="both"/>
        <w:rPr>
          <w:b/>
          <w:color w:val="000000"/>
          <w:sz w:val="28"/>
          <w:szCs w:val="28"/>
        </w:rPr>
      </w:pPr>
    </w:p>
    <w:p w:rsidR="000863D9" w:rsidRPr="00081F95" w:rsidRDefault="000863D9" w:rsidP="000863D9">
      <w:pPr>
        <w:tabs>
          <w:tab w:val="left" w:pos="9360"/>
          <w:tab w:val="left" w:pos="9641"/>
        </w:tabs>
        <w:autoSpaceDE w:val="0"/>
        <w:autoSpaceDN w:val="0"/>
        <w:adjustRightInd w:val="0"/>
        <w:jc w:val="both"/>
        <w:rPr>
          <w:b/>
          <w:color w:val="000000"/>
          <w:sz w:val="28"/>
          <w:szCs w:val="28"/>
        </w:rPr>
      </w:pPr>
      <w:r w:rsidRPr="00081F95">
        <w:rPr>
          <w:b/>
          <w:color w:val="000000"/>
          <w:sz w:val="28"/>
          <w:szCs w:val="28"/>
        </w:rPr>
        <w:t>Вопросы к занятию:</w:t>
      </w:r>
    </w:p>
    <w:p w:rsidR="000863D9" w:rsidRPr="003C2D3B" w:rsidRDefault="000863D9" w:rsidP="000863D9">
      <w:pPr>
        <w:pStyle w:val="a3"/>
        <w:numPr>
          <w:ilvl w:val="0"/>
          <w:numId w:val="43"/>
        </w:numPr>
        <w:shd w:val="clear" w:color="auto" w:fill="FFFFFF"/>
        <w:tabs>
          <w:tab w:val="left" w:leader="dot" w:pos="7721"/>
        </w:tabs>
        <w:ind w:right="470"/>
        <w:jc w:val="both"/>
        <w:rPr>
          <w:color w:val="000000"/>
          <w:sz w:val="28"/>
          <w:szCs w:val="28"/>
        </w:rPr>
      </w:pPr>
      <w:r w:rsidRPr="003C2D3B">
        <w:rPr>
          <w:color w:val="000000"/>
          <w:sz w:val="28"/>
          <w:szCs w:val="28"/>
        </w:rPr>
        <w:t>Нормативные правовые акты, регламентирующие организацию и проведение школ здоровья для пациентов, и их окружения</w:t>
      </w:r>
    </w:p>
    <w:p w:rsidR="000863D9" w:rsidRDefault="000863D9" w:rsidP="000863D9">
      <w:pPr>
        <w:pStyle w:val="a3"/>
        <w:numPr>
          <w:ilvl w:val="0"/>
          <w:numId w:val="43"/>
        </w:numPr>
        <w:shd w:val="clear" w:color="auto" w:fill="FFFFFF"/>
        <w:tabs>
          <w:tab w:val="left" w:leader="dot" w:pos="7721"/>
        </w:tabs>
        <w:ind w:right="470"/>
        <w:jc w:val="both"/>
        <w:rPr>
          <w:bCs/>
          <w:color w:val="000000"/>
          <w:sz w:val="28"/>
          <w:szCs w:val="28"/>
        </w:rPr>
      </w:pPr>
      <w:r>
        <w:rPr>
          <w:bCs/>
          <w:color w:val="000000"/>
          <w:sz w:val="28"/>
          <w:szCs w:val="28"/>
        </w:rPr>
        <w:t>Диспансерное наблюдение пациентов с ГБ, ИБС, СД 2 тип, ХБП, ХОБЛ, ЯБ, гастритом.</w:t>
      </w:r>
    </w:p>
    <w:p w:rsidR="000863D9" w:rsidRPr="003C2D3B" w:rsidRDefault="000863D9" w:rsidP="000863D9">
      <w:pPr>
        <w:pStyle w:val="a3"/>
        <w:numPr>
          <w:ilvl w:val="0"/>
          <w:numId w:val="43"/>
        </w:numPr>
        <w:shd w:val="clear" w:color="auto" w:fill="FFFFFF"/>
        <w:tabs>
          <w:tab w:val="left" w:leader="dot" w:pos="7721"/>
        </w:tabs>
        <w:ind w:right="470"/>
        <w:jc w:val="both"/>
        <w:rPr>
          <w:bCs/>
          <w:color w:val="000000"/>
          <w:sz w:val="28"/>
          <w:szCs w:val="28"/>
        </w:rPr>
      </w:pPr>
      <w:r w:rsidRPr="003C2D3B">
        <w:rPr>
          <w:bCs/>
          <w:color w:val="000000"/>
          <w:sz w:val="28"/>
          <w:szCs w:val="28"/>
        </w:rPr>
        <w:t xml:space="preserve">Основные цели и задачи деятельности школ здоровья. </w:t>
      </w:r>
    </w:p>
    <w:p w:rsidR="000863D9" w:rsidRPr="003C2D3B" w:rsidRDefault="000863D9" w:rsidP="000863D9">
      <w:pPr>
        <w:pStyle w:val="a3"/>
        <w:numPr>
          <w:ilvl w:val="0"/>
          <w:numId w:val="43"/>
        </w:numPr>
        <w:shd w:val="clear" w:color="auto" w:fill="FFFFFF"/>
        <w:tabs>
          <w:tab w:val="left" w:leader="dot" w:pos="7721"/>
        </w:tabs>
        <w:ind w:right="470"/>
        <w:jc w:val="both"/>
        <w:rPr>
          <w:bCs/>
          <w:color w:val="000000"/>
          <w:sz w:val="28"/>
          <w:szCs w:val="28"/>
        </w:rPr>
      </w:pPr>
      <w:r w:rsidRPr="003C2D3B">
        <w:rPr>
          <w:bCs/>
          <w:color w:val="000000"/>
          <w:sz w:val="28"/>
          <w:szCs w:val="28"/>
        </w:rPr>
        <w:t xml:space="preserve">Организация школ здоровья для пациентов и их окружения с болезнями органов кровообращения (артериальной гипертонией, ишемической болезнью сердца, сердечной недостаточностью), хроническими обструктивными заболеваниями легких, прежде всего бронхиальной астмой и хроническим обструктивным бронхитом, ревматическими заболеваниями, сахарным диабетом, нарушениями роста эндокринной этиологии, гемофилией, ВИЧ-инфекцией, для пациентов, находящихся на хроническом диализе. </w:t>
      </w:r>
    </w:p>
    <w:p w:rsidR="000863D9" w:rsidRPr="003C2D3B" w:rsidRDefault="000863D9" w:rsidP="000863D9">
      <w:pPr>
        <w:pStyle w:val="a3"/>
        <w:numPr>
          <w:ilvl w:val="0"/>
          <w:numId w:val="43"/>
        </w:numPr>
        <w:shd w:val="clear" w:color="auto" w:fill="FFFFFF"/>
        <w:tabs>
          <w:tab w:val="left" w:leader="dot" w:pos="7721"/>
        </w:tabs>
        <w:ind w:right="470"/>
        <w:jc w:val="both"/>
        <w:rPr>
          <w:bCs/>
          <w:color w:val="000000"/>
          <w:sz w:val="28"/>
          <w:szCs w:val="28"/>
        </w:rPr>
      </w:pPr>
      <w:r w:rsidRPr="003C2D3B">
        <w:rPr>
          <w:bCs/>
          <w:color w:val="000000"/>
          <w:sz w:val="28"/>
          <w:szCs w:val="28"/>
        </w:rPr>
        <w:t>Организация и проведение систематического гигиенического и культурологического обуч</w:t>
      </w:r>
      <w:r w:rsidRPr="003C2D3B">
        <w:rPr>
          <w:bCs/>
          <w:sz w:val="28"/>
          <w:szCs w:val="28"/>
        </w:rPr>
        <w:t>ения и воспитания в </w:t>
      </w:r>
      <w:hyperlink r:id="rId17" w:history="1">
        <w:r w:rsidRPr="003C2D3B">
          <w:rPr>
            <w:bCs/>
            <w:sz w:val="28"/>
            <w:szCs w:val="28"/>
          </w:rPr>
          <w:t>школах здоровья по разработанным</w:t>
        </w:r>
      </w:hyperlink>
      <w:r w:rsidRPr="003C2D3B">
        <w:rPr>
          <w:bCs/>
          <w:color w:val="000000"/>
          <w:sz w:val="28"/>
          <w:szCs w:val="28"/>
        </w:rPr>
        <w:t xml:space="preserve"> структурированным программам. </w:t>
      </w:r>
    </w:p>
    <w:p w:rsidR="000863D9" w:rsidRPr="003C2D3B" w:rsidRDefault="000863D9" w:rsidP="000863D9">
      <w:pPr>
        <w:pStyle w:val="a3"/>
        <w:numPr>
          <w:ilvl w:val="0"/>
          <w:numId w:val="43"/>
        </w:numPr>
        <w:shd w:val="clear" w:color="auto" w:fill="FFFFFF"/>
        <w:tabs>
          <w:tab w:val="left" w:leader="dot" w:pos="7721"/>
        </w:tabs>
        <w:ind w:right="470"/>
        <w:jc w:val="both"/>
        <w:rPr>
          <w:bCs/>
          <w:color w:val="000000"/>
          <w:sz w:val="28"/>
          <w:szCs w:val="28"/>
        </w:rPr>
      </w:pPr>
      <w:r w:rsidRPr="003C2D3B">
        <w:rPr>
          <w:bCs/>
          <w:color w:val="000000"/>
          <w:sz w:val="28"/>
          <w:szCs w:val="28"/>
        </w:rPr>
        <w:t xml:space="preserve">Обучение пациентов методам снижения неблагоприятного влияния на здоровье поведенческих факторов риска (вредные привычки, питание, двигательная активность, контроль стресса); формирование ответственного отношения к здоровью, методам самоконтроля за состоянием здоровья и профилактики осложнений, оказания самопомощи при обострениях болезни, повышение мотивации к оздоровлению и приверженности к лечению и выполнению рекомендаций врача. </w:t>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Задания для самоконтроля:</w:t>
      </w:r>
    </w:p>
    <w:p w:rsidR="000863D9" w:rsidRPr="003C2D3B" w:rsidRDefault="000863D9" w:rsidP="000863D9">
      <w:pPr>
        <w:pStyle w:val="a3"/>
        <w:numPr>
          <w:ilvl w:val="0"/>
          <w:numId w:val="42"/>
        </w:numPr>
        <w:shd w:val="clear" w:color="auto" w:fill="FFFFFF"/>
        <w:tabs>
          <w:tab w:val="left" w:leader="dot" w:pos="7721"/>
        </w:tabs>
        <w:ind w:right="470"/>
        <w:jc w:val="both"/>
        <w:rPr>
          <w:bCs/>
          <w:color w:val="000000"/>
          <w:sz w:val="28"/>
          <w:szCs w:val="28"/>
        </w:rPr>
      </w:pPr>
      <w:r w:rsidRPr="003C2D3B">
        <w:rPr>
          <w:bCs/>
          <w:color w:val="000000"/>
          <w:sz w:val="28"/>
          <w:szCs w:val="28"/>
        </w:rPr>
        <w:t>Проведение контроля уровня полученных знаний, умений и навыков у пациентов, обучающихся в </w:t>
      </w:r>
      <w:hyperlink r:id="rId18" w:history="1">
        <w:r w:rsidRPr="003C2D3B">
          <w:rPr>
            <w:bCs/>
            <w:sz w:val="28"/>
            <w:szCs w:val="28"/>
          </w:rPr>
          <w:t>школе здоровья</w:t>
        </w:r>
      </w:hyperlink>
      <w:r w:rsidRPr="003C2D3B">
        <w:rPr>
          <w:bCs/>
          <w:color w:val="000000"/>
          <w:sz w:val="28"/>
          <w:szCs w:val="28"/>
        </w:rPr>
        <w:t xml:space="preserve">. </w:t>
      </w:r>
    </w:p>
    <w:p w:rsidR="000863D9" w:rsidRPr="003C2D3B" w:rsidRDefault="000863D9" w:rsidP="000863D9">
      <w:pPr>
        <w:pStyle w:val="a3"/>
        <w:numPr>
          <w:ilvl w:val="0"/>
          <w:numId w:val="42"/>
        </w:numPr>
        <w:shd w:val="clear" w:color="auto" w:fill="FFFFFF"/>
        <w:tabs>
          <w:tab w:val="left" w:leader="dot" w:pos="7721"/>
        </w:tabs>
        <w:ind w:right="470"/>
        <w:jc w:val="both"/>
        <w:rPr>
          <w:bCs/>
          <w:color w:val="000000"/>
          <w:sz w:val="28"/>
          <w:szCs w:val="28"/>
        </w:rPr>
      </w:pPr>
      <w:r w:rsidRPr="003C2D3B">
        <w:rPr>
          <w:bCs/>
          <w:color w:val="000000"/>
          <w:sz w:val="28"/>
          <w:szCs w:val="28"/>
        </w:rPr>
        <w:t xml:space="preserve">Факторы, влияющие на результативность и эффективность школ здоровья. </w:t>
      </w:r>
    </w:p>
    <w:p w:rsidR="000863D9" w:rsidRPr="003C2D3B" w:rsidRDefault="000863D9" w:rsidP="000863D9">
      <w:pPr>
        <w:pStyle w:val="a3"/>
        <w:numPr>
          <w:ilvl w:val="0"/>
          <w:numId w:val="42"/>
        </w:numPr>
        <w:shd w:val="clear" w:color="auto" w:fill="FFFFFF"/>
        <w:tabs>
          <w:tab w:val="left" w:leader="dot" w:pos="7721"/>
        </w:tabs>
        <w:ind w:right="470"/>
        <w:jc w:val="both"/>
        <w:rPr>
          <w:color w:val="000000"/>
          <w:sz w:val="28"/>
          <w:szCs w:val="28"/>
        </w:rPr>
      </w:pPr>
      <w:r w:rsidRPr="003C2D3B">
        <w:rPr>
          <w:bCs/>
          <w:color w:val="000000"/>
          <w:sz w:val="28"/>
          <w:szCs w:val="28"/>
        </w:rPr>
        <w:t>Рекомендуемые методики анализа эффективности школы здоровья.</w:t>
      </w:r>
      <w:r w:rsidRPr="003C2D3B">
        <w:rPr>
          <w:color w:val="000000"/>
          <w:sz w:val="28"/>
          <w:szCs w:val="28"/>
        </w:rPr>
        <w:br/>
        <w:t>Оформление медицинской документации, отражающей проведение профилактической работы в школе здоровья </w:t>
      </w:r>
    </w:p>
    <w:p w:rsidR="000863D9" w:rsidRPr="003C2D3B" w:rsidRDefault="000863D9" w:rsidP="000863D9">
      <w:pPr>
        <w:pStyle w:val="a3"/>
        <w:numPr>
          <w:ilvl w:val="0"/>
          <w:numId w:val="42"/>
        </w:numPr>
        <w:shd w:val="clear" w:color="auto" w:fill="FFFFFF"/>
        <w:tabs>
          <w:tab w:val="left" w:leader="dot" w:pos="7721"/>
        </w:tabs>
        <w:ind w:right="470"/>
        <w:jc w:val="both"/>
        <w:rPr>
          <w:color w:val="000000"/>
          <w:spacing w:val="-10"/>
          <w:w w:val="101"/>
          <w:sz w:val="28"/>
          <w:szCs w:val="28"/>
        </w:rPr>
      </w:pPr>
      <w:r w:rsidRPr="003C2D3B">
        <w:rPr>
          <w:color w:val="000000"/>
          <w:spacing w:val="-10"/>
          <w:w w:val="101"/>
          <w:sz w:val="28"/>
          <w:szCs w:val="28"/>
        </w:rPr>
        <w:t xml:space="preserve">Научиться составлять программу профилактических мероприятий. </w:t>
      </w:r>
    </w:p>
    <w:p w:rsidR="000863D9" w:rsidRPr="003C2D3B" w:rsidRDefault="000863D9" w:rsidP="000863D9">
      <w:pPr>
        <w:pStyle w:val="a3"/>
        <w:numPr>
          <w:ilvl w:val="0"/>
          <w:numId w:val="42"/>
        </w:numPr>
        <w:shd w:val="clear" w:color="auto" w:fill="FFFFFF"/>
        <w:tabs>
          <w:tab w:val="left" w:leader="dot" w:pos="7721"/>
        </w:tabs>
        <w:ind w:right="470"/>
        <w:jc w:val="both"/>
        <w:rPr>
          <w:color w:val="000000"/>
          <w:spacing w:val="-10"/>
          <w:w w:val="101"/>
          <w:sz w:val="28"/>
          <w:szCs w:val="28"/>
        </w:rPr>
      </w:pPr>
      <w:r w:rsidRPr="003C2D3B">
        <w:rPr>
          <w:color w:val="000000"/>
          <w:spacing w:val="-10"/>
          <w:w w:val="101"/>
          <w:sz w:val="28"/>
          <w:szCs w:val="28"/>
        </w:rPr>
        <w:t xml:space="preserve">Обосновывать трудовые рекомендации. </w:t>
      </w:r>
    </w:p>
    <w:p w:rsidR="000863D9" w:rsidRDefault="000863D9" w:rsidP="000863D9">
      <w:pPr>
        <w:pStyle w:val="32"/>
        <w:spacing w:after="0"/>
        <w:jc w:val="both"/>
        <w:rPr>
          <w:sz w:val="28"/>
          <w:szCs w:val="28"/>
        </w:rPr>
      </w:pPr>
    </w:p>
    <w:p w:rsidR="000863D9" w:rsidRPr="006A6647" w:rsidRDefault="000863D9" w:rsidP="000863D9">
      <w:pPr>
        <w:pStyle w:val="32"/>
        <w:spacing w:after="0"/>
        <w:jc w:val="both"/>
        <w:rPr>
          <w:b/>
          <w:sz w:val="28"/>
          <w:szCs w:val="28"/>
        </w:rPr>
      </w:pPr>
      <w:r w:rsidRPr="006A6647">
        <w:rPr>
          <w:b/>
          <w:sz w:val="28"/>
          <w:szCs w:val="28"/>
        </w:rPr>
        <w:t>Литература:</w:t>
      </w:r>
    </w:p>
    <w:p w:rsidR="000863D9" w:rsidRDefault="000863D9" w:rsidP="000863D9">
      <w:pPr>
        <w:pStyle w:val="32"/>
        <w:spacing w:after="0"/>
        <w:jc w:val="both"/>
        <w:rPr>
          <w:bCs/>
          <w:color w:val="000000"/>
          <w:sz w:val="28"/>
          <w:szCs w:val="28"/>
        </w:rPr>
      </w:pPr>
    </w:p>
    <w:p w:rsidR="000863D9" w:rsidRPr="00D60B9C" w:rsidRDefault="000863D9" w:rsidP="000863D9">
      <w:pPr>
        <w:tabs>
          <w:tab w:val="left" w:pos="9360"/>
          <w:tab w:val="left" w:pos="9641"/>
        </w:tabs>
        <w:ind w:right="-170"/>
        <w:jc w:val="both"/>
        <w:rPr>
          <w:sz w:val="28"/>
          <w:szCs w:val="28"/>
        </w:rPr>
      </w:pPr>
      <w:r w:rsidRPr="00D60B9C">
        <w:rPr>
          <w:sz w:val="28"/>
          <w:szCs w:val="28"/>
        </w:rPr>
        <w:t>Основная литература:</w:t>
      </w:r>
    </w:p>
    <w:p w:rsidR="000863D9" w:rsidRPr="00D60B9C" w:rsidRDefault="000863D9" w:rsidP="000863D9">
      <w:pPr>
        <w:pStyle w:val="a3"/>
        <w:spacing w:after="200" w:line="276" w:lineRule="auto"/>
        <w:ind w:left="360"/>
        <w:rPr>
          <w:sz w:val="28"/>
          <w:szCs w:val="28"/>
        </w:rPr>
      </w:pPr>
      <w:r>
        <w:rPr>
          <w:b/>
          <w:bCs/>
          <w:sz w:val="28"/>
          <w:szCs w:val="28"/>
        </w:rPr>
        <w:t>1.</w:t>
      </w:r>
      <w:r w:rsidRPr="00D60B9C">
        <w:rPr>
          <w:b/>
          <w:bCs/>
          <w:sz w:val="28"/>
          <w:szCs w:val="28"/>
        </w:rPr>
        <w:t xml:space="preserve">Поликлиническая терапия </w:t>
      </w:r>
      <w:r w:rsidRPr="00D60B9C">
        <w:rPr>
          <w:sz w:val="28"/>
          <w:szCs w:val="28"/>
        </w:rPr>
        <w:t xml:space="preserve">  [Электронный ресурс] : учебник/ ред.: И. Л. Давыдкин, Ю. В. Щукин. -Москва: ГЭОТАР-Медиа, 2016. -688 с. - Режим доступа: </w:t>
      </w:r>
      <w:hyperlink r:id="rId19" w:history="1">
        <w:r w:rsidRPr="00D60B9C">
          <w:rPr>
            <w:rStyle w:val="aa"/>
            <w:sz w:val="28"/>
            <w:szCs w:val="28"/>
          </w:rPr>
          <w:t>http://www.studentlibrary.ru/book/ISBN9785970438213.html</w:t>
        </w:r>
      </w:hyperlink>
      <w:r w:rsidRPr="00D60B9C">
        <w:rPr>
          <w:sz w:val="28"/>
          <w:szCs w:val="28"/>
        </w:rPr>
        <w:t>.</w:t>
      </w:r>
    </w:p>
    <w:p w:rsidR="000863D9" w:rsidRPr="00D60B9C" w:rsidRDefault="000863D9" w:rsidP="000863D9">
      <w:pPr>
        <w:pStyle w:val="a3"/>
        <w:spacing w:after="200" w:line="276" w:lineRule="auto"/>
        <w:ind w:left="360"/>
        <w:rPr>
          <w:sz w:val="28"/>
          <w:szCs w:val="28"/>
        </w:rPr>
      </w:pPr>
      <w:r>
        <w:rPr>
          <w:b/>
          <w:bCs/>
          <w:sz w:val="28"/>
          <w:szCs w:val="28"/>
        </w:rPr>
        <w:t>2.</w:t>
      </w:r>
      <w:r w:rsidRPr="00D60B9C">
        <w:rPr>
          <w:b/>
          <w:bCs/>
          <w:sz w:val="28"/>
          <w:szCs w:val="28"/>
        </w:rPr>
        <w:t>Сторожаков Г.И.</w:t>
      </w:r>
      <w:r w:rsidRPr="00D60B9C">
        <w:rPr>
          <w:sz w:val="28"/>
          <w:szCs w:val="28"/>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20" w:history="1">
        <w:r w:rsidRPr="00D60B9C">
          <w:rPr>
            <w:rStyle w:val="aa"/>
            <w:sz w:val="28"/>
            <w:szCs w:val="28"/>
          </w:rPr>
          <w:t>http://www.studmedlib.ru/book/ISBN9785970425015.html</w:t>
        </w:r>
      </w:hyperlink>
      <w:r w:rsidRPr="00D60B9C">
        <w:rPr>
          <w:sz w:val="28"/>
          <w:szCs w:val="28"/>
        </w:rPr>
        <w:t>.</w:t>
      </w:r>
    </w:p>
    <w:p w:rsidR="000863D9" w:rsidRPr="00D60B9C" w:rsidRDefault="000863D9" w:rsidP="000863D9">
      <w:pPr>
        <w:tabs>
          <w:tab w:val="left" w:pos="9360"/>
          <w:tab w:val="left" w:pos="9641"/>
        </w:tabs>
        <w:ind w:left="360"/>
        <w:jc w:val="both"/>
        <w:rPr>
          <w:bCs/>
          <w:sz w:val="28"/>
          <w:szCs w:val="28"/>
        </w:rPr>
      </w:pPr>
    </w:p>
    <w:p w:rsidR="000863D9" w:rsidRPr="00D60B9C" w:rsidRDefault="000863D9" w:rsidP="000863D9">
      <w:pPr>
        <w:tabs>
          <w:tab w:val="left" w:pos="9360"/>
          <w:tab w:val="left" w:pos="9641"/>
        </w:tabs>
        <w:jc w:val="both"/>
        <w:rPr>
          <w:sz w:val="28"/>
          <w:szCs w:val="28"/>
        </w:rPr>
      </w:pPr>
      <w:r w:rsidRPr="00D60B9C">
        <w:rPr>
          <w:sz w:val="28"/>
          <w:szCs w:val="28"/>
        </w:rPr>
        <w:t>Дополнительная литература:</w:t>
      </w:r>
    </w:p>
    <w:p w:rsidR="000863D9" w:rsidRPr="00D60B9C" w:rsidRDefault="000863D9" w:rsidP="000863D9">
      <w:pPr>
        <w:numPr>
          <w:ilvl w:val="1"/>
          <w:numId w:val="42"/>
        </w:numPr>
        <w:rPr>
          <w:sz w:val="28"/>
          <w:szCs w:val="20"/>
        </w:rPr>
      </w:pPr>
      <w:r w:rsidRPr="00D60B9C">
        <w:rPr>
          <w:b/>
          <w:bCs/>
          <w:sz w:val="28"/>
          <w:szCs w:val="20"/>
        </w:rPr>
        <w:t>Арутюнов Г.П.</w:t>
      </w:r>
      <w:r w:rsidRPr="00D60B9C">
        <w:rPr>
          <w:sz w:val="28"/>
          <w:szCs w:val="20"/>
        </w:rPr>
        <w:t xml:space="preserve">  Диагностика и лечение заболеваний сердца и сосудов [Электронный ресурс] : учебник/ Г. П. Арутюнов. -Москва:  ГЭОТАР-Медиа, 2013. -504 с. - Режим доступа: </w:t>
      </w:r>
      <w:hyperlink r:id="rId21" w:history="1">
        <w:r w:rsidRPr="00D60B9C">
          <w:rPr>
            <w:rStyle w:val="aa"/>
            <w:sz w:val="28"/>
            <w:szCs w:val="20"/>
          </w:rPr>
          <w:t>http://www.studentlibrary.ru/book/ISBN9785970423011.html</w:t>
        </w:r>
      </w:hyperlink>
      <w:r w:rsidRPr="00D60B9C">
        <w:rPr>
          <w:sz w:val="28"/>
          <w:szCs w:val="20"/>
        </w:rPr>
        <w:t>.</w:t>
      </w:r>
    </w:p>
    <w:p w:rsidR="000863D9" w:rsidRPr="00D60B9C" w:rsidRDefault="000863D9" w:rsidP="000863D9">
      <w:pPr>
        <w:numPr>
          <w:ilvl w:val="1"/>
          <w:numId w:val="42"/>
        </w:numPr>
        <w:rPr>
          <w:sz w:val="28"/>
          <w:szCs w:val="20"/>
        </w:rPr>
      </w:pPr>
      <w:r w:rsidRPr="00D60B9C">
        <w:rPr>
          <w:b/>
          <w:bCs/>
          <w:sz w:val="28"/>
          <w:szCs w:val="20"/>
        </w:rPr>
        <w:t>Гастроэнтерология</w:t>
      </w:r>
      <w:r w:rsidRPr="00D60B9C">
        <w:rPr>
          <w:sz w:val="28"/>
          <w:szCs w:val="20"/>
        </w:rPr>
        <w:t xml:space="preserve">  [Электронный ресурс] : Национальное руководство : краткое издание/ ред.: В. Т. Ивашкин, Т. Л. Лапина. -Москва:  ГЭОТАР-Медиа, 2015. -480 с. - Режим доступа: </w:t>
      </w:r>
      <w:hyperlink r:id="rId22" w:history="1">
        <w:r w:rsidRPr="00D60B9C">
          <w:rPr>
            <w:rStyle w:val="aa"/>
            <w:sz w:val="28"/>
            <w:szCs w:val="20"/>
          </w:rPr>
          <w:t>http://www.studentlibrary.ru/book/ISBN9785970434086.html</w:t>
        </w:r>
      </w:hyperlink>
      <w:r w:rsidRPr="00D60B9C">
        <w:rPr>
          <w:sz w:val="28"/>
          <w:szCs w:val="20"/>
        </w:rPr>
        <w:t>.</w:t>
      </w:r>
    </w:p>
    <w:p w:rsidR="000863D9" w:rsidRPr="00D60B9C" w:rsidRDefault="000863D9" w:rsidP="000863D9">
      <w:pPr>
        <w:rPr>
          <w:sz w:val="28"/>
          <w:szCs w:val="20"/>
        </w:rPr>
      </w:pPr>
    </w:p>
    <w:p w:rsidR="000863D9" w:rsidRPr="00D60B9C" w:rsidRDefault="000863D9" w:rsidP="000863D9">
      <w:pPr>
        <w:numPr>
          <w:ilvl w:val="1"/>
          <w:numId w:val="42"/>
        </w:numPr>
        <w:rPr>
          <w:sz w:val="28"/>
          <w:szCs w:val="20"/>
        </w:rPr>
      </w:pPr>
      <w:r w:rsidRPr="00D60B9C">
        <w:rPr>
          <w:b/>
          <w:bCs/>
          <w:sz w:val="28"/>
          <w:szCs w:val="20"/>
        </w:rPr>
        <w:t>Пульмонология</w:t>
      </w:r>
      <w:r w:rsidRPr="00D60B9C">
        <w:rPr>
          <w:sz w:val="28"/>
          <w:szCs w:val="20"/>
        </w:rPr>
        <w:t xml:space="preserve">  [Электронный ресурс] : национальное руководство. Краткое издание/ ред. А. Г. Чучалин. -Москва:  ГЭОТАР-Медиа, 2016. -800 с. - Режим доступа: http://www.rosmedlib.ru/book/ISBN9785970437872.html.</w:t>
      </w:r>
    </w:p>
    <w:p w:rsidR="000863D9" w:rsidRDefault="000863D9" w:rsidP="000863D9">
      <w:pPr>
        <w:rPr>
          <w:b/>
          <w:bCs/>
          <w:sz w:val="28"/>
          <w:szCs w:val="20"/>
        </w:rPr>
      </w:pPr>
    </w:p>
    <w:p w:rsidR="000863D9" w:rsidRPr="00D60B9C" w:rsidRDefault="000863D9" w:rsidP="000863D9">
      <w:pPr>
        <w:numPr>
          <w:ilvl w:val="1"/>
          <w:numId w:val="42"/>
        </w:numPr>
        <w:rPr>
          <w:sz w:val="28"/>
          <w:szCs w:val="20"/>
        </w:rPr>
      </w:pPr>
      <w:r w:rsidRPr="00D60B9C">
        <w:rPr>
          <w:b/>
          <w:bCs/>
          <w:sz w:val="28"/>
          <w:szCs w:val="20"/>
        </w:rPr>
        <w:t>Эндокринология</w:t>
      </w:r>
      <w:r w:rsidRPr="00D60B9C">
        <w:rPr>
          <w:sz w:val="28"/>
          <w:szCs w:val="20"/>
        </w:rPr>
        <w:t xml:space="preserve">  [Электронный ресурс] : национальное руководство/ ред.: И. И. Дедов, Г. А. Мельниченко. -2-е изд., испр. и доп.. -Москва:  ГЭОТАР-Медиа, 2016. -1112 с. - Режим доступа: </w:t>
      </w:r>
      <w:hyperlink r:id="rId23" w:history="1">
        <w:r w:rsidRPr="00D60B9C">
          <w:rPr>
            <w:rStyle w:val="aa"/>
            <w:sz w:val="28"/>
            <w:szCs w:val="20"/>
          </w:rPr>
          <w:t>http://www.studentlibrary.ru/book/ISBN9785970436820.html</w:t>
        </w:r>
      </w:hyperlink>
    </w:p>
    <w:p w:rsidR="000863D9" w:rsidRPr="00337988" w:rsidRDefault="000863D9" w:rsidP="000863D9">
      <w:pPr>
        <w:pStyle w:val="32"/>
        <w:spacing w:after="0"/>
        <w:jc w:val="both"/>
        <w:rPr>
          <w:b/>
          <w:bCs/>
          <w:color w:val="000000"/>
          <w:sz w:val="28"/>
          <w:szCs w:val="28"/>
          <w:lang w:val="ru-RU"/>
        </w:rPr>
      </w:pPr>
    </w:p>
    <w:p w:rsidR="000863D9" w:rsidRPr="00081F95" w:rsidRDefault="000863D9" w:rsidP="000863D9">
      <w:pPr>
        <w:pStyle w:val="a3"/>
        <w:tabs>
          <w:tab w:val="left" w:pos="9360"/>
          <w:tab w:val="left" w:pos="9641"/>
        </w:tabs>
        <w:ind w:left="0" w:right="326"/>
        <w:jc w:val="both"/>
        <w:rPr>
          <w:sz w:val="28"/>
          <w:szCs w:val="28"/>
        </w:rPr>
      </w:pPr>
      <w:r w:rsidRPr="00081F95">
        <w:rPr>
          <w:b/>
          <w:bCs/>
          <w:sz w:val="28"/>
          <w:szCs w:val="28"/>
        </w:rPr>
        <w:t>Тема</w:t>
      </w:r>
      <w:r>
        <w:rPr>
          <w:b/>
          <w:bCs/>
          <w:sz w:val="28"/>
          <w:szCs w:val="28"/>
        </w:rPr>
        <w:t xml:space="preserve"> 7</w:t>
      </w:r>
      <w:r w:rsidRPr="00081F95">
        <w:rPr>
          <w:b/>
          <w:bCs/>
          <w:sz w:val="28"/>
          <w:szCs w:val="28"/>
        </w:rPr>
        <w:t>:«</w:t>
      </w:r>
      <w:r w:rsidRPr="00081F95">
        <w:rPr>
          <w:b/>
          <w:bCs/>
          <w:color w:val="000000"/>
          <w:sz w:val="28"/>
          <w:szCs w:val="28"/>
        </w:rPr>
        <w:t>Организация экспертизы временной нетрудоспосопобности».</w:t>
      </w:r>
    </w:p>
    <w:p w:rsidR="000863D9" w:rsidRPr="00081F95" w:rsidRDefault="000863D9" w:rsidP="000863D9">
      <w:pPr>
        <w:tabs>
          <w:tab w:val="left" w:pos="9360"/>
          <w:tab w:val="left" w:pos="9641"/>
        </w:tabs>
        <w:jc w:val="both"/>
        <w:rPr>
          <w:sz w:val="28"/>
          <w:szCs w:val="28"/>
        </w:rPr>
      </w:pPr>
    </w:p>
    <w:p w:rsidR="000863D9" w:rsidRPr="00081F95" w:rsidRDefault="000863D9" w:rsidP="000863D9">
      <w:pPr>
        <w:pStyle w:val="21"/>
        <w:tabs>
          <w:tab w:val="left" w:pos="9360"/>
          <w:tab w:val="left" w:pos="9641"/>
        </w:tabs>
        <w:spacing w:after="0" w:line="240" w:lineRule="auto"/>
        <w:ind w:right="-81" w:firstLine="708"/>
        <w:jc w:val="both"/>
        <w:rPr>
          <w:sz w:val="28"/>
          <w:szCs w:val="28"/>
        </w:rPr>
      </w:pPr>
      <w:r w:rsidRPr="00081F95">
        <w:rPr>
          <w:b/>
          <w:sz w:val="28"/>
          <w:szCs w:val="28"/>
        </w:rPr>
        <w:t>Цель занятия</w:t>
      </w:r>
      <w:r w:rsidRPr="00081F95">
        <w:rPr>
          <w:sz w:val="28"/>
          <w:szCs w:val="28"/>
        </w:rPr>
        <w:t xml:space="preserve">: Усвоить общие принципы организации экспертизы временной нетрудоспособности. Отработать практические навыки ее проведения при массовой терапевтической патологии на амбулаторном этапе лечения пациентов. </w:t>
      </w:r>
    </w:p>
    <w:p w:rsidR="000863D9" w:rsidRPr="00081F95" w:rsidRDefault="000863D9" w:rsidP="000863D9">
      <w:pPr>
        <w:pStyle w:val="21"/>
        <w:tabs>
          <w:tab w:val="left" w:pos="9360"/>
          <w:tab w:val="left" w:pos="9641"/>
        </w:tabs>
        <w:spacing w:after="0" w:line="240" w:lineRule="auto"/>
        <w:ind w:left="708" w:right="-81"/>
        <w:jc w:val="both"/>
        <w:rPr>
          <w:b/>
          <w:sz w:val="28"/>
          <w:szCs w:val="28"/>
        </w:rPr>
      </w:pPr>
      <w:r w:rsidRPr="00081F95">
        <w:rPr>
          <w:b/>
          <w:sz w:val="28"/>
          <w:szCs w:val="28"/>
        </w:rPr>
        <w:t>Задачи:</w:t>
      </w:r>
    </w:p>
    <w:p w:rsidR="000863D9" w:rsidRPr="00081F95" w:rsidRDefault="000863D9" w:rsidP="000863D9">
      <w:pPr>
        <w:numPr>
          <w:ilvl w:val="0"/>
          <w:numId w:val="10"/>
        </w:numPr>
        <w:tabs>
          <w:tab w:val="left" w:pos="9360"/>
          <w:tab w:val="left" w:pos="9641"/>
        </w:tabs>
        <w:autoSpaceDE w:val="0"/>
        <w:autoSpaceDN w:val="0"/>
        <w:adjustRightInd w:val="0"/>
        <w:jc w:val="both"/>
        <w:rPr>
          <w:bCs/>
          <w:sz w:val="28"/>
          <w:szCs w:val="28"/>
        </w:rPr>
      </w:pPr>
      <w:r w:rsidRPr="00081F95">
        <w:rPr>
          <w:bCs/>
          <w:sz w:val="28"/>
          <w:szCs w:val="28"/>
        </w:rPr>
        <w:t xml:space="preserve">Проверить и закрепить основные теоретические знания и практические умения, полученные при самоподготовке, обучении в институте общественного здоровья на цикле «Организация </w:t>
      </w:r>
      <w:r w:rsidRPr="00081F95">
        <w:rPr>
          <w:bCs/>
          <w:sz w:val="28"/>
          <w:szCs w:val="28"/>
        </w:rPr>
        <w:lastRenderedPageBreak/>
        <w:t xml:space="preserve">здравоохранения», на производственной практике в качестве помощника участкового врача. </w:t>
      </w:r>
    </w:p>
    <w:p w:rsidR="000863D9" w:rsidRPr="00081F95" w:rsidRDefault="000863D9" w:rsidP="000863D9">
      <w:pPr>
        <w:numPr>
          <w:ilvl w:val="0"/>
          <w:numId w:val="10"/>
        </w:numPr>
        <w:tabs>
          <w:tab w:val="left" w:pos="9360"/>
          <w:tab w:val="left" w:pos="9641"/>
        </w:tabs>
        <w:autoSpaceDE w:val="0"/>
        <w:autoSpaceDN w:val="0"/>
        <w:adjustRightInd w:val="0"/>
        <w:jc w:val="both"/>
        <w:rPr>
          <w:bCs/>
          <w:sz w:val="28"/>
          <w:szCs w:val="28"/>
        </w:rPr>
      </w:pPr>
      <w:r w:rsidRPr="00081F95">
        <w:rPr>
          <w:bCs/>
          <w:sz w:val="28"/>
          <w:szCs w:val="28"/>
        </w:rPr>
        <w:t>Усвоить приказ МЗ № 514 от ноября 2007г.</w:t>
      </w:r>
    </w:p>
    <w:p w:rsidR="000863D9" w:rsidRPr="00081F95" w:rsidRDefault="000863D9" w:rsidP="000863D9">
      <w:pPr>
        <w:numPr>
          <w:ilvl w:val="0"/>
          <w:numId w:val="10"/>
        </w:numPr>
        <w:tabs>
          <w:tab w:val="left" w:pos="9360"/>
          <w:tab w:val="left" w:pos="9641"/>
        </w:tabs>
        <w:jc w:val="both"/>
        <w:rPr>
          <w:sz w:val="28"/>
          <w:szCs w:val="28"/>
        </w:rPr>
      </w:pPr>
      <w:r w:rsidRPr="00081F95">
        <w:rPr>
          <w:bCs/>
          <w:sz w:val="28"/>
          <w:szCs w:val="28"/>
        </w:rPr>
        <w:t>Отработать практические навыки по оформлению листов нетрудоспособности в амбулаторной практике терапевтов при типичных ситуациях.</w:t>
      </w:r>
    </w:p>
    <w:p w:rsidR="000863D9" w:rsidRPr="00081F95" w:rsidRDefault="000863D9" w:rsidP="000863D9">
      <w:pPr>
        <w:tabs>
          <w:tab w:val="left" w:pos="9360"/>
          <w:tab w:val="left" w:pos="9641"/>
        </w:tabs>
        <w:autoSpaceDE w:val="0"/>
        <w:autoSpaceDN w:val="0"/>
        <w:adjustRightInd w:val="0"/>
        <w:ind w:left="360"/>
        <w:jc w:val="both"/>
        <w:rPr>
          <w:bCs/>
          <w:sz w:val="28"/>
          <w:szCs w:val="28"/>
        </w:rPr>
      </w:pPr>
    </w:p>
    <w:p w:rsidR="000863D9" w:rsidRPr="00081F95" w:rsidRDefault="000863D9" w:rsidP="000863D9">
      <w:pPr>
        <w:tabs>
          <w:tab w:val="left" w:pos="9360"/>
          <w:tab w:val="left" w:pos="9641"/>
        </w:tabs>
        <w:autoSpaceDE w:val="0"/>
        <w:autoSpaceDN w:val="0"/>
        <w:adjustRightInd w:val="0"/>
        <w:ind w:firstLine="360"/>
        <w:jc w:val="both"/>
        <w:rPr>
          <w:sz w:val="28"/>
          <w:szCs w:val="28"/>
        </w:rPr>
      </w:pPr>
      <w:r w:rsidRPr="00081F95">
        <w:rPr>
          <w:b/>
          <w:bCs/>
          <w:sz w:val="28"/>
          <w:szCs w:val="28"/>
        </w:rPr>
        <w:t xml:space="preserve">Основные понятия, которые должны быть усвоены студентами в процессе изучения темы </w:t>
      </w:r>
      <w:r w:rsidRPr="00081F95">
        <w:rPr>
          <w:sz w:val="28"/>
          <w:szCs w:val="28"/>
        </w:rPr>
        <w:t>(перечень понятий).</w:t>
      </w:r>
    </w:p>
    <w:p w:rsidR="000863D9" w:rsidRPr="00081F95" w:rsidRDefault="000863D9" w:rsidP="000863D9">
      <w:pPr>
        <w:tabs>
          <w:tab w:val="left" w:pos="9360"/>
          <w:tab w:val="left" w:pos="9641"/>
        </w:tabs>
        <w:autoSpaceDE w:val="0"/>
        <w:autoSpaceDN w:val="0"/>
        <w:adjustRightInd w:val="0"/>
        <w:ind w:left="540" w:hanging="180"/>
        <w:jc w:val="both"/>
        <w:rPr>
          <w:bCs/>
          <w:color w:val="000000"/>
          <w:sz w:val="28"/>
          <w:szCs w:val="28"/>
        </w:rPr>
      </w:pPr>
      <w:r w:rsidRPr="00081F95">
        <w:rPr>
          <w:bCs/>
          <w:color w:val="000000"/>
          <w:sz w:val="28"/>
          <w:szCs w:val="28"/>
        </w:rPr>
        <w:t>Единовременное наблюдение.</w:t>
      </w:r>
    </w:p>
    <w:p w:rsidR="000863D9" w:rsidRPr="00081F95" w:rsidRDefault="000863D9" w:rsidP="000863D9">
      <w:pPr>
        <w:tabs>
          <w:tab w:val="left" w:pos="9360"/>
          <w:tab w:val="left" w:pos="9641"/>
        </w:tabs>
        <w:autoSpaceDE w:val="0"/>
        <w:autoSpaceDN w:val="0"/>
        <w:adjustRightInd w:val="0"/>
        <w:ind w:left="540" w:hanging="180"/>
        <w:jc w:val="both"/>
        <w:rPr>
          <w:bCs/>
          <w:color w:val="000000"/>
          <w:sz w:val="28"/>
          <w:szCs w:val="28"/>
        </w:rPr>
      </w:pPr>
      <w:r w:rsidRPr="00081F95">
        <w:rPr>
          <w:bCs/>
          <w:color w:val="000000"/>
          <w:sz w:val="28"/>
          <w:szCs w:val="28"/>
        </w:rPr>
        <w:t>Лицензирование.</w:t>
      </w:r>
    </w:p>
    <w:p w:rsidR="000863D9" w:rsidRPr="00081F95" w:rsidRDefault="000863D9" w:rsidP="000863D9">
      <w:pPr>
        <w:tabs>
          <w:tab w:val="left" w:pos="9360"/>
          <w:tab w:val="left" w:pos="9641"/>
        </w:tabs>
        <w:autoSpaceDE w:val="0"/>
        <w:autoSpaceDN w:val="0"/>
        <w:adjustRightInd w:val="0"/>
        <w:ind w:left="540" w:hanging="180"/>
        <w:jc w:val="both"/>
        <w:rPr>
          <w:bCs/>
          <w:color w:val="000000"/>
          <w:sz w:val="28"/>
          <w:szCs w:val="28"/>
        </w:rPr>
      </w:pPr>
      <w:r w:rsidRPr="00081F95">
        <w:rPr>
          <w:bCs/>
          <w:color w:val="000000"/>
          <w:sz w:val="28"/>
          <w:szCs w:val="28"/>
        </w:rPr>
        <w:t xml:space="preserve">Медицинский результат. </w:t>
      </w:r>
    </w:p>
    <w:p w:rsidR="000863D9" w:rsidRPr="00081F95" w:rsidRDefault="000863D9" w:rsidP="000863D9">
      <w:pPr>
        <w:tabs>
          <w:tab w:val="left" w:pos="9360"/>
          <w:tab w:val="left" w:pos="9641"/>
        </w:tabs>
        <w:autoSpaceDE w:val="0"/>
        <w:autoSpaceDN w:val="0"/>
        <w:adjustRightInd w:val="0"/>
        <w:ind w:left="540" w:hanging="180"/>
        <w:jc w:val="both"/>
        <w:rPr>
          <w:bCs/>
          <w:color w:val="000000"/>
          <w:sz w:val="28"/>
          <w:szCs w:val="28"/>
        </w:rPr>
      </w:pPr>
      <w:r w:rsidRPr="00081F95">
        <w:rPr>
          <w:bCs/>
          <w:color w:val="000000"/>
          <w:sz w:val="28"/>
          <w:szCs w:val="28"/>
        </w:rPr>
        <w:t>Нетрудоспособность.</w:t>
      </w:r>
    </w:p>
    <w:p w:rsidR="000863D9" w:rsidRPr="00081F95" w:rsidRDefault="000863D9" w:rsidP="000863D9">
      <w:pPr>
        <w:tabs>
          <w:tab w:val="left" w:pos="9360"/>
          <w:tab w:val="left" w:pos="9641"/>
        </w:tabs>
        <w:autoSpaceDE w:val="0"/>
        <w:autoSpaceDN w:val="0"/>
        <w:adjustRightInd w:val="0"/>
        <w:ind w:left="540" w:hanging="180"/>
        <w:jc w:val="both"/>
        <w:rPr>
          <w:bCs/>
          <w:color w:val="000000"/>
          <w:sz w:val="28"/>
          <w:szCs w:val="28"/>
        </w:rPr>
      </w:pPr>
      <w:r w:rsidRPr="00081F95">
        <w:rPr>
          <w:bCs/>
          <w:color w:val="000000"/>
          <w:sz w:val="28"/>
          <w:szCs w:val="28"/>
        </w:rPr>
        <w:t>Социальное страхование.</w:t>
      </w:r>
    </w:p>
    <w:p w:rsidR="000863D9" w:rsidRPr="00081F95" w:rsidRDefault="000863D9" w:rsidP="000863D9">
      <w:pPr>
        <w:tabs>
          <w:tab w:val="left" w:pos="9360"/>
          <w:tab w:val="left" w:pos="9641"/>
        </w:tabs>
        <w:autoSpaceDE w:val="0"/>
        <w:autoSpaceDN w:val="0"/>
        <w:adjustRightInd w:val="0"/>
        <w:ind w:left="540" w:hanging="180"/>
        <w:jc w:val="both"/>
        <w:rPr>
          <w:sz w:val="28"/>
          <w:szCs w:val="28"/>
        </w:rPr>
      </w:pPr>
      <w:r w:rsidRPr="00081F95">
        <w:rPr>
          <w:bCs/>
          <w:color w:val="000000"/>
          <w:sz w:val="28"/>
          <w:szCs w:val="28"/>
        </w:rPr>
        <w:t>Фонд ОМС.</w:t>
      </w:r>
    </w:p>
    <w:p w:rsidR="000863D9" w:rsidRPr="00081F95" w:rsidRDefault="000863D9" w:rsidP="000863D9">
      <w:pPr>
        <w:tabs>
          <w:tab w:val="left" w:pos="9360"/>
          <w:tab w:val="left" w:pos="9641"/>
        </w:tabs>
        <w:autoSpaceDE w:val="0"/>
        <w:autoSpaceDN w:val="0"/>
        <w:adjustRightInd w:val="0"/>
        <w:ind w:left="540" w:hanging="180"/>
        <w:jc w:val="both"/>
        <w:rPr>
          <w:sz w:val="28"/>
          <w:szCs w:val="28"/>
        </w:rPr>
      </w:pPr>
      <w:r w:rsidRPr="00081F95">
        <w:rPr>
          <w:sz w:val="28"/>
          <w:szCs w:val="28"/>
        </w:rPr>
        <w:t>Лист нетрудоспособности.</w:t>
      </w:r>
    </w:p>
    <w:p w:rsidR="000863D9" w:rsidRPr="00081F95" w:rsidRDefault="000863D9" w:rsidP="000863D9">
      <w:pPr>
        <w:tabs>
          <w:tab w:val="left" w:pos="9360"/>
          <w:tab w:val="left" w:pos="9641"/>
        </w:tabs>
        <w:autoSpaceDE w:val="0"/>
        <w:autoSpaceDN w:val="0"/>
        <w:adjustRightInd w:val="0"/>
        <w:ind w:left="540" w:hanging="180"/>
        <w:jc w:val="both"/>
        <w:rPr>
          <w:sz w:val="28"/>
          <w:szCs w:val="28"/>
        </w:rPr>
      </w:pPr>
      <w:r w:rsidRPr="00081F95">
        <w:rPr>
          <w:sz w:val="28"/>
          <w:szCs w:val="28"/>
        </w:rPr>
        <w:t>Экспертиза трудоспособности.</w:t>
      </w:r>
    </w:p>
    <w:p w:rsidR="000863D9" w:rsidRPr="00081F95" w:rsidRDefault="000863D9" w:rsidP="000863D9">
      <w:pPr>
        <w:tabs>
          <w:tab w:val="left" w:pos="9360"/>
          <w:tab w:val="left" w:pos="9641"/>
        </w:tabs>
        <w:autoSpaceDE w:val="0"/>
        <w:autoSpaceDN w:val="0"/>
        <w:adjustRightInd w:val="0"/>
        <w:jc w:val="both"/>
        <w:rPr>
          <w:sz w:val="28"/>
          <w:szCs w:val="28"/>
        </w:rPr>
      </w:pPr>
    </w:p>
    <w:p w:rsidR="000863D9" w:rsidRPr="00081F95" w:rsidRDefault="000863D9" w:rsidP="000863D9">
      <w:pPr>
        <w:tabs>
          <w:tab w:val="left" w:pos="9360"/>
          <w:tab w:val="left" w:pos="9641"/>
        </w:tabs>
        <w:autoSpaceDE w:val="0"/>
        <w:autoSpaceDN w:val="0"/>
        <w:adjustRightInd w:val="0"/>
        <w:ind w:left="360"/>
        <w:jc w:val="both"/>
        <w:rPr>
          <w:b/>
          <w:bCs/>
          <w:sz w:val="28"/>
          <w:szCs w:val="28"/>
        </w:rPr>
      </w:pPr>
      <w:r w:rsidRPr="00081F95">
        <w:rPr>
          <w:b/>
          <w:bCs/>
          <w:sz w:val="28"/>
          <w:szCs w:val="28"/>
        </w:rPr>
        <w:t>Вопросы к занятию:</w:t>
      </w:r>
    </w:p>
    <w:p w:rsidR="000863D9" w:rsidRPr="00081F95" w:rsidRDefault="000863D9" w:rsidP="000863D9">
      <w:pPr>
        <w:numPr>
          <w:ilvl w:val="0"/>
          <w:numId w:val="11"/>
        </w:numPr>
        <w:shd w:val="clear" w:color="auto" w:fill="FFFFFF"/>
        <w:tabs>
          <w:tab w:val="left" w:pos="9360"/>
          <w:tab w:val="left" w:pos="9641"/>
        </w:tabs>
        <w:jc w:val="both"/>
        <w:rPr>
          <w:bCs/>
          <w:color w:val="000000"/>
          <w:spacing w:val="-14"/>
          <w:sz w:val="28"/>
          <w:szCs w:val="28"/>
        </w:rPr>
      </w:pPr>
      <w:r w:rsidRPr="00081F95">
        <w:rPr>
          <w:bCs/>
          <w:color w:val="000000"/>
          <w:spacing w:val="-7"/>
          <w:sz w:val="28"/>
          <w:szCs w:val="28"/>
        </w:rPr>
        <w:t>Нормативные и правовые акты экспертизы трудоспособности.</w:t>
      </w:r>
    </w:p>
    <w:p w:rsidR="000863D9" w:rsidRPr="00081F95" w:rsidRDefault="000863D9" w:rsidP="000863D9">
      <w:pPr>
        <w:numPr>
          <w:ilvl w:val="0"/>
          <w:numId w:val="11"/>
        </w:numPr>
        <w:shd w:val="clear" w:color="auto" w:fill="FFFFFF"/>
        <w:tabs>
          <w:tab w:val="left" w:pos="9360"/>
          <w:tab w:val="left" w:pos="9641"/>
        </w:tabs>
        <w:jc w:val="both"/>
        <w:rPr>
          <w:bCs/>
          <w:color w:val="000000"/>
          <w:spacing w:val="-7"/>
          <w:sz w:val="28"/>
          <w:szCs w:val="28"/>
        </w:rPr>
      </w:pPr>
      <w:r w:rsidRPr="00081F95">
        <w:rPr>
          <w:bCs/>
          <w:color w:val="000000"/>
          <w:spacing w:val="-7"/>
          <w:sz w:val="28"/>
          <w:szCs w:val="28"/>
        </w:rPr>
        <w:t>Классификация нетрудоспособности.</w:t>
      </w:r>
    </w:p>
    <w:p w:rsidR="000863D9" w:rsidRPr="00081F95" w:rsidRDefault="000863D9" w:rsidP="000863D9">
      <w:pPr>
        <w:numPr>
          <w:ilvl w:val="0"/>
          <w:numId w:val="11"/>
        </w:numPr>
        <w:shd w:val="clear" w:color="auto" w:fill="FFFFFF"/>
        <w:tabs>
          <w:tab w:val="left" w:pos="9360"/>
          <w:tab w:val="left" w:pos="9641"/>
        </w:tabs>
        <w:jc w:val="both"/>
        <w:rPr>
          <w:bCs/>
          <w:color w:val="000000"/>
          <w:spacing w:val="-4"/>
          <w:sz w:val="28"/>
          <w:szCs w:val="28"/>
        </w:rPr>
      </w:pPr>
      <w:r w:rsidRPr="00081F95">
        <w:rPr>
          <w:bCs/>
          <w:color w:val="000000"/>
          <w:spacing w:val="-4"/>
          <w:sz w:val="28"/>
          <w:szCs w:val="28"/>
        </w:rPr>
        <w:t>Клинический и трудовой прогноз.</w:t>
      </w:r>
    </w:p>
    <w:p w:rsidR="000863D9" w:rsidRPr="00081F95" w:rsidRDefault="000863D9" w:rsidP="000863D9">
      <w:pPr>
        <w:numPr>
          <w:ilvl w:val="0"/>
          <w:numId w:val="11"/>
        </w:numPr>
        <w:shd w:val="clear" w:color="auto" w:fill="FFFFFF"/>
        <w:tabs>
          <w:tab w:val="left" w:pos="9360"/>
          <w:tab w:val="left" w:pos="9641"/>
        </w:tabs>
        <w:jc w:val="both"/>
        <w:rPr>
          <w:sz w:val="28"/>
          <w:szCs w:val="28"/>
        </w:rPr>
      </w:pPr>
      <w:r w:rsidRPr="00081F95">
        <w:rPr>
          <w:bCs/>
          <w:color w:val="000000"/>
          <w:spacing w:val="-6"/>
          <w:sz w:val="28"/>
          <w:szCs w:val="28"/>
        </w:rPr>
        <w:t>Факторы определения состояния трудоспособности.</w:t>
      </w:r>
    </w:p>
    <w:p w:rsidR="000863D9" w:rsidRPr="00081F95" w:rsidRDefault="000863D9" w:rsidP="000863D9">
      <w:pPr>
        <w:numPr>
          <w:ilvl w:val="0"/>
          <w:numId w:val="11"/>
        </w:numPr>
        <w:tabs>
          <w:tab w:val="left" w:pos="9360"/>
          <w:tab w:val="left" w:pos="9641"/>
        </w:tabs>
        <w:autoSpaceDE w:val="0"/>
        <w:autoSpaceDN w:val="0"/>
        <w:adjustRightInd w:val="0"/>
        <w:jc w:val="both"/>
        <w:rPr>
          <w:sz w:val="28"/>
          <w:szCs w:val="28"/>
        </w:rPr>
      </w:pPr>
      <w:r w:rsidRPr="00081F95">
        <w:rPr>
          <w:bCs/>
          <w:color w:val="000000"/>
          <w:spacing w:val="-14"/>
          <w:sz w:val="28"/>
          <w:szCs w:val="28"/>
        </w:rPr>
        <w:t xml:space="preserve">Организация экспертизы временной </w:t>
      </w:r>
      <w:r w:rsidRPr="00081F95">
        <w:rPr>
          <w:bCs/>
          <w:color w:val="000000"/>
          <w:spacing w:val="-19"/>
          <w:sz w:val="28"/>
          <w:szCs w:val="28"/>
        </w:rPr>
        <w:t>нетрудоспособности в ЛПУ: п</w:t>
      </w:r>
      <w:r w:rsidRPr="00081F95">
        <w:rPr>
          <w:bCs/>
          <w:color w:val="000000"/>
          <w:spacing w:val="-6"/>
          <w:sz w:val="28"/>
          <w:szCs w:val="28"/>
        </w:rPr>
        <w:t>ервый уровень экспертизы, второй уровень экспертизы.</w:t>
      </w:r>
    </w:p>
    <w:p w:rsidR="000863D9" w:rsidRPr="00081F95" w:rsidRDefault="000863D9" w:rsidP="000863D9">
      <w:pPr>
        <w:numPr>
          <w:ilvl w:val="0"/>
          <w:numId w:val="11"/>
        </w:numPr>
        <w:tabs>
          <w:tab w:val="left" w:pos="9360"/>
          <w:tab w:val="left" w:pos="9641"/>
        </w:tabs>
        <w:autoSpaceDE w:val="0"/>
        <w:autoSpaceDN w:val="0"/>
        <w:adjustRightInd w:val="0"/>
        <w:jc w:val="both"/>
        <w:rPr>
          <w:sz w:val="28"/>
          <w:szCs w:val="28"/>
        </w:rPr>
      </w:pPr>
      <w:r w:rsidRPr="00081F95">
        <w:rPr>
          <w:bCs/>
          <w:color w:val="000000"/>
          <w:spacing w:val="-6"/>
          <w:sz w:val="28"/>
          <w:szCs w:val="28"/>
        </w:rPr>
        <w:t>Функции врачебно – контрольной комиссии.</w:t>
      </w:r>
    </w:p>
    <w:p w:rsidR="000863D9" w:rsidRPr="00081F95" w:rsidRDefault="000863D9" w:rsidP="000863D9">
      <w:pPr>
        <w:numPr>
          <w:ilvl w:val="0"/>
          <w:numId w:val="11"/>
        </w:numPr>
        <w:shd w:val="clear" w:color="auto" w:fill="FFFFFF"/>
        <w:tabs>
          <w:tab w:val="left" w:pos="9360"/>
          <w:tab w:val="left" w:pos="9641"/>
        </w:tabs>
        <w:jc w:val="both"/>
        <w:rPr>
          <w:bCs/>
          <w:color w:val="000000"/>
          <w:spacing w:val="-7"/>
          <w:sz w:val="28"/>
          <w:szCs w:val="28"/>
        </w:rPr>
      </w:pPr>
      <w:r w:rsidRPr="00081F95">
        <w:rPr>
          <w:bCs/>
          <w:color w:val="000000"/>
          <w:spacing w:val="-7"/>
          <w:sz w:val="28"/>
          <w:szCs w:val="28"/>
        </w:rPr>
        <w:t>Организация контроля качества экспертизы.</w:t>
      </w:r>
    </w:p>
    <w:p w:rsidR="000863D9" w:rsidRPr="00081F95" w:rsidRDefault="000863D9" w:rsidP="000863D9">
      <w:pPr>
        <w:tabs>
          <w:tab w:val="left" w:pos="9360"/>
          <w:tab w:val="left" w:pos="9641"/>
        </w:tabs>
        <w:autoSpaceDE w:val="0"/>
        <w:autoSpaceDN w:val="0"/>
        <w:adjustRightInd w:val="0"/>
        <w:jc w:val="both"/>
        <w:rPr>
          <w:sz w:val="28"/>
          <w:szCs w:val="28"/>
        </w:rPr>
      </w:pPr>
    </w:p>
    <w:p w:rsidR="000863D9" w:rsidRPr="00081F95" w:rsidRDefault="000863D9" w:rsidP="000863D9">
      <w:pPr>
        <w:tabs>
          <w:tab w:val="left" w:pos="9360"/>
          <w:tab w:val="left" w:pos="9641"/>
        </w:tabs>
        <w:autoSpaceDE w:val="0"/>
        <w:autoSpaceDN w:val="0"/>
        <w:adjustRightInd w:val="0"/>
        <w:ind w:left="360" w:firstLine="348"/>
        <w:jc w:val="both"/>
        <w:rPr>
          <w:b/>
          <w:bCs/>
          <w:sz w:val="28"/>
          <w:szCs w:val="28"/>
        </w:rPr>
      </w:pPr>
      <w:r w:rsidRPr="00081F95">
        <w:rPr>
          <w:b/>
          <w:bCs/>
          <w:sz w:val="28"/>
          <w:szCs w:val="28"/>
        </w:rPr>
        <w:t>Задания для самоконтроля:</w:t>
      </w:r>
    </w:p>
    <w:p w:rsidR="000863D9" w:rsidRPr="00081F95" w:rsidRDefault="000863D9" w:rsidP="000863D9">
      <w:pPr>
        <w:pStyle w:val="21"/>
        <w:numPr>
          <w:ilvl w:val="0"/>
          <w:numId w:val="12"/>
        </w:numPr>
        <w:tabs>
          <w:tab w:val="left" w:pos="9360"/>
          <w:tab w:val="left" w:pos="9641"/>
        </w:tabs>
        <w:spacing w:after="0" w:line="240" w:lineRule="auto"/>
        <w:ind w:right="279"/>
        <w:jc w:val="both"/>
        <w:rPr>
          <w:sz w:val="28"/>
          <w:szCs w:val="28"/>
        </w:rPr>
      </w:pPr>
      <w:r w:rsidRPr="00081F95">
        <w:rPr>
          <w:sz w:val="28"/>
          <w:szCs w:val="28"/>
        </w:rPr>
        <w:t>Какие категории граждан имеют право на получение больничного листка</w:t>
      </w:r>
    </w:p>
    <w:p w:rsidR="000863D9" w:rsidRPr="00081F95" w:rsidRDefault="000863D9" w:rsidP="000863D9">
      <w:pPr>
        <w:pStyle w:val="21"/>
        <w:numPr>
          <w:ilvl w:val="0"/>
          <w:numId w:val="12"/>
        </w:numPr>
        <w:tabs>
          <w:tab w:val="left" w:pos="9360"/>
          <w:tab w:val="left" w:pos="9641"/>
        </w:tabs>
        <w:spacing w:after="0" w:line="240" w:lineRule="auto"/>
        <w:ind w:right="279"/>
        <w:jc w:val="both"/>
        <w:rPr>
          <w:sz w:val="28"/>
          <w:szCs w:val="28"/>
        </w:rPr>
      </w:pPr>
      <w:r w:rsidRPr="00081F95">
        <w:rPr>
          <w:sz w:val="28"/>
          <w:szCs w:val="28"/>
        </w:rPr>
        <w:t>Какие лечебные учреждения не имеют права на выдачу листка нетрудоспособности.</w:t>
      </w:r>
    </w:p>
    <w:p w:rsidR="000863D9" w:rsidRPr="00081F95" w:rsidRDefault="000863D9" w:rsidP="000863D9">
      <w:pPr>
        <w:pStyle w:val="21"/>
        <w:numPr>
          <w:ilvl w:val="0"/>
          <w:numId w:val="12"/>
        </w:numPr>
        <w:tabs>
          <w:tab w:val="left" w:pos="9360"/>
          <w:tab w:val="left" w:pos="9641"/>
        </w:tabs>
        <w:spacing w:after="0" w:line="240" w:lineRule="auto"/>
        <w:ind w:right="279"/>
        <w:jc w:val="both"/>
        <w:rPr>
          <w:sz w:val="28"/>
          <w:szCs w:val="28"/>
        </w:rPr>
      </w:pPr>
      <w:r w:rsidRPr="00081F95">
        <w:rPr>
          <w:sz w:val="28"/>
          <w:szCs w:val="28"/>
        </w:rPr>
        <w:t>Кто из медицинских работников имеет право на выдачу больничного листка</w:t>
      </w:r>
    </w:p>
    <w:p w:rsidR="000863D9" w:rsidRPr="00081F95" w:rsidRDefault="000863D9" w:rsidP="000863D9">
      <w:pPr>
        <w:pStyle w:val="ConsPlusNormal"/>
        <w:widowControl/>
        <w:numPr>
          <w:ilvl w:val="0"/>
          <w:numId w:val="12"/>
        </w:numPr>
        <w:tabs>
          <w:tab w:val="left" w:pos="9360"/>
          <w:tab w:val="left" w:pos="9641"/>
        </w:tabs>
        <w:jc w:val="both"/>
        <w:rPr>
          <w:rFonts w:ascii="Times New Roman" w:hAnsi="Times New Roman" w:cs="Times New Roman"/>
          <w:sz w:val="28"/>
          <w:szCs w:val="28"/>
        </w:rPr>
      </w:pPr>
      <w:r w:rsidRPr="00081F95">
        <w:rPr>
          <w:rFonts w:ascii="Times New Roman" w:hAnsi="Times New Roman" w:cs="Times New Roman"/>
          <w:sz w:val="28"/>
          <w:szCs w:val="28"/>
        </w:rPr>
        <w:t>В каких случаях и кем при амбулаторном лечении по прерывистому методу может быть выдан листок нетрудоспособности.</w:t>
      </w:r>
    </w:p>
    <w:p w:rsidR="000863D9" w:rsidRPr="00081F95" w:rsidRDefault="000863D9" w:rsidP="000863D9">
      <w:pPr>
        <w:pStyle w:val="ConsPlusNormal"/>
        <w:widowControl/>
        <w:numPr>
          <w:ilvl w:val="0"/>
          <w:numId w:val="12"/>
        </w:numPr>
        <w:tabs>
          <w:tab w:val="left" w:pos="9360"/>
          <w:tab w:val="left" w:pos="9641"/>
        </w:tabs>
        <w:jc w:val="both"/>
        <w:rPr>
          <w:rFonts w:ascii="Times New Roman" w:hAnsi="Times New Roman" w:cs="Times New Roman"/>
          <w:sz w:val="28"/>
          <w:szCs w:val="28"/>
        </w:rPr>
      </w:pPr>
      <w:r w:rsidRPr="00081F95">
        <w:rPr>
          <w:rFonts w:ascii="Times New Roman" w:hAnsi="Times New Roman" w:cs="Times New Roman"/>
          <w:sz w:val="28"/>
          <w:szCs w:val="28"/>
        </w:rPr>
        <w:t>На какой срок и кем может быть продлен Б/Л при долечивании в специализированном санатории.</w:t>
      </w:r>
    </w:p>
    <w:p w:rsidR="000863D9" w:rsidRPr="00081F95" w:rsidRDefault="000863D9" w:rsidP="000863D9">
      <w:pPr>
        <w:pStyle w:val="ConsPlusNormal"/>
        <w:widowControl/>
        <w:numPr>
          <w:ilvl w:val="0"/>
          <w:numId w:val="12"/>
        </w:numPr>
        <w:tabs>
          <w:tab w:val="left" w:pos="9360"/>
          <w:tab w:val="left" w:pos="9641"/>
        </w:tabs>
        <w:jc w:val="both"/>
        <w:rPr>
          <w:rFonts w:ascii="Times New Roman" w:hAnsi="Times New Roman" w:cs="Times New Roman"/>
          <w:sz w:val="28"/>
          <w:szCs w:val="28"/>
        </w:rPr>
      </w:pPr>
      <w:r w:rsidRPr="00081F95">
        <w:rPr>
          <w:rFonts w:ascii="Times New Roman" w:hAnsi="Times New Roman" w:cs="Times New Roman"/>
          <w:sz w:val="28"/>
          <w:szCs w:val="28"/>
        </w:rPr>
        <w:t>На какой срок по уходу за ребенком в возрасте до 18 лет получит Б\Л родитель, если болезнь наступила в следствие радиационного воздействия.</w:t>
      </w:r>
    </w:p>
    <w:p w:rsidR="000863D9" w:rsidRPr="00081F95" w:rsidRDefault="000863D9" w:rsidP="000863D9">
      <w:pPr>
        <w:pStyle w:val="ConsPlusNormal"/>
        <w:widowControl/>
        <w:numPr>
          <w:ilvl w:val="0"/>
          <w:numId w:val="12"/>
        </w:numPr>
        <w:tabs>
          <w:tab w:val="left" w:pos="9360"/>
          <w:tab w:val="left" w:pos="9641"/>
        </w:tabs>
        <w:jc w:val="both"/>
        <w:rPr>
          <w:rFonts w:ascii="Times New Roman" w:hAnsi="Times New Roman" w:cs="Times New Roman"/>
          <w:sz w:val="28"/>
          <w:szCs w:val="28"/>
        </w:rPr>
      </w:pPr>
      <w:r w:rsidRPr="00081F95">
        <w:rPr>
          <w:rFonts w:ascii="Times New Roman" w:hAnsi="Times New Roman" w:cs="Times New Roman"/>
          <w:sz w:val="28"/>
          <w:szCs w:val="28"/>
        </w:rPr>
        <w:t>Укажите продолжительность Б\Л при родах наступивших в период о т 28 до 30 недель.</w:t>
      </w:r>
    </w:p>
    <w:p w:rsidR="000863D9" w:rsidRPr="00081F95" w:rsidRDefault="000863D9" w:rsidP="000863D9">
      <w:pPr>
        <w:pStyle w:val="21"/>
        <w:tabs>
          <w:tab w:val="left" w:pos="2700"/>
          <w:tab w:val="left" w:pos="9360"/>
          <w:tab w:val="left" w:pos="9641"/>
        </w:tabs>
        <w:spacing w:after="0" w:line="240" w:lineRule="auto"/>
        <w:ind w:left="360"/>
        <w:jc w:val="both"/>
        <w:rPr>
          <w:b/>
          <w:sz w:val="28"/>
          <w:szCs w:val="28"/>
        </w:rPr>
      </w:pPr>
      <w:r w:rsidRPr="00081F95">
        <w:rPr>
          <w:sz w:val="28"/>
          <w:szCs w:val="28"/>
        </w:rPr>
        <w:lastRenderedPageBreak/>
        <w:tab/>
      </w:r>
      <w:r w:rsidRPr="00081F95">
        <w:rPr>
          <w:sz w:val="28"/>
          <w:szCs w:val="28"/>
        </w:rPr>
        <w:tab/>
      </w:r>
    </w:p>
    <w:p w:rsidR="000863D9" w:rsidRDefault="000863D9" w:rsidP="000863D9">
      <w:pPr>
        <w:tabs>
          <w:tab w:val="left" w:pos="9360"/>
          <w:tab w:val="left" w:pos="9641"/>
        </w:tabs>
        <w:ind w:right="-170"/>
        <w:jc w:val="both"/>
        <w:rPr>
          <w:b/>
          <w:sz w:val="28"/>
          <w:szCs w:val="28"/>
        </w:rPr>
      </w:pPr>
      <w:r w:rsidRPr="00081F95">
        <w:rPr>
          <w:b/>
          <w:sz w:val="28"/>
          <w:szCs w:val="28"/>
        </w:rPr>
        <w:t>Литература:</w:t>
      </w:r>
    </w:p>
    <w:p w:rsidR="000863D9" w:rsidRDefault="000863D9" w:rsidP="000863D9">
      <w:pPr>
        <w:tabs>
          <w:tab w:val="left" w:pos="9360"/>
          <w:tab w:val="left" w:pos="9641"/>
        </w:tabs>
        <w:ind w:right="-170" w:firstLine="567"/>
        <w:jc w:val="both"/>
        <w:rPr>
          <w:b/>
          <w:sz w:val="28"/>
          <w:szCs w:val="28"/>
        </w:rPr>
      </w:pPr>
    </w:p>
    <w:p w:rsidR="000863D9" w:rsidRPr="00D60B9C" w:rsidRDefault="000863D9" w:rsidP="000863D9">
      <w:pPr>
        <w:tabs>
          <w:tab w:val="left" w:pos="9360"/>
          <w:tab w:val="left" w:pos="9641"/>
        </w:tabs>
        <w:ind w:right="-170"/>
        <w:jc w:val="both"/>
        <w:rPr>
          <w:sz w:val="28"/>
          <w:szCs w:val="28"/>
        </w:rPr>
      </w:pPr>
      <w:r w:rsidRPr="00D60B9C">
        <w:rPr>
          <w:sz w:val="28"/>
          <w:szCs w:val="28"/>
        </w:rPr>
        <w:t>Основная литература:</w:t>
      </w:r>
    </w:p>
    <w:p w:rsidR="000863D9" w:rsidRPr="00D60B9C" w:rsidRDefault="000863D9" w:rsidP="000863D9">
      <w:pPr>
        <w:pStyle w:val="a3"/>
        <w:spacing w:after="200" w:line="276" w:lineRule="auto"/>
        <w:ind w:left="360"/>
        <w:rPr>
          <w:sz w:val="28"/>
          <w:szCs w:val="28"/>
        </w:rPr>
      </w:pPr>
      <w:r>
        <w:rPr>
          <w:b/>
          <w:bCs/>
          <w:sz w:val="28"/>
          <w:szCs w:val="28"/>
        </w:rPr>
        <w:t>1.</w:t>
      </w:r>
      <w:r w:rsidRPr="00D60B9C">
        <w:rPr>
          <w:b/>
          <w:bCs/>
          <w:sz w:val="28"/>
          <w:szCs w:val="28"/>
        </w:rPr>
        <w:t xml:space="preserve">Поликлиническая терапия </w:t>
      </w:r>
      <w:r w:rsidRPr="00D60B9C">
        <w:rPr>
          <w:sz w:val="28"/>
          <w:szCs w:val="28"/>
        </w:rPr>
        <w:t xml:space="preserve">  [Электронный ресурс] : учебник/ ред.: И. Л. Давыдкин, Ю. В. Щукин. -Москва: ГЭОТАР-Медиа, 2016. -688 с. - Режим доступа: </w:t>
      </w:r>
      <w:hyperlink r:id="rId24" w:history="1">
        <w:r w:rsidRPr="00D60B9C">
          <w:rPr>
            <w:rStyle w:val="aa"/>
            <w:sz w:val="28"/>
            <w:szCs w:val="28"/>
          </w:rPr>
          <w:t>http://www.studentlibrary.ru/book/ISBN9785970438213.html</w:t>
        </w:r>
      </w:hyperlink>
      <w:r w:rsidRPr="00D60B9C">
        <w:rPr>
          <w:sz w:val="28"/>
          <w:szCs w:val="28"/>
        </w:rPr>
        <w:t>.</w:t>
      </w:r>
    </w:p>
    <w:p w:rsidR="000863D9" w:rsidRPr="00D60B9C" w:rsidRDefault="000863D9" w:rsidP="000863D9">
      <w:pPr>
        <w:pStyle w:val="a3"/>
        <w:spacing w:after="200" w:line="276" w:lineRule="auto"/>
        <w:ind w:left="360"/>
        <w:rPr>
          <w:sz w:val="28"/>
          <w:szCs w:val="28"/>
        </w:rPr>
      </w:pPr>
      <w:r>
        <w:rPr>
          <w:b/>
          <w:bCs/>
          <w:sz w:val="28"/>
          <w:szCs w:val="28"/>
        </w:rPr>
        <w:t>2.</w:t>
      </w:r>
      <w:r w:rsidRPr="00D60B9C">
        <w:rPr>
          <w:b/>
          <w:bCs/>
          <w:sz w:val="28"/>
          <w:szCs w:val="28"/>
        </w:rPr>
        <w:t>Сторожаков Г.И.</w:t>
      </w:r>
      <w:r w:rsidRPr="00D60B9C">
        <w:rPr>
          <w:sz w:val="28"/>
          <w:szCs w:val="28"/>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25" w:history="1">
        <w:r w:rsidRPr="00D60B9C">
          <w:rPr>
            <w:rStyle w:val="aa"/>
            <w:sz w:val="28"/>
            <w:szCs w:val="28"/>
          </w:rPr>
          <w:t>http://www.studmedlib.ru/book/ISBN9785970425015.html</w:t>
        </w:r>
      </w:hyperlink>
      <w:r w:rsidRPr="00D60B9C">
        <w:rPr>
          <w:sz w:val="28"/>
          <w:szCs w:val="28"/>
        </w:rPr>
        <w:t>.</w:t>
      </w:r>
    </w:p>
    <w:p w:rsidR="000863D9" w:rsidRDefault="000863D9" w:rsidP="000863D9">
      <w:pPr>
        <w:tabs>
          <w:tab w:val="left" w:pos="9360"/>
          <w:tab w:val="left" w:pos="9641"/>
        </w:tabs>
        <w:jc w:val="both"/>
        <w:rPr>
          <w:sz w:val="28"/>
          <w:szCs w:val="28"/>
        </w:rPr>
      </w:pPr>
    </w:p>
    <w:p w:rsidR="000863D9" w:rsidRDefault="000863D9" w:rsidP="000863D9">
      <w:pPr>
        <w:tabs>
          <w:tab w:val="left" w:pos="9360"/>
          <w:tab w:val="left" w:pos="9641"/>
        </w:tabs>
        <w:jc w:val="both"/>
        <w:rPr>
          <w:sz w:val="28"/>
          <w:szCs w:val="28"/>
        </w:rPr>
      </w:pPr>
      <w:r>
        <w:rPr>
          <w:sz w:val="28"/>
          <w:szCs w:val="28"/>
        </w:rPr>
        <w:t>Дополнительная литература:</w:t>
      </w:r>
    </w:p>
    <w:p w:rsidR="000863D9" w:rsidRDefault="000863D9" w:rsidP="000863D9">
      <w:pPr>
        <w:tabs>
          <w:tab w:val="left" w:pos="9360"/>
          <w:tab w:val="left" w:pos="9641"/>
        </w:tabs>
        <w:jc w:val="both"/>
        <w:rPr>
          <w:sz w:val="28"/>
          <w:szCs w:val="28"/>
        </w:rPr>
      </w:pPr>
    </w:p>
    <w:p w:rsidR="000863D9" w:rsidRPr="007C1241" w:rsidRDefault="000863D9" w:rsidP="000863D9">
      <w:pPr>
        <w:pStyle w:val="a3"/>
        <w:widowControl w:val="0"/>
        <w:numPr>
          <w:ilvl w:val="1"/>
          <w:numId w:val="60"/>
        </w:numPr>
        <w:shd w:val="clear" w:color="auto" w:fill="FFFFFF"/>
        <w:tabs>
          <w:tab w:val="left" w:leader="dot" w:pos="7721"/>
        </w:tabs>
        <w:autoSpaceDE w:val="0"/>
        <w:jc w:val="both"/>
        <w:rPr>
          <w:bCs/>
          <w:sz w:val="28"/>
          <w:szCs w:val="28"/>
        </w:rPr>
      </w:pPr>
      <w:r w:rsidRPr="00D60B9C">
        <w:rPr>
          <w:b/>
          <w:bCs/>
          <w:sz w:val="28"/>
          <w:szCs w:val="28"/>
        </w:rPr>
        <w:t>Сердечная Е. В.</w:t>
      </w:r>
      <w:r w:rsidRPr="00D60B9C">
        <w:rPr>
          <w:sz w:val="28"/>
          <w:szCs w:val="28"/>
        </w:rPr>
        <w:t xml:space="preserve">  Поликлиническая терапия: экспертиза временной нетрудоспособности [Электронный ресурс] : метод. рекомендации для студентов V и VI курсов лечеб. факультета/ Е. В. Сердечная, С. В. Юрьева, А. С. Фомина. -Архангельск: СГМУ, 2014. -44 с - Режим доступа: </w:t>
      </w:r>
      <w:hyperlink r:id="rId26" w:history="1">
        <w:r w:rsidRPr="00D60B9C">
          <w:rPr>
            <w:rStyle w:val="aa"/>
            <w:sz w:val="28"/>
            <w:szCs w:val="28"/>
          </w:rPr>
          <w:t>http://nb.nsmu.ru/cgi-bin/irbis64r_11/cgiirbis_64.exe?LNG=&amp;Z21ID=&amp;I21DBN=ELIB&amp;P21DBN=ELIB&amp;S21STN=1&amp;S21REF=3&amp;S21FMT=fullwebr&amp;C21COM=S&amp;S21CNR=20&amp;S21P01=0&amp;S21P02=1&amp;S21P03=I=&amp;S21STR=elb/С%2032-948032</w:t>
        </w:r>
      </w:hyperlink>
    </w:p>
    <w:p w:rsidR="000863D9" w:rsidRPr="00D60B9C" w:rsidRDefault="000863D9" w:rsidP="000863D9">
      <w:pPr>
        <w:pStyle w:val="a3"/>
        <w:widowControl w:val="0"/>
        <w:numPr>
          <w:ilvl w:val="1"/>
          <w:numId w:val="60"/>
        </w:numPr>
        <w:shd w:val="clear" w:color="auto" w:fill="FFFFFF"/>
        <w:tabs>
          <w:tab w:val="left" w:leader="dot" w:pos="7721"/>
        </w:tabs>
        <w:autoSpaceDE w:val="0"/>
        <w:jc w:val="both"/>
        <w:rPr>
          <w:bCs/>
          <w:sz w:val="28"/>
          <w:szCs w:val="28"/>
        </w:rPr>
      </w:pPr>
      <w:r w:rsidRPr="00D60B9C">
        <w:rPr>
          <w:bCs/>
          <w:kern w:val="36"/>
          <w:sz w:val="28"/>
          <w:szCs w:val="28"/>
        </w:rPr>
        <w:t>Приказ Минздравсоцразвития России от 29.06.2011 N 624н  "Об утверждении Порядка выдачи листков нетрудоспособности"</w:t>
      </w:r>
    </w:p>
    <w:p w:rsidR="000863D9" w:rsidRPr="002A6694" w:rsidRDefault="000863D9" w:rsidP="000863D9">
      <w:pPr>
        <w:pStyle w:val="a3"/>
        <w:widowControl w:val="0"/>
        <w:numPr>
          <w:ilvl w:val="1"/>
          <w:numId w:val="60"/>
        </w:numPr>
        <w:shd w:val="clear" w:color="auto" w:fill="FFFFFF"/>
        <w:tabs>
          <w:tab w:val="left" w:leader="dot" w:pos="7721"/>
        </w:tabs>
        <w:autoSpaceDE w:val="0"/>
        <w:jc w:val="both"/>
        <w:rPr>
          <w:bCs/>
          <w:sz w:val="28"/>
          <w:szCs w:val="28"/>
        </w:rPr>
      </w:pPr>
      <w:r w:rsidRPr="00D60B9C">
        <w:rPr>
          <w:bCs/>
          <w:sz w:val="28"/>
          <w:szCs w:val="28"/>
        </w:rPr>
        <w:t>Приказ</w:t>
      </w:r>
      <w:r w:rsidRPr="00D60B9C">
        <w:rPr>
          <w:sz w:val="28"/>
          <w:szCs w:val="28"/>
        </w:rPr>
        <w:t xml:space="preserve"> Министерства здравоохранения</w:t>
      </w:r>
      <w:r w:rsidRPr="002A6694">
        <w:rPr>
          <w:sz w:val="28"/>
          <w:szCs w:val="28"/>
        </w:rPr>
        <w:t xml:space="preserve"> и социального развития РФ от 26 апреля 2011 г. N </w:t>
      </w:r>
      <w:r w:rsidRPr="002A6694">
        <w:rPr>
          <w:bCs/>
          <w:sz w:val="28"/>
          <w:szCs w:val="28"/>
        </w:rPr>
        <w:t>347</w:t>
      </w:r>
      <w:r w:rsidRPr="002A6694">
        <w:rPr>
          <w:sz w:val="28"/>
          <w:szCs w:val="28"/>
        </w:rPr>
        <w:t xml:space="preserve">н "Об утверждении формы бланка </w:t>
      </w:r>
      <w:r w:rsidRPr="002A6694">
        <w:rPr>
          <w:bCs/>
          <w:sz w:val="28"/>
          <w:szCs w:val="28"/>
        </w:rPr>
        <w:t>листка</w:t>
      </w:r>
      <w:r w:rsidRPr="002A6694">
        <w:rPr>
          <w:sz w:val="28"/>
          <w:szCs w:val="28"/>
        </w:rPr>
        <w:t xml:space="preserve"> </w:t>
      </w:r>
      <w:r w:rsidRPr="002A6694">
        <w:rPr>
          <w:bCs/>
          <w:sz w:val="28"/>
          <w:szCs w:val="28"/>
        </w:rPr>
        <w:t>нетрудоспособности</w:t>
      </w:r>
      <w:r w:rsidRPr="002A6694">
        <w:rPr>
          <w:sz w:val="28"/>
          <w:szCs w:val="28"/>
        </w:rPr>
        <w:t>".</w:t>
      </w:r>
    </w:p>
    <w:p w:rsidR="000863D9" w:rsidRPr="002A6694" w:rsidRDefault="000863D9" w:rsidP="000863D9">
      <w:pPr>
        <w:tabs>
          <w:tab w:val="left" w:pos="9360"/>
          <w:tab w:val="left" w:pos="9641"/>
        </w:tabs>
        <w:ind w:right="326"/>
        <w:jc w:val="both"/>
        <w:rPr>
          <w:sz w:val="28"/>
          <w:szCs w:val="28"/>
        </w:rPr>
      </w:pPr>
    </w:p>
    <w:p w:rsidR="000863D9" w:rsidRPr="00081F95" w:rsidRDefault="000863D9" w:rsidP="000863D9">
      <w:pPr>
        <w:tabs>
          <w:tab w:val="left" w:pos="9360"/>
          <w:tab w:val="left" w:pos="9641"/>
        </w:tabs>
        <w:ind w:right="326"/>
        <w:jc w:val="both"/>
        <w:rPr>
          <w:sz w:val="28"/>
          <w:szCs w:val="28"/>
        </w:rPr>
      </w:pPr>
      <w:r w:rsidRPr="00081F95">
        <w:rPr>
          <w:b/>
          <w:bCs/>
          <w:sz w:val="28"/>
          <w:szCs w:val="28"/>
        </w:rPr>
        <w:t>Тема</w:t>
      </w:r>
      <w:r>
        <w:rPr>
          <w:b/>
          <w:bCs/>
          <w:sz w:val="28"/>
          <w:szCs w:val="28"/>
        </w:rPr>
        <w:t xml:space="preserve"> 8</w:t>
      </w:r>
      <w:r w:rsidRPr="00081F95">
        <w:rPr>
          <w:b/>
          <w:bCs/>
          <w:sz w:val="28"/>
          <w:szCs w:val="28"/>
        </w:rPr>
        <w:t>:</w:t>
      </w:r>
      <w:r w:rsidRPr="00081F95">
        <w:rPr>
          <w:sz w:val="28"/>
          <w:szCs w:val="28"/>
        </w:rPr>
        <w:t xml:space="preserve"> «</w:t>
      </w:r>
      <w:r w:rsidRPr="00081F95">
        <w:rPr>
          <w:b/>
          <w:sz w:val="28"/>
          <w:szCs w:val="28"/>
        </w:rPr>
        <w:t>Экспертиза стойкой утраты трудоспособности</w:t>
      </w:r>
      <w:r w:rsidRPr="00081F95">
        <w:rPr>
          <w:sz w:val="28"/>
          <w:szCs w:val="28"/>
        </w:rPr>
        <w:t>».</w:t>
      </w:r>
    </w:p>
    <w:p w:rsidR="000863D9" w:rsidRPr="00081F95" w:rsidRDefault="000863D9" w:rsidP="000863D9">
      <w:pPr>
        <w:tabs>
          <w:tab w:val="left" w:pos="9360"/>
          <w:tab w:val="left" w:pos="9641"/>
        </w:tabs>
        <w:jc w:val="both"/>
        <w:rPr>
          <w:sz w:val="28"/>
          <w:szCs w:val="28"/>
        </w:rPr>
      </w:pPr>
    </w:p>
    <w:p w:rsidR="000863D9" w:rsidRPr="00081F95" w:rsidRDefault="000863D9" w:rsidP="000863D9">
      <w:pPr>
        <w:rPr>
          <w:b/>
          <w:i/>
          <w:sz w:val="28"/>
          <w:szCs w:val="28"/>
        </w:rPr>
      </w:pPr>
      <w:r w:rsidRPr="00081F95">
        <w:rPr>
          <w:b/>
          <w:i/>
          <w:sz w:val="28"/>
          <w:szCs w:val="28"/>
        </w:rPr>
        <w:t>Введение</w:t>
      </w:r>
    </w:p>
    <w:p w:rsidR="000863D9" w:rsidRPr="00081F95" w:rsidRDefault="000863D9" w:rsidP="000863D9">
      <w:pPr>
        <w:keepNext/>
        <w:ind w:firstLine="454"/>
        <w:jc w:val="both"/>
        <w:outlineLvl w:val="0"/>
        <w:rPr>
          <w:sz w:val="28"/>
          <w:szCs w:val="28"/>
        </w:rPr>
      </w:pPr>
      <w:r w:rsidRPr="00081F95">
        <w:rPr>
          <w:sz w:val="28"/>
          <w:szCs w:val="28"/>
        </w:rPr>
        <w:t xml:space="preserve">Медико-социальная экспертиза (МСЭ) является одним из основных разделов работы участкового врача-теравпевта. При любом обращении пациента в лечебно-профилактческое учреждение врачу необходимо провести экспертизу трудоспособности. Принятое экспертное заключение во многом определяет не только настоящее течение заболевания, но и отдаленный прогноз заболевания у конкретного пациента, являясь, таким образом, важным тактическим вопросом.   </w:t>
      </w:r>
    </w:p>
    <w:p w:rsidR="000863D9" w:rsidRPr="00081F95" w:rsidRDefault="000863D9" w:rsidP="000863D9">
      <w:pPr>
        <w:ind w:firstLine="454"/>
        <w:jc w:val="both"/>
        <w:rPr>
          <w:sz w:val="28"/>
          <w:szCs w:val="28"/>
        </w:rPr>
      </w:pPr>
      <w:r w:rsidRPr="00081F95">
        <w:rPr>
          <w:sz w:val="28"/>
          <w:szCs w:val="28"/>
        </w:rPr>
        <w:tab/>
        <w:t xml:space="preserve">Актуальность вопроса определяется существенным медицинским и самостоятельным социально-экономическим значением. С одной стороны, в общегосударственном масштабе, с другой стороны, являясь значимым </w:t>
      </w:r>
      <w:r w:rsidRPr="00081F95">
        <w:rPr>
          <w:sz w:val="28"/>
          <w:szCs w:val="28"/>
        </w:rPr>
        <w:lastRenderedPageBreak/>
        <w:t xml:space="preserve">вопросом для конкретного пациента (признание лица нетрудоспособным определяет ряд законодательно закрепленных социальных гарантий, прежде всего экономического характера). Обозначенные обстоятельства требуют от врача хорошей ориентации и необходимость постоянного обновления знаний в вопросах экспертизы трудоспособности. При проведении медико-социальной экспертизы должны быть учтены все медицинские и социальные аспекты (организация, периодичность, ритм работы, характер преобладающего физического или нервно-психического напряжения). </w:t>
      </w:r>
    </w:p>
    <w:p w:rsidR="000863D9" w:rsidRPr="00081F95" w:rsidRDefault="000863D9" w:rsidP="000863D9">
      <w:pPr>
        <w:ind w:firstLine="454"/>
        <w:jc w:val="both"/>
        <w:rPr>
          <w:sz w:val="28"/>
          <w:szCs w:val="28"/>
        </w:rPr>
      </w:pPr>
      <w:r w:rsidRPr="00081F95">
        <w:rPr>
          <w:sz w:val="28"/>
          <w:szCs w:val="28"/>
        </w:rPr>
        <w:t>Ошибочно установленный диагноз или принятие неверного тактического решения способствует более длительному течению заболевания и возникновению осложнений, сопровождаясь более длительной нетрудоспособностью.</w:t>
      </w:r>
    </w:p>
    <w:p w:rsidR="000863D9" w:rsidRPr="00081F95" w:rsidRDefault="000863D9" w:rsidP="000863D9">
      <w:pPr>
        <w:tabs>
          <w:tab w:val="left" w:pos="9360"/>
          <w:tab w:val="left" w:pos="9641"/>
        </w:tabs>
        <w:jc w:val="both"/>
        <w:rPr>
          <w:sz w:val="28"/>
          <w:szCs w:val="28"/>
        </w:rPr>
      </w:pPr>
      <w:r w:rsidRPr="00081F95">
        <w:rPr>
          <w:b/>
          <w:sz w:val="28"/>
          <w:szCs w:val="28"/>
        </w:rPr>
        <w:t>Цель занятия</w:t>
      </w:r>
      <w:r w:rsidRPr="00081F95">
        <w:rPr>
          <w:sz w:val="28"/>
          <w:szCs w:val="28"/>
        </w:rPr>
        <w:t>: Усвоить общие принципы организации экспертизы стойкой утраты трудоспособности и обучиться медико-социальной экспертизе в аспекте деятельности врача терапевта амбулаторной практики.</w:t>
      </w:r>
    </w:p>
    <w:p w:rsidR="000863D9" w:rsidRPr="00081F95" w:rsidRDefault="000863D9" w:rsidP="000863D9">
      <w:pPr>
        <w:pStyle w:val="21"/>
        <w:tabs>
          <w:tab w:val="left" w:pos="9360"/>
          <w:tab w:val="left" w:pos="9641"/>
        </w:tabs>
        <w:spacing w:after="0" w:line="240" w:lineRule="auto"/>
        <w:ind w:right="-81" w:firstLine="708"/>
        <w:jc w:val="both"/>
        <w:rPr>
          <w:sz w:val="28"/>
          <w:szCs w:val="28"/>
        </w:rPr>
      </w:pPr>
    </w:p>
    <w:p w:rsidR="000863D9" w:rsidRPr="00081F95" w:rsidRDefault="000863D9" w:rsidP="000863D9">
      <w:pPr>
        <w:pStyle w:val="21"/>
        <w:tabs>
          <w:tab w:val="left" w:pos="9360"/>
          <w:tab w:val="left" w:pos="9641"/>
        </w:tabs>
        <w:spacing w:after="0" w:line="240" w:lineRule="auto"/>
        <w:ind w:left="708" w:right="-81"/>
        <w:jc w:val="both"/>
        <w:rPr>
          <w:b/>
          <w:sz w:val="28"/>
          <w:szCs w:val="28"/>
        </w:rPr>
      </w:pPr>
      <w:r w:rsidRPr="00081F95">
        <w:rPr>
          <w:b/>
          <w:sz w:val="28"/>
          <w:szCs w:val="28"/>
        </w:rPr>
        <w:t>Задачи:</w:t>
      </w:r>
    </w:p>
    <w:p w:rsidR="000863D9" w:rsidRPr="00081F95" w:rsidRDefault="000863D9" w:rsidP="000863D9">
      <w:pPr>
        <w:numPr>
          <w:ilvl w:val="0"/>
          <w:numId w:val="13"/>
        </w:numPr>
        <w:tabs>
          <w:tab w:val="left" w:pos="9360"/>
          <w:tab w:val="left" w:pos="9641"/>
        </w:tabs>
        <w:autoSpaceDE w:val="0"/>
        <w:autoSpaceDN w:val="0"/>
        <w:adjustRightInd w:val="0"/>
        <w:jc w:val="both"/>
        <w:rPr>
          <w:bCs/>
          <w:sz w:val="28"/>
          <w:szCs w:val="28"/>
        </w:rPr>
      </w:pPr>
      <w:r w:rsidRPr="00081F95">
        <w:rPr>
          <w:bCs/>
          <w:sz w:val="28"/>
          <w:szCs w:val="28"/>
        </w:rPr>
        <w:t>Проверить и закрепить основные теоретические знания и практические умения, полученные при самоподготовке, на производственной практике в качестве помощника участкового врача.</w:t>
      </w:r>
    </w:p>
    <w:p w:rsidR="000863D9" w:rsidRPr="00081F95" w:rsidRDefault="000863D9" w:rsidP="000863D9">
      <w:pPr>
        <w:numPr>
          <w:ilvl w:val="0"/>
          <w:numId w:val="13"/>
        </w:numPr>
        <w:tabs>
          <w:tab w:val="left" w:pos="9360"/>
          <w:tab w:val="left" w:pos="9641"/>
        </w:tabs>
        <w:autoSpaceDE w:val="0"/>
        <w:autoSpaceDN w:val="0"/>
        <w:adjustRightInd w:val="0"/>
        <w:jc w:val="both"/>
        <w:rPr>
          <w:bCs/>
          <w:sz w:val="28"/>
          <w:szCs w:val="28"/>
        </w:rPr>
      </w:pPr>
      <w:r w:rsidRPr="00081F95">
        <w:rPr>
          <w:sz w:val="28"/>
          <w:szCs w:val="28"/>
        </w:rPr>
        <w:t>Отработать практические навыки оформления посыльного листа на МСЭ при патологии внутренних органов.</w:t>
      </w:r>
    </w:p>
    <w:p w:rsidR="000863D9" w:rsidRPr="00081F95" w:rsidRDefault="000863D9" w:rsidP="000863D9">
      <w:pPr>
        <w:tabs>
          <w:tab w:val="left" w:pos="9360"/>
          <w:tab w:val="left" w:pos="9641"/>
        </w:tabs>
        <w:autoSpaceDE w:val="0"/>
        <w:autoSpaceDN w:val="0"/>
        <w:adjustRightInd w:val="0"/>
        <w:ind w:firstLine="360"/>
        <w:jc w:val="both"/>
        <w:rPr>
          <w:sz w:val="28"/>
          <w:szCs w:val="28"/>
        </w:rPr>
      </w:pPr>
      <w:r w:rsidRPr="00081F95">
        <w:rPr>
          <w:b/>
          <w:bCs/>
          <w:sz w:val="28"/>
          <w:szCs w:val="28"/>
        </w:rPr>
        <w:t xml:space="preserve">Основные понятия, которые должны быть усвоены студентами в процессе изучения темы </w:t>
      </w:r>
      <w:r w:rsidRPr="00081F95">
        <w:rPr>
          <w:sz w:val="28"/>
          <w:szCs w:val="28"/>
        </w:rPr>
        <w:t>(перечень понятий).</w:t>
      </w:r>
    </w:p>
    <w:p w:rsidR="000863D9" w:rsidRPr="00081F95" w:rsidRDefault="000863D9" w:rsidP="000863D9">
      <w:pPr>
        <w:tabs>
          <w:tab w:val="left" w:pos="9360"/>
          <w:tab w:val="left" w:pos="9641"/>
        </w:tabs>
        <w:autoSpaceDE w:val="0"/>
        <w:autoSpaceDN w:val="0"/>
        <w:adjustRightInd w:val="0"/>
        <w:ind w:left="540" w:hanging="180"/>
        <w:jc w:val="both"/>
        <w:rPr>
          <w:bCs/>
          <w:color w:val="000000"/>
          <w:sz w:val="28"/>
          <w:szCs w:val="28"/>
        </w:rPr>
      </w:pPr>
      <w:r w:rsidRPr="00081F95">
        <w:rPr>
          <w:bCs/>
          <w:color w:val="000000"/>
          <w:sz w:val="28"/>
          <w:szCs w:val="28"/>
        </w:rPr>
        <w:t>Медико-социальная экспертиза.</w:t>
      </w:r>
    </w:p>
    <w:p w:rsidR="000863D9" w:rsidRPr="00081F95" w:rsidRDefault="000863D9" w:rsidP="000863D9">
      <w:pPr>
        <w:tabs>
          <w:tab w:val="left" w:pos="9360"/>
          <w:tab w:val="left" w:pos="9641"/>
        </w:tabs>
        <w:autoSpaceDE w:val="0"/>
        <w:autoSpaceDN w:val="0"/>
        <w:adjustRightInd w:val="0"/>
        <w:ind w:left="540" w:hanging="180"/>
        <w:jc w:val="both"/>
        <w:rPr>
          <w:bCs/>
          <w:color w:val="000000"/>
          <w:sz w:val="28"/>
          <w:szCs w:val="28"/>
        </w:rPr>
      </w:pPr>
      <w:r w:rsidRPr="00081F95">
        <w:rPr>
          <w:bCs/>
          <w:color w:val="000000"/>
          <w:sz w:val="28"/>
          <w:szCs w:val="28"/>
        </w:rPr>
        <w:t>Инвалид.</w:t>
      </w:r>
    </w:p>
    <w:p w:rsidR="000863D9" w:rsidRPr="00081F95" w:rsidRDefault="000863D9" w:rsidP="000863D9">
      <w:pPr>
        <w:tabs>
          <w:tab w:val="left" w:pos="9360"/>
          <w:tab w:val="left" w:pos="9641"/>
        </w:tabs>
        <w:autoSpaceDE w:val="0"/>
        <w:autoSpaceDN w:val="0"/>
        <w:adjustRightInd w:val="0"/>
        <w:ind w:left="540" w:hanging="180"/>
        <w:jc w:val="both"/>
        <w:rPr>
          <w:iCs/>
          <w:color w:val="000000"/>
          <w:spacing w:val="2"/>
          <w:sz w:val="28"/>
          <w:szCs w:val="28"/>
        </w:rPr>
      </w:pPr>
      <w:r w:rsidRPr="00081F95">
        <w:rPr>
          <w:iCs/>
          <w:color w:val="000000"/>
          <w:spacing w:val="2"/>
          <w:sz w:val="28"/>
          <w:szCs w:val="28"/>
        </w:rPr>
        <w:t>Инвалидность.</w:t>
      </w:r>
    </w:p>
    <w:p w:rsidR="000863D9" w:rsidRPr="00081F95" w:rsidRDefault="000863D9" w:rsidP="000863D9">
      <w:pPr>
        <w:tabs>
          <w:tab w:val="left" w:pos="9360"/>
          <w:tab w:val="left" w:pos="9641"/>
        </w:tabs>
        <w:autoSpaceDE w:val="0"/>
        <w:autoSpaceDN w:val="0"/>
        <w:adjustRightInd w:val="0"/>
        <w:ind w:left="540" w:hanging="180"/>
        <w:jc w:val="both"/>
        <w:rPr>
          <w:bCs/>
          <w:color w:val="000000"/>
          <w:sz w:val="28"/>
          <w:szCs w:val="28"/>
        </w:rPr>
      </w:pPr>
      <w:r w:rsidRPr="00081F95">
        <w:rPr>
          <w:sz w:val="28"/>
          <w:szCs w:val="28"/>
        </w:rPr>
        <w:t>Стойкая утрата трудоспособности.</w:t>
      </w:r>
    </w:p>
    <w:p w:rsidR="000863D9" w:rsidRPr="00081F95" w:rsidRDefault="000863D9" w:rsidP="000863D9">
      <w:pPr>
        <w:tabs>
          <w:tab w:val="left" w:pos="9360"/>
          <w:tab w:val="left" w:pos="9641"/>
        </w:tabs>
        <w:autoSpaceDE w:val="0"/>
        <w:autoSpaceDN w:val="0"/>
        <w:adjustRightInd w:val="0"/>
        <w:ind w:left="540" w:hanging="180"/>
        <w:jc w:val="both"/>
        <w:rPr>
          <w:bCs/>
          <w:color w:val="000000"/>
          <w:sz w:val="28"/>
          <w:szCs w:val="28"/>
        </w:rPr>
      </w:pPr>
      <w:r w:rsidRPr="00081F95">
        <w:rPr>
          <w:bCs/>
          <w:color w:val="000000"/>
          <w:sz w:val="28"/>
          <w:szCs w:val="28"/>
        </w:rPr>
        <w:t>Ограничение жизнедеятельности.</w:t>
      </w:r>
    </w:p>
    <w:p w:rsidR="000863D9" w:rsidRPr="00081F95" w:rsidRDefault="000863D9" w:rsidP="000863D9">
      <w:pPr>
        <w:tabs>
          <w:tab w:val="left" w:pos="9360"/>
          <w:tab w:val="left" w:pos="9641"/>
        </w:tabs>
        <w:autoSpaceDE w:val="0"/>
        <w:autoSpaceDN w:val="0"/>
        <w:adjustRightInd w:val="0"/>
        <w:ind w:left="540" w:hanging="180"/>
        <w:jc w:val="both"/>
        <w:rPr>
          <w:color w:val="000000"/>
          <w:spacing w:val="-4"/>
          <w:sz w:val="28"/>
          <w:szCs w:val="28"/>
        </w:rPr>
      </w:pPr>
      <w:r w:rsidRPr="00081F95">
        <w:rPr>
          <w:iCs/>
          <w:color w:val="000000"/>
          <w:sz w:val="28"/>
          <w:szCs w:val="28"/>
        </w:rPr>
        <w:t>Реабилитация инвалидов</w:t>
      </w:r>
      <w:r w:rsidRPr="00081F95">
        <w:rPr>
          <w:color w:val="000000"/>
          <w:spacing w:val="-4"/>
          <w:sz w:val="28"/>
          <w:szCs w:val="28"/>
        </w:rPr>
        <w:t>.</w:t>
      </w:r>
    </w:p>
    <w:p w:rsidR="000863D9" w:rsidRPr="00081F95" w:rsidRDefault="000863D9" w:rsidP="000863D9">
      <w:pPr>
        <w:tabs>
          <w:tab w:val="left" w:pos="9360"/>
          <w:tab w:val="left" w:pos="9641"/>
        </w:tabs>
        <w:autoSpaceDE w:val="0"/>
        <w:autoSpaceDN w:val="0"/>
        <w:adjustRightInd w:val="0"/>
        <w:ind w:left="540" w:hanging="180"/>
        <w:jc w:val="both"/>
        <w:rPr>
          <w:iCs/>
          <w:color w:val="000000"/>
          <w:spacing w:val="-4"/>
          <w:sz w:val="28"/>
          <w:szCs w:val="28"/>
        </w:rPr>
      </w:pPr>
      <w:r w:rsidRPr="00081F95">
        <w:rPr>
          <w:iCs/>
          <w:color w:val="000000"/>
          <w:spacing w:val="-4"/>
          <w:sz w:val="28"/>
          <w:szCs w:val="28"/>
        </w:rPr>
        <w:t>Реабилитационный потенциал.</w:t>
      </w:r>
    </w:p>
    <w:p w:rsidR="000863D9" w:rsidRPr="00081F95" w:rsidRDefault="000863D9" w:rsidP="000863D9">
      <w:pPr>
        <w:tabs>
          <w:tab w:val="left" w:pos="9360"/>
          <w:tab w:val="left" w:pos="9641"/>
        </w:tabs>
        <w:autoSpaceDE w:val="0"/>
        <w:autoSpaceDN w:val="0"/>
        <w:adjustRightInd w:val="0"/>
        <w:ind w:left="540" w:hanging="180"/>
        <w:jc w:val="both"/>
        <w:rPr>
          <w:iCs/>
          <w:color w:val="000000"/>
          <w:spacing w:val="2"/>
          <w:sz w:val="28"/>
          <w:szCs w:val="28"/>
        </w:rPr>
      </w:pPr>
      <w:r w:rsidRPr="00081F95">
        <w:rPr>
          <w:iCs/>
          <w:color w:val="000000"/>
          <w:spacing w:val="-3"/>
          <w:sz w:val="28"/>
          <w:szCs w:val="28"/>
        </w:rPr>
        <w:t>Реабилитационный прогноз</w:t>
      </w:r>
      <w:r w:rsidRPr="00081F95">
        <w:rPr>
          <w:sz w:val="28"/>
          <w:szCs w:val="28"/>
        </w:rPr>
        <w:t>.</w:t>
      </w:r>
    </w:p>
    <w:p w:rsidR="000863D9" w:rsidRPr="00081F95" w:rsidRDefault="000863D9" w:rsidP="000863D9">
      <w:pPr>
        <w:tabs>
          <w:tab w:val="left" w:pos="9360"/>
          <w:tab w:val="left" w:pos="9641"/>
        </w:tabs>
        <w:autoSpaceDE w:val="0"/>
        <w:autoSpaceDN w:val="0"/>
        <w:adjustRightInd w:val="0"/>
        <w:ind w:left="540" w:hanging="180"/>
        <w:jc w:val="both"/>
        <w:rPr>
          <w:iCs/>
          <w:color w:val="000000"/>
          <w:spacing w:val="2"/>
          <w:sz w:val="28"/>
          <w:szCs w:val="28"/>
        </w:rPr>
      </w:pPr>
      <w:r w:rsidRPr="00081F95">
        <w:rPr>
          <w:iCs/>
          <w:color w:val="000000"/>
          <w:spacing w:val="-5"/>
          <w:sz w:val="28"/>
          <w:szCs w:val="28"/>
        </w:rPr>
        <w:t>Способность к трудовой деятельности.</w:t>
      </w:r>
    </w:p>
    <w:p w:rsidR="000863D9" w:rsidRPr="00081F95" w:rsidRDefault="000863D9" w:rsidP="000863D9">
      <w:pPr>
        <w:tabs>
          <w:tab w:val="left" w:pos="9360"/>
          <w:tab w:val="left" w:pos="9641"/>
        </w:tabs>
        <w:autoSpaceDE w:val="0"/>
        <w:autoSpaceDN w:val="0"/>
        <w:adjustRightInd w:val="0"/>
        <w:ind w:left="540" w:hanging="180"/>
        <w:jc w:val="both"/>
        <w:rPr>
          <w:iCs/>
          <w:color w:val="000000"/>
          <w:spacing w:val="-4"/>
          <w:sz w:val="28"/>
          <w:szCs w:val="28"/>
        </w:rPr>
      </w:pPr>
      <w:r w:rsidRPr="00081F95">
        <w:rPr>
          <w:iCs/>
          <w:color w:val="000000"/>
          <w:spacing w:val="-4"/>
          <w:sz w:val="28"/>
          <w:szCs w:val="28"/>
        </w:rPr>
        <w:t>Социальная недостаточность.</w:t>
      </w:r>
    </w:p>
    <w:p w:rsidR="000863D9" w:rsidRPr="00081F95" w:rsidRDefault="000863D9" w:rsidP="000863D9">
      <w:pPr>
        <w:tabs>
          <w:tab w:val="left" w:pos="9360"/>
          <w:tab w:val="left" w:pos="9641"/>
        </w:tabs>
        <w:autoSpaceDE w:val="0"/>
        <w:autoSpaceDN w:val="0"/>
        <w:adjustRightInd w:val="0"/>
        <w:ind w:left="540" w:hanging="180"/>
        <w:jc w:val="both"/>
        <w:rPr>
          <w:iCs/>
          <w:color w:val="000000"/>
          <w:spacing w:val="2"/>
          <w:sz w:val="28"/>
          <w:szCs w:val="28"/>
        </w:rPr>
      </w:pPr>
      <w:r w:rsidRPr="00081F95">
        <w:rPr>
          <w:iCs/>
          <w:color w:val="000000"/>
          <w:spacing w:val="2"/>
          <w:sz w:val="28"/>
          <w:szCs w:val="28"/>
        </w:rPr>
        <w:t>Социальная защита.</w:t>
      </w:r>
    </w:p>
    <w:p w:rsidR="000863D9" w:rsidRPr="00081F95" w:rsidRDefault="000863D9" w:rsidP="000863D9">
      <w:pPr>
        <w:tabs>
          <w:tab w:val="left" w:pos="9360"/>
          <w:tab w:val="left" w:pos="9641"/>
        </w:tabs>
        <w:autoSpaceDE w:val="0"/>
        <w:autoSpaceDN w:val="0"/>
        <w:adjustRightInd w:val="0"/>
        <w:ind w:left="540" w:hanging="180"/>
        <w:jc w:val="both"/>
        <w:rPr>
          <w:iCs/>
          <w:color w:val="000000"/>
          <w:spacing w:val="-1"/>
          <w:sz w:val="28"/>
          <w:szCs w:val="28"/>
        </w:rPr>
      </w:pPr>
      <w:r w:rsidRPr="00081F95">
        <w:rPr>
          <w:iCs/>
          <w:color w:val="000000"/>
          <w:spacing w:val="-1"/>
          <w:sz w:val="28"/>
          <w:szCs w:val="28"/>
        </w:rPr>
        <w:t>Социальная поддержка.</w:t>
      </w:r>
    </w:p>
    <w:p w:rsidR="000863D9" w:rsidRPr="00081F95" w:rsidRDefault="000863D9" w:rsidP="000863D9">
      <w:pPr>
        <w:tabs>
          <w:tab w:val="left" w:pos="9360"/>
          <w:tab w:val="left" w:pos="9641"/>
        </w:tabs>
        <w:autoSpaceDE w:val="0"/>
        <w:autoSpaceDN w:val="0"/>
        <w:adjustRightInd w:val="0"/>
        <w:ind w:left="540" w:hanging="180"/>
        <w:jc w:val="both"/>
        <w:rPr>
          <w:iCs/>
          <w:color w:val="000000"/>
          <w:spacing w:val="-1"/>
          <w:sz w:val="28"/>
          <w:szCs w:val="28"/>
        </w:rPr>
      </w:pPr>
    </w:p>
    <w:p w:rsidR="000863D9" w:rsidRPr="00081F95" w:rsidRDefault="000863D9" w:rsidP="000863D9">
      <w:pPr>
        <w:tabs>
          <w:tab w:val="left" w:pos="9360"/>
          <w:tab w:val="left" w:pos="9641"/>
        </w:tabs>
        <w:autoSpaceDE w:val="0"/>
        <w:autoSpaceDN w:val="0"/>
        <w:adjustRightInd w:val="0"/>
        <w:ind w:left="360"/>
        <w:jc w:val="both"/>
        <w:rPr>
          <w:b/>
          <w:bCs/>
          <w:sz w:val="28"/>
          <w:szCs w:val="28"/>
        </w:rPr>
      </w:pPr>
      <w:r w:rsidRPr="00081F95">
        <w:rPr>
          <w:b/>
          <w:bCs/>
          <w:sz w:val="28"/>
          <w:szCs w:val="28"/>
        </w:rPr>
        <w:t>Вопросы к занятию:</w:t>
      </w:r>
    </w:p>
    <w:p w:rsidR="000863D9" w:rsidRPr="00081F95" w:rsidRDefault="000863D9" w:rsidP="000863D9">
      <w:pPr>
        <w:numPr>
          <w:ilvl w:val="0"/>
          <w:numId w:val="14"/>
        </w:numPr>
        <w:shd w:val="clear" w:color="auto" w:fill="FFFFFF"/>
        <w:tabs>
          <w:tab w:val="left" w:pos="9360"/>
          <w:tab w:val="left" w:pos="9641"/>
        </w:tabs>
        <w:jc w:val="both"/>
        <w:rPr>
          <w:sz w:val="28"/>
          <w:szCs w:val="28"/>
        </w:rPr>
      </w:pPr>
      <w:r w:rsidRPr="00081F95">
        <w:rPr>
          <w:bCs/>
          <w:color w:val="000000"/>
          <w:spacing w:val="-7"/>
          <w:sz w:val="28"/>
          <w:szCs w:val="28"/>
        </w:rPr>
        <w:t>Нормативные документы экспертизы стойкой нетрудоспособности.</w:t>
      </w:r>
    </w:p>
    <w:p w:rsidR="000863D9" w:rsidRPr="00081F95" w:rsidRDefault="000863D9" w:rsidP="000863D9">
      <w:pPr>
        <w:numPr>
          <w:ilvl w:val="0"/>
          <w:numId w:val="14"/>
        </w:numPr>
        <w:tabs>
          <w:tab w:val="left" w:pos="9360"/>
          <w:tab w:val="left" w:pos="9641"/>
        </w:tabs>
        <w:jc w:val="both"/>
        <w:rPr>
          <w:sz w:val="28"/>
          <w:szCs w:val="28"/>
        </w:rPr>
      </w:pPr>
      <w:r w:rsidRPr="00081F95">
        <w:rPr>
          <w:sz w:val="28"/>
          <w:szCs w:val="28"/>
        </w:rPr>
        <w:t>Классификация нарушений основных функций организма человека.</w:t>
      </w:r>
    </w:p>
    <w:p w:rsidR="000863D9" w:rsidRPr="00081F95" w:rsidRDefault="000863D9" w:rsidP="000863D9">
      <w:pPr>
        <w:numPr>
          <w:ilvl w:val="0"/>
          <w:numId w:val="14"/>
        </w:numPr>
        <w:shd w:val="clear" w:color="auto" w:fill="FFFFFF"/>
        <w:tabs>
          <w:tab w:val="left" w:pos="9360"/>
          <w:tab w:val="left" w:pos="9641"/>
        </w:tabs>
        <w:jc w:val="both"/>
        <w:rPr>
          <w:bCs/>
          <w:color w:val="000000"/>
          <w:spacing w:val="-7"/>
          <w:sz w:val="28"/>
          <w:szCs w:val="28"/>
        </w:rPr>
      </w:pPr>
      <w:r w:rsidRPr="00081F95">
        <w:rPr>
          <w:bCs/>
          <w:color w:val="000000"/>
          <w:spacing w:val="-11"/>
          <w:sz w:val="28"/>
          <w:szCs w:val="28"/>
        </w:rPr>
        <w:t xml:space="preserve">Классификация нарушений основных функций </w:t>
      </w:r>
      <w:r w:rsidRPr="00081F95">
        <w:rPr>
          <w:bCs/>
          <w:color w:val="000000"/>
          <w:spacing w:val="-7"/>
          <w:sz w:val="28"/>
          <w:szCs w:val="28"/>
        </w:rPr>
        <w:t>организма человека по степени выраженности.</w:t>
      </w:r>
    </w:p>
    <w:p w:rsidR="000863D9" w:rsidRPr="00081F95" w:rsidRDefault="000863D9" w:rsidP="000863D9">
      <w:pPr>
        <w:numPr>
          <w:ilvl w:val="0"/>
          <w:numId w:val="14"/>
        </w:numPr>
        <w:shd w:val="clear" w:color="auto" w:fill="FFFFFF"/>
        <w:tabs>
          <w:tab w:val="left" w:pos="9360"/>
          <w:tab w:val="left" w:pos="9641"/>
        </w:tabs>
        <w:jc w:val="both"/>
        <w:rPr>
          <w:bCs/>
          <w:color w:val="000000"/>
          <w:spacing w:val="-7"/>
          <w:sz w:val="28"/>
          <w:szCs w:val="28"/>
        </w:rPr>
      </w:pPr>
      <w:r w:rsidRPr="00081F95">
        <w:rPr>
          <w:bCs/>
          <w:color w:val="000000"/>
          <w:spacing w:val="-8"/>
          <w:sz w:val="28"/>
          <w:szCs w:val="28"/>
        </w:rPr>
        <w:t xml:space="preserve">Классификации основных категорий </w:t>
      </w:r>
      <w:r w:rsidRPr="00081F95">
        <w:rPr>
          <w:bCs/>
          <w:color w:val="000000"/>
          <w:spacing w:val="-7"/>
          <w:sz w:val="28"/>
          <w:szCs w:val="28"/>
        </w:rPr>
        <w:t xml:space="preserve">жизнедеятельности и ограничений </w:t>
      </w:r>
      <w:r w:rsidRPr="00081F95">
        <w:rPr>
          <w:bCs/>
          <w:color w:val="000000"/>
          <w:spacing w:val="-8"/>
          <w:sz w:val="28"/>
          <w:szCs w:val="28"/>
        </w:rPr>
        <w:t>жизнедеятельности по степени выраженности.</w:t>
      </w:r>
    </w:p>
    <w:p w:rsidR="000863D9" w:rsidRPr="00081F95" w:rsidRDefault="000863D9" w:rsidP="000863D9">
      <w:pPr>
        <w:numPr>
          <w:ilvl w:val="0"/>
          <w:numId w:val="14"/>
        </w:numPr>
        <w:shd w:val="clear" w:color="auto" w:fill="FFFFFF"/>
        <w:tabs>
          <w:tab w:val="left" w:pos="9360"/>
          <w:tab w:val="left" w:pos="9641"/>
        </w:tabs>
        <w:jc w:val="both"/>
        <w:rPr>
          <w:bCs/>
          <w:color w:val="000000"/>
          <w:spacing w:val="-7"/>
          <w:sz w:val="28"/>
          <w:szCs w:val="28"/>
        </w:rPr>
      </w:pPr>
      <w:r w:rsidRPr="00081F95">
        <w:rPr>
          <w:bCs/>
          <w:color w:val="000000"/>
          <w:spacing w:val="-7"/>
          <w:sz w:val="28"/>
          <w:szCs w:val="28"/>
        </w:rPr>
        <w:lastRenderedPageBreak/>
        <w:t>Критерии установления степени ограничения способности к трудовой деятельности.</w:t>
      </w:r>
    </w:p>
    <w:p w:rsidR="000863D9" w:rsidRPr="00081F95" w:rsidRDefault="000863D9" w:rsidP="000863D9">
      <w:pPr>
        <w:numPr>
          <w:ilvl w:val="0"/>
          <w:numId w:val="14"/>
        </w:numPr>
        <w:shd w:val="clear" w:color="auto" w:fill="FFFFFF"/>
        <w:tabs>
          <w:tab w:val="left" w:pos="9360"/>
          <w:tab w:val="left" w:pos="9641"/>
        </w:tabs>
        <w:jc w:val="both"/>
        <w:rPr>
          <w:sz w:val="28"/>
          <w:szCs w:val="28"/>
        </w:rPr>
      </w:pPr>
      <w:r w:rsidRPr="00081F95">
        <w:rPr>
          <w:bCs/>
          <w:color w:val="000000"/>
          <w:spacing w:val="-7"/>
          <w:sz w:val="28"/>
          <w:szCs w:val="28"/>
        </w:rPr>
        <w:t>Критерии установления группы инвалидности.</w:t>
      </w:r>
    </w:p>
    <w:p w:rsidR="000863D9" w:rsidRPr="00081F95" w:rsidRDefault="000863D9" w:rsidP="000863D9">
      <w:pPr>
        <w:pStyle w:val="ConsPlusNormal"/>
        <w:widowControl/>
        <w:numPr>
          <w:ilvl w:val="0"/>
          <w:numId w:val="14"/>
        </w:numPr>
        <w:tabs>
          <w:tab w:val="left" w:pos="9360"/>
          <w:tab w:val="left" w:pos="9641"/>
        </w:tabs>
        <w:jc w:val="both"/>
        <w:rPr>
          <w:rFonts w:ascii="Times New Roman" w:hAnsi="Times New Roman" w:cs="Times New Roman"/>
          <w:sz w:val="28"/>
          <w:szCs w:val="28"/>
        </w:rPr>
      </w:pPr>
      <w:r w:rsidRPr="00081F95">
        <w:rPr>
          <w:rFonts w:ascii="Times New Roman" w:hAnsi="Times New Roman" w:cs="Times New Roman"/>
          <w:spacing w:val="2"/>
          <w:sz w:val="28"/>
          <w:szCs w:val="28"/>
        </w:rPr>
        <w:t>Объем экспертно-реабилитаци</w:t>
      </w:r>
      <w:r w:rsidRPr="00081F95">
        <w:rPr>
          <w:rFonts w:ascii="Times New Roman" w:hAnsi="Times New Roman" w:cs="Times New Roman"/>
          <w:sz w:val="28"/>
          <w:szCs w:val="28"/>
        </w:rPr>
        <w:t>онной диагностики при основных инвалидизирующих заболеваниях внутренних органов.</w:t>
      </w:r>
    </w:p>
    <w:p w:rsidR="000863D9" w:rsidRPr="00081F95" w:rsidRDefault="000863D9" w:rsidP="000863D9">
      <w:pPr>
        <w:numPr>
          <w:ilvl w:val="0"/>
          <w:numId w:val="14"/>
        </w:numPr>
        <w:shd w:val="clear" w:color="auto" w:fill="FFFFFF"/>
        <w:tabs>
          <w:tab w:val="left" w:pos="9360"/>
          <w:tab w:val="left" w:pos="9641"/>
        </w:tabs>
        <w:jc w:val="both"/>
        <w:rPr>
          <w:bCs/>
          <w:color w:val="000000"/>
          <w:spacing w:val="-7"/>
          <w:sz w:val="28"/>
          <w:szCs w:val="28"/>
        </w:rPr>
      </w:pPr>
      <w:r w:rsidRPr="00081F95">
        <w:rPr>
          <w:color w:val="000000"/>
          <w:spacing w:val="2"/>
          <w:sz w:val="28"/>
          <w:szCs w:val="28"/>
        </w:rPr>
        <w:t xml:space="preserve">Определение степени выраженности </w:t>
      </w:r>
      <w:r w:rsidRPr="00081F95">
        <w:rPr>
          <w:bCs/>
          <w:color w:val="000000"/>
          <w:spacing w:val="2"/>
          <w:sz w:val="28"/>
          <w:szCs w:val="28"/>
        </w:rPr>
        <w:t>нару</w:t>
      </w:r>
      <w:r w:rsidRPr="00081F95">
        <w:rPr>
          <w:bCs/>
          <w:color w:val="000000"/>
          <w:spacing w:val="-5"/>
          <w:sz w:val="28"/>
          <w:szCs w:val="28"/>
        </w:rPr>
        <w:t>шений функции кровообращения, дыхания, пищеварения.</w:t>
      </w:r>
    </w:p>
    <w:p w:rsidR="000863D9" w:rsidRPr="00081F95" w:rsidRDefault="000863D9" w:rsidP="000863D9">
      <w:pPr>
        <w:numPr>
          <w:ilvl w:val="0"/>
          <w:numId w:val="14"/>
        </w:numPr>
        <w:shd w:val="clear" w:color="auto" w:fill="FFFFFF"/>
        <w:tabs>
          <w:tab w:val="left" w:pos="9360"/>
          <w:tab w:val="left" w:pos="9641"/>
        </w:tabs>
        <w:ind w:right="26"/>
        <w:jc w:val="both"/>
        <w:rPr>
          <w:sz w:val="28"/>
          <w:szCs w:val="28"/>
        </w:rPr>
      </w:pPr>
      <w:r w:rsidRPr="00081F95">
        <w:rPr>
          <w:iCs/>
          <w:color w:val="000000"/>
          <w:spacing w:val="-3"/>
          <w:sz w:val="28"/>
          <w:szCs w:val="28"/>
        </w:rPr>
        <w:t>Порядок освидетельствования  инвалида.</w:t>
      </w:r>
    </w:p>
    <w:p w:rsidR="000863D9" w:rsidRPr="00081F95" w:rsidRDefault="000863D9" w:rsidP="000863D9">
      <w:pPr>
        <w:pStyle w:val="ab"/>
        <w:spacing w:after="0"/>
        <w:jc w:val="both"/>
        <w:rPr>
          <w:sz w:val="28"/>
          <w:szCs w:val="28"/>
        </w:rPr>
      </w:pPr>
      <w:r w:rsidRPr="00081F95">
        <w:rPr>
          <w:sz w:val="28"/>
          <w:szCs w:val="28"/>
        </w:rPr>
        <w:t xml:space="preserve">          10.Принципы определения реабилитационного потенциала и реабилитационного прогноза у инвалидов вследствие заболеваний внутренних органов.</w:t>
      </w:r>
    </w:p>
    <w:p w:rsidR="000863D9" w:rsidRPr="00081F95" w:rsidRDefault="000863D9" w:rsidP="000863D9">
      <w:pPr>
        <w:shd w:val="clear" w:color="auto" w:fill="FFFFFF"/>
        <w:tabs>
          <w:tab w:val="left" w:pos="1755"/>
          <w:tab w:val="left" w:pos="9360"/>
          <w:tab w:val="left" w:pos="9641"/>
        </w:tabs>
        <w:ind w:left="360" w:right="26"/>
        <w:jc w:val="both"/>
        <w:rPr>
          <w:sz w:val="28"/>
          <w:szCs w:val="28"/>
        </w:rPr>
      </w:pPr>
      <w:r w:rsidRPr="00081F95">
        <w:rPr>
          <w:sz w:val="28"/>
          <w:szCs w:val="28"/>
        </w:rPr>
        <w:tab/>
      </w:r>
    </w:p>
    <w:p w:rsidR="000863D9" w:rsidRPr="00081F95" w:rsidRDefault="000863D9" w:rsidP="000863D9">
      <w:pPr>
        <w:tabs>
          <w:tab w:val="left" w:pos="9360"/>
          <w:tab w:val="left" w:pos="9641"/>
        </w:tabs>
        <w:autoSpaceDE w:val="0"/>
        <w:autoSpaceDN w:val="0"/>
        <w:adjustRightInd w:val="0"/>
        <w:ind w:left="360" w:firstLine="348"/>
        <w:jc w:val="both"/>
        <w:rPr>
          <w:b/>
          <w:bCs/>
          <w:sz w:val="28"/>
          <w:szCs w:val="28"/>
        </w:rPr>
      </w:pPr>
      <w:r w:rsidRPr="00081F95">
        <w:rPr>
          <w:b/>
          <w:bCs/>
          <w:sz w:val="28"/>
          <w:szCs w:val="28"/>
        </w:rPr>
        <w:t>Задания для самоконтроля:</w:t>
      </w:r>
    </w:p>
    <w:p w:rsidR="000863D9" w:rsidRPr="00081F95" w:rsidRDefault="000863D9" w:rsidP="000863D9">
      <w:pPr>
        <w:numPr>
          <w:ilvl w:val="0"/>
          <w:numId w:val="19"/>
        </w:numPr>
        <w:tabs>
          <w:tab w:val="num" w:pos="900"/>
        </w:tabs>
        <w:ind w:left="357" w:hanging="357"/>
        <w:jc w:val="both"/>
        <w:rPr>
          <w:sz w:val="28"/>
          <w:szCs w:val="28"/>
        </w:rPr>
      </w:pPr>
      <w:r w:rsidRPr="00081F95">
        <w:rPr>
          <w:sz w:val="28"/>
          <w:szCs w:val="28"/>
        </w:rPr>
        <w:t>Общие вопросы. Определение понятий: объект экспертизы трудоспособности, виды трудоспособности и нетрудоспособность. Этапы экспертизы трудоспособности. Понятие о медицинских и социальных критериях, определяющих нетрудоспособность. Длительность нетрудоспособности. Выздоровление и восстановление трудоспособности.</w:t>
      </w:r>
    </w:p>
    <w:p w:rsidR="000863D9" w:rsidRPr="00081F95" w:rsidRDefault="000863D9" w:rsidP="000863D9">
      <w:pPr>
        <w:numPr>
          <w:ilvl w:val="0"/>
          <w:numId w:val="19"/>
        </w:numPr>
        <w:tabs>
          <w:tab w:val="num" w:pos="900"/>
        </w:tabs>
        <w:ind w:left="357" w:hanging="357"/>
        <w:jc w:val="both"/>
        <w:rPr>
          <w:sz w:val="28"/>
          <w:szCs w:val="28"/>
        </w:rPr>
      </w:pPr>
      <w:r w:rsidRPr="00081F95">
        <w:rPr>
          <w:sz w:val="28"/>
          <w:szCs w:val="28"/>
        </w:rPr>
        <w:t>Врачебная комиссия. Основные направления работы. Функции ВК и их содержание.  Компетенция ВК в вопросах экспертизы трудоспособности, социальной защиты больных и инвалидов.</w:t>
      </w:r>
    </w:p>
    <w:p w:rsidR="000863D9" w:rsidRPr="00081F95" w:rsidRDefault="000863D9" w:rsidP="000863D9">
      <w:pPr>
        <w:numPr>
          <w:ilvl w:val="0"/>
          <w:numId w:val="19"/>
        </w:numPr>
        <w:tabs>
          <w:tab w:val="num" w:pos="900"/>
        </w:tabs>
        <w:ind w:left="357" w:hanging="357"/>
        <w:jc w:val="both"/>
        <w:rPr>
          <w:sz w:val="28"/>
          <w:szCs w:val="28"/>
        </w:rPr>
      </w:pPr>
      <w:r w:rsidRPr="00081F95">
        <w:rPr>
          <w:sz w:val="28"/>
          <w:szCs w:val="28"/>
        </w:rPr>
        <w:t>Трудоустройство. Формы переводов на более легкую работу. Незначительные и значительные изменения условий труда, порядок и правила перевода на другую работу.</w:t>
      </w:r>
    </w:p>
    <w:p w:rsidR="000863D9" w:rsidRPr="00081F95" w:rsidRDefault="000863D9" w:rsidP="000863D9">
      <w:pPr>
        <w:numPr>
          <w:ilvl w:val="0"/>
          <w:numId w:val="19"/>
        </w:numPr>
        <w:tabs>
          <w:tab w:val="num" w:pos="900"/>
        </w:tabs>
        <w:ind w:left="357" w:hanging="357"/>
        <w:jc w:val="both"/>
        <w:rPr>
          <w:sz w:val="28"/>
          <w:szCs w:val="28"/>
        </w:rPr>
      </w:pPr>
      <w:r w:rsidRPr="00081F95">
        <w:rPr>
          <w:sz w:val="28"/>
          <w:szCs w:val="28"/>
        </w:rPr>
        <w:t>Инструкция «О порядке выдачи документов, удостоверяющих временную нетрудоспособность граждан» (№ 514 от 01.08.2007). Общие положения и структура документа.</w:t>
      </w:r>
    </w:p>
    <w:p w:rsidR="000863D9" w:rsidRPr="00081F95" w:rsidRDefault="000863D9" w:rsidP="000863D9">
      <w:pPr>
        <w:numPr>
          <w:ilvl w:val="0"/>
          <w:numId w:val="19"/>
        </w:numPr>
        <w:tabs>
          <w:tab w:val="num" w:pos="900"/>
        </w:tabs>
        <w:ind w:left="357" w:hanging="357"/>
        <w:jc w:val="both"/>
        <w:rPr>
          <w:sz w:val="28"/>
          <w:szCs w:val="28"/>
        </w:rPr>
      </w:pPr>
      <w:r w:rsidRPr="00081F95">
        <w:rPr>
          <w:sz w:val="28"/>
          <w:szCs w:val="28"/>
        </w:rPr>
        <w:t>Основные положения Федерального закона «О социальной защите инвалидов в РФ»</w:t>
      </w:r>
    </w:p>
    <w:p w:rsidR="000863D9" w:rsidRPr="00081F95" w:rsidRDefault="000863D9" w:rsidP="000863D9">
      <w:pPr>
        <w:numPr>
          <w:ilvl w:val="0"/>
          <w:numId w:val="19"/>
        </w:numPr>
        <w:tabs>
          <w:tab w:val="num" w:pos="900"/>
        </w:tabs>
        <w:ind w:left="357" w:hanging="357"/>
        <w:jc w:val="both"/>
        <w:rPr>
          <w:sz w:val="28"/>
          <w:szCs w:val="28"/>
        </w:rPr>
      </w:pPr>
      <w:r w:rsidRPr="00081F95">
        <w:rPr>
          <w:sz w:val="28"/>
          <w:szCs w:val="28"/>
        </w:rPr>
        <w:t>Порядок выдачи о оформления листка нетрудоспособности при направлении на МСЭ.</w:t>
      </w:r>
    </w:p>
    <w:p w:rsidR="000863D9" w:rsidRPr="00081F95" w:rsidRDefault="000863D9" w:rsidP="000863D9">
      <w:pPr>
        <w:numPr>
          <w:ilvl w:val="0"/>
          <w:numId w:val="19"/>
        </w:numPr>
        <w:tabs>
          <w:tab w:val="num" w:pos="900"/>
        </w:tabs>
        <w:ind w:left="357" w:hanging="357"/>
        <w:jc w:val="both"/>
        <w:rPr>
          <w:sz w:val="28"/>
          <w:szCs w:val="28"/>
        </w:rPr>
      </w:pPr>
      <w:r w:rsidRPr="00081F95">
        <w:rPr>
          <w:sz w:val="28"/>
          <w:szCs w:val="28"/>
        </w:rPr>
        <w:t>Порядок признания граждан инвалидами (постановление правительства РФ № 95 от 20.02.06.).  Порядок направления и проведения медико-социальной экспертизы (МСЭ). Переосвидетельствование инвалидов. Причины инвалидности.</w:t>
      </w:r>
    </w:p>
    <w:p w:rsidR="000863D9" w:rsidRPr="00081F95" w:rsidRDefault="000863D9" w:rsidP="000863D9">
      <w:pPr>
        <w:numPr>
          <w:ilvl w:val="0"/>
          <w:numId w:val="19"/>
        </w:numPr>
        <w:tabs>
          <w:tab w:val="num" w:pos="900"/>
        </w:tabs>
        <w:ind w:left="357" w:hanging="357"/>
        <w:jc w:val="both"/>
        <w:rPr>
          <w:sz w:val="28"/>
          <w:szCs w:val="28"/>
        </w:rPr>
      </w:pPr>
      <w:r w:rsidRPr="00081F95">
        <w:rPr>
          <w:sz w:val="28"/>
          <w:szCs w:val="28"/>
        </w:rPr>
        <w:t>Классификации и критерии, используемые при осуществлении МСЭ.</w:t>
      </w:r>
    </w:p>
    <w:p w:rsidR="000863D9" w:rsidRPr="00081F95" w:rsidRDefault="000863D9" w:rsidP="000863D9">
      <w:pPr>
        <w:pStyle w:val="ConsPlusNormal"/>
        <w:widowControl/>
        <w:tabs>
          <w:tab w:val="left" w:pos="9360"/>
          <w:tab w:val="left" w:pos="9641"/>
        </w:tabs>
        <w:ind w:left="1080" w:firstLine="0"/>
        <w:jc w:val="both"/>
        <w:rPr>
          <w:rFonts w:ascii="Times New Roman" w:hAnsi="Times New Roman" w:cs="Times New Roman"/>
          <w:sz w:val="28"/>
          <w:szCs w:val="28"/>
        </w:rPr>
      </w:pPr>
    </w:p>
    <w:p w:rsidR="000863D9" w:rsidRPr="00081F95" w:rsidRDefault="000863D9" w:rsidP="000863D9">
      <w:pPr>
        <w:autoSpaceDE w:val="0"/>
        <w:autoSpaceDN w:val="0"/>
        <w:adjustRightInd w:val="0"/>
        <w:ind w:left="360"/>
        <w:jc w:val="both"/>
        <w:rPr>
          <w:color w:val="000000"/>
          <w:sz w:val="28"/>
          <w:szCs w:val="28"/>
        </w:rPr>
      </w:pPr>
    </w:p>
    <w:p w:rsidR="000863D9" w:rsidRPr="00676788" w:rsidRDefault="000863D9" w:rsidP="000863D9">
      <w:pPr>
        <w:jc w:val="both"/>
        <w:rPr>
          <w:b/>
          <w:bCs/>
          <w:sz w:val="28"/>
          <w:szCs w:val="28"/>
        </w:rPr>
      </w:pPr>
      <w:r w:rsidRPr="00676788">
        <w:rPr>
          <w:b/>
          <w:bCs/>
          <w:sz w:val="28"/>
          <w:szCs w:val="28"/>
        </w:rPr>
        <w:t>Литература:</w:t>
      </w:r>
    </w:p>
    <w:p w:rsidR="000863D9" w:rsidRDefault="000863D9" w:rsidP="000863D9">
      <w:pPr>
        <w:ind w:left="360"/>
        <w:jc w:val="both"/>
        <w:rPr>
          <w:bCs/>
          <w:sz w:val="28"/>
          <w:szCs w:val="28"/>
        </w:rPr>
      </w:pPr>
    </w:p>
    <w:p w:rsidR="000863D9" w:rsidRPr="00081F95" w:rsidRDefault="000863D9" w:rsidP="000863D9">
      <w:pPr>
        <w:jc w:val="both"/>
        <w:rPr>
          <w:bCs/>
          <w:sz w:val="28"/>
          <w:szCs w:val="28"/>
        </w:rPr>
      </w:pPr>
      <w:r w:rsidRPr="00081F95">
        <w:rPr>
          <w:bCs/>
          <w:sz w:val="28"/>
          <w:szCs w:val="28"/>
        </w:rPr>
        <w:t>Основная литература:</w:t>
      </w:r>
    </w:p>
    <w:p w:rsidR="000863D9" w:rsidRPr="007C1241" w:rsidRDefault="000863D9" w:rsidP="000863D9">
      <w:pPr>
        <w:autoSpaceDE w:val="0"/>
        <w:autoSpaceDN w:val="0"/>
        <w:adjustRightInd w:val="0"/>
        <w:jc w:val="both"/>
        <w:rPr>
          <w:bCs/>
          <w:sz w:val="32"/>
          <w:szCs w:val="28"/>
        </w:rPr>
      </w:pPr>
    </w:p>
    <w:p w:rsidR="000863D9" w:rsidRPr="007C1241" w:rsidRDefault="000863D9" w:rsidP="000863D9">
      <w:pPr>
        <w:pStyle w:val="a3"/>
        <w:numPr>
          <w:ilvl w:val="0"/>
          <w:numId w:val="64"/>
        </w:numPr>
        <w:spacing w:after="200" w:line="276" w:lineRule="auto"/>
        <w:rPr>
          <w:sz w:val="24"/>
          <w:szCs w:val="22"/>
        </w:rPr>
      </w:pPr>
      <w:r w:rsidRPr="007C1241">
        <w:rPr>
          <w:b/>
          <w:bCs/>
          <w:sz w:val="28"/>
          <w:szCs w:val="24"/>
        </w:rPr>
        <w:t xml:space="preserve">Поликлиническая терапия </w:t>
      </w:r>
      <w:r w:rsidRPr="007C1241">
        <w:rPr>
          <w:sz w:val="28"/>
          <w:szCs w:val="24"/>
        </w:rPr>
        <w:t xml:space="preserve">  [Электронный ресурс] : учебник/ ред.: И. Л. Давыдкин, Ю. В. Щукин. -Москва: ГЭОТАР-Медиа, 2016. -688 с. - </w:t>
      </w:r>
      <w:r w:rsidRPr="007C1241">
        <w:rPr>
          <w:sz w:val="28"/>
          <w:szCs w:val="24"/>
        </w:rPr>
        <w:lastRenderedPageBreak/>
        <w:t xml:space="preserve">Режим доступа: </w:t>
      </w:r>
      <w:hyperlink r:id="rId27" w:history="1">
        <w:r w:rsidRPr="007C1241">
          <w:rPr>
            <w:rStyle w:val="aa"/>
            <w:sz w:val="28"/>
            <w:szCs w:val="24"/>
          </w:rPr>
          <w:t>http://www.studentlibrary.ru/book/ISBN9785970438213.html</w:t>
        </w:r>
      </w:hyperlink>
      <w:r w:rsidRPr="007C1241">
        <w:rPr>
          <w:sz w:val="28"/>
          <w:szCs w:val="24"/>
        </w:rPr>
        <w:t>.</w:t>
      </w:r>
    </w:p>
    <w:p w:rsidR="000863D9" w:rsidRPr="007C1241" w:rsidRDefault="000863D9" w:rsidP="000863D9">
      <w:pPr>
        <w:pStyle w:val="a3"/>
        <w:numPr>
          <w:ilvl w:val="0"/>
          <w:numId w:val="64"/>
        </w:numPr>
        <w:spacing w:after="200" w:line="276" w:lineRule="auto"/>
        <w:rPr>
          <w:sz w:val="24"/>
          <w:szCs w:val="22"/>
        </w:rPr>
      </w:pPr>
      <w:r w:rsidRPr="007C1241">
        <w:rPr>
          <w:b/>
          <w:bCs/>
          <w:sz w:val="28"/>
          <w:szCs w:val="24"/>
        </w:rPr>
        <w:t>Сторожаков Г.И.</w:t>
      </w:r>
      <w:r w:rsidRPr="007C1241">
        <w:rPr>
          <w:sz w:val="28"/>
          <w:szCs w:val="24"/>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28" w:history="1">
        <w:r w:rsidRPr="007C1241">
          <w:rPr>
            <w:rStyle w:val="aa"/>
            <w:sz w:val="28"/>
            <w:szCs w:val="24"/>
          </w:rPr>
          <w:t>http://www.studmedlib.ru/book/ISBN9785970425015.html</w:t>
        </w:r>
      </w:hyperlink>
      <w:r w:rsidRPr="007C1241">
        <w:rPr>
          <w:sz w:val="28"/>
          <w:szCs w:val="24"/>
        </w:rPr>
        <w:t>.</w:t>
      </w:r>
    </w:p>
    <w:p w:rsidR="000863D9" w:rsidRPr="007C1241" w:rsidRDefault="000863D9" w:rsidP="000863D9">
      <w:pPr>
        <w:pStyle w:val="a3"/>
        <w:numPr>
          <w:ilvl w:val="0"/>
          <w:numId w:val="64"/>
        </w:numPr>
        <w:spacing w:after="200" w:line="276" w:lineRule="auto"/>
        <w:rPr>
          <w:sz w:val="24"/>
          <w:szCs w:val="22"/>
        </w:rPr>
      </w:pPr>
      <w:r w:rsidRPr="007C1241">
        <w:rPr>
          <w:bCs/>
          <w:sz w:val="28"/>
          <w:szCs w:val="24"/>
        </w:rPr>
        <w:t xml:space="preserve">Маколкин В. И.  Внутренние болезни [Электронный ресурс] : учебник/ В. И. Маколкин, С. И. Овчаренко. -6-е изд., испр. и доп.. -Москва: ГЭОТАР-Медиа, 2017. -768 с.: ил. - Режим доступа: </w:t>
      </w:r>
      <w:hyperlink r:id="rId29" w:history="1">
        <w:r w:rsidRPr="007C1241">
          <w:rPr>
            <w:rStyle w:val="aa"/>
            <w:bCs/>
            <w:sz w:val="28"/>
            <w:szCs w:val="24"/>
          </w:rPr>
          <w:t>http://www.studentlibrary.ru/book/ISBN9785970441572.html</w:t>
        </w:r>
      </w:hyperlink>
      <w:r w:rsidRPr="007C1241">
        <w:rPr>
          <w:bCs/>
          <w:sz w:val="28"/>
          <w:szCs w:val="24"/>
        </w:rPr>
        <w:t>.</w:t>
      </w:r>
    </w:p>
    <w:p w:rsidR="000863D9" w:rsidRDefault="000863D9" w:rsidP="000863D9">
      <w:pPr>
        <w:autoSpaceDE w:val="0"/>
        <w:autoSpaceDN w:val="0"/>
        <w:adjustRightInd w:val="0"/>
        <w:jc w:val="both"/>
        <w:rPr>
          <w:color w:val="000000"/>
          <w:sz w:val="28"/>
          <w:szCs w:val="28"/>
        </w:rPr>
      </w:pPr>
    </w:p>
    <w:p w:rsidR="000863D9" w:rsidRPr="00081F95" w:rsidRDefault="000863D9" w:rsidP="000863D9">
      <w:pPr>
        <w:autoSpaceDE w:val="0"/>
        <w:autoSpaceDN w:val="0"/>
        <w:adjustRightInd w:val="0"/>
        <w:jc w:val="both"/>
        <w:rPr>
          <w:color w:val="000000"/>
          <w:sz w:val="28"/>
          <w:szCs w:val="28"/>
        </w:rPr>
      </w:pPr>
      <w:r w:rsidRPr="00081F95">
        <w:rPr>
          <w:color w:val="000000"/>
          <w:sz w:val="28"/>
          <w:szCs w:val="28"/>
        </w:rPr>
        <w:t>Дополнительная литература:</w:t>
      </w:r>
    </w:p>
    <w:p w:rsidR="000863D9" w:rsidRPr="00081F95" w:rsidRDefault="000863D9" w:rsidP="000863D9">
      <w:pPr>
        <w:pStyle w:val="21"/>
        <w:tabs>
          <w:tab w:val="left" w:pos="9360"/>
          <w:tab w:val="left" w:pos="9641"/>
        </w:tabs>
        <w:spacing w:after="0" w:line="240" w:lineRule="auto"/>
        <w:ind w:left="1080" w:right="-81"/>
        <w:jc w:val="both"/>
        <w:rPr>
          <w:sz w:val="28"/>
          <w:szCs w:val="28"/>
        </w:rPr>
      </w:pPr>
    </w:p>
    <w:p w:rsidR="000863D9" w:rsidRPr="004A4137" w:rsidRDefault="000863D9" w:rsidP="000863D9">
      <w:pPr>
        <w:numPr>
          <w:ilvl w:val="0"/>
          <w:numId w:val="53"/>
        </w:numPr>
        <w:jc w:val="both"/>
        <w:rPr>
          <w:bCs/>
          <w:sz w:val="28"/>
          <w:szCs w:val="28"/>
        </w:rPr>
      </w:pPr>
      <w:r w:rsidRPr="004A4137">
        <w:rPr>
          <w:sz w:val="28"/>
          <w:szCs w:val="28"/>
        </w:rPr>
        <w:t>Постановление Правительства России №805 от 16.12.2004г. «О порядке организации и деятельности Федеральных государственных учреждений медико-социальной экспертизы».</w:t>
      </w:r>
    </w:p>
    <w:p w:rsidR="000863D9" w:rsidRPr="004A4137" w:rsidRDefault="000863D9" w:rsidP="000863D9">
      <w:pPr>
        <w:numPr>
          <w:ilvl w:val="0"/>
          <w:numId w:val="53"/>
        </w:numPr>
        <w:jc w:val="both"/>
        <w:rPr>
          <w:bCs/>
          <w:sz w:val="28"/>
          <w:szCs w:val="28"/>
        </w:rPr>
      </w:pPr>
      <w:r w:rsidRPr="004A4137">
        <w:rPr>
          <w:rStyle w:val="docaccesstitle"/>
          <w:bCs/>
          <w:sz w:val="28"/>
          <w:szCs w:val="28"/>
        </w:rPr>
        <w:t>Приказ Минздравсоцразвития РФ от 23.12.2009 N 1013н "Об утверждении классификаций и критериев, используемых при осуществлении медико-социальной экспертизы граждан федеральными государственными учреждениями медико-социальной экспертизы"</w:t>
      </w:r>
      <w:r w:rsidRPr="004A4137">
        <w:rPr>
          <w:sz w:val="28"/>
          <w:szCs w:val="28"/>
        </w:rPr>
        <w:t xml:space="preserve"> </w:t>
      </w:r>
    </w:p>
    <w:p w:rsidR="000863D9" w:rsidRPr="004A4137" w:rsidRDefault="000863D9" w:rsidP="000863D9">
      <w:pPr>
        <w:numPr>
          <w:ilvl w:val="0"/>
          <w:numId w:val="53"/>
        </w:numPr>
        <w:jc w:val="both"/>
        <w:rPr>
          <w:rStyle w:val="docaccesstitle"/>
          <w:bCs/>
          <w:sz w:val="28"/>
          <w:szCs w:val="28"/>
        </w:rPr>
      </w:pPr>
      <w:r w:rsidRPr="004A4137">
        <w:rPr>
          <w:rStyle w:val="docaccesstitle"/>
          <w:bCs/>
          <w:sz w:val="28"/>
          <w:szCs w:val="28"/>
        </w:rPr>
        <w:t xml:space="preserve">Приказ Минздравсоцразвития России от 05.05.2012 N 502н (ред. от 02.12.2013) "Об утверждении порядка создания и деятельности врачебной комиссии медицинской организации" </w:t>
      </w:r>
    </w:p>
    <w:p w:rsidR="000863D9" w:rsidRPr="004A4137" w:rsidRDefault="000863D9" w:rsidP="000863D9">
      <w:pPr>
        <w:numPr>
          <w:ilvl w:val="0"/>
          <w:numId w:val="53"/>
        </w:numPr>
        <w:jc w:val="both"/>
        <w:rPr>
          <w:bCs/>
          <w:sz w:val="28"/>
          <w:szCs w:val="28"/>
        </w:rPr>
      </w:pPr>
      <w:r w:rsidRPr="004A4137">
        <w:rPr>
          <w:rStyle w:val="blk"/>
          <w:sz w:val="28"/>
          <w:szCs w:val="28"/>
        </w:rPr>
        <w:t xml:space="preserve">Постановление Правительства РФ от 20.02.2006 N 95 (ред. от 10.08.2016) </w:t>
      </w:r>
      <w:r w:rsidRPr="004A4137">
        <w:rPr>
          <w:sz w:val="28"/>
          <w:szCs w:val="28"/>
        </w:rPr>
        <w:t>(в ред. Постановления Правительства РФ от 07.04.2008 N 247).</w:t>
      </w:r>
    </w:p>
    <w:p w:rsidR="000863D9" w:rsidRDefault="000863D9" w:rsidP="000863D9">
      <w:pPr>
        <w:numPr>
          <w:ilvl w:val="0"/>
          <w:numId w:val="53"/>
        </w:numPr>
        <w:jc w:val="both"/>
        <w:rPr>
          <w:rStyle w:val="docaccesstitle"/>
          <w:bCs/>
          <w:sz w:val="28"/>
          <w:szCs w:val="28"/>
        </w:rPr>
      </w:pPr>
      <w:r w:rsidRPr="004A4137">
        <w:rPr>
          <w:rStyle w:val="docaccesstitle"/>
          <w:bCs/>
          <w:sz w:val="28"/>
          <w:szCs w:val="28"/>
        </w:rPr>
        <w:t xml:space="preserve">Приказ Минздравсоцразвития РФ от 24.04.2008 N 194н (ред. от 18.01.2012) "Об утверждении Медицинских критериев определения степени тяжести вреда, причиненного здоровью человека" </w:t>
      </w:r>
    </w:p>
    <w:p w:rsidR="000863D9" w:rsidRPr="00293ECF" w:rsidRDefault="000863D9" w:rsidP="000863D9">
      <w:pPr>
        <w:numPr>
          <w:ilvl w:val="0"/>
          <w:numId w:val="53"/>
        </w:numPr>
        <w:jc w:val="both"/>
        <w:rPr>
          <w:rStyle w:val="docaccesstitle"/>
          <w:sz w:val="28"/>
          <w:szCs w:val="28"/>
        </w:rPr>
      </w:pPr>
      <w:r w:rsidRPr="00081F95">
        <w:rPr>
          <w:sz w:val="28"/>
          <w:szCs w:val="28"/>
        </w:rPr>
        <w:t>Постановление Правительства РФ «О порядке признания граждан инвалидами» №95 от 20.02.06 (в ред. Постановления Правительства РФ от 07.04.2008 N 247).</w:t>
      </w:r>
    </w:p>
    <w:p w:rsidR="000863D9" w:rsidRPr="00081F95" w:rsidRDefault="000863D9" w:rsidP="000863D9">
      <w:pPr>
        <w:numPr>
          <w:ilvl w:val="0"/>
          <w:numId w:val="53"/>
        </w:numPr>
        <w:jc w:val="both"/>
        <w:rPr>
          <w:sz w:val="28"/>
          <w:szCs w:val="28"/>
        </w:rPr>
      </w:pPr>
      <w:r w:rsidRPr="00081F95">
        <w:rPr>
          <w:sz w:val="28"/>
          <w:szCs w:val="28"/>
        </w:rPr>
        <w:t xml:space="preserve">Медицинская экспертиза: трудоспособности, медико-социальная, военно-врачебная – </w:t>
      </w:r>
      <w:r>
        <w:rPr>
          <w:sz w:val="28"/>
          <w:szCs w:val="28"/>
        </w:rPr>
        <w:t>М</w:t>
      </w:r>
      <w:r w:rsidRPr="00081F95">
        <w:rPr>
          <w:sz w:val="28"/>
          <w:szCs w:val="28"/>
        </w:rPr>
        <w:t>.: зао «нпп «джангар», 2007. – 768с.</w:t>
      </w:r>
    </w:p>
    <w:p w:rsidR="000863D9" w:rsidRPr="00081F95" w:rsidRDefault="000863D9" w:rsidP="000863D9">
      <w:pPr>
        <w:pStyle w:val="32"/>
        <w:spacing w:after="0"/>
        <w:jc w:val="both"/>
        <w:rPr>
          <w:b/>
          <w:bCs/>
          <w:color w:val="000000"/>
          <w:sz w:val="28"/>
          <w:szCs w:val="28"/>
        </w:rPr>
      </w:pPr>
    </w:p>
    <w:p w:rsidR="000863D9" w:rsidRPr="00440D21" w:rsidRDefault="000863D9" w:rsidP="000863D9">
      <w:pPr>
        <w:tabs>
          <w:tab w:val="left" w:pos="9360"/>
          <w:tab w:val="left" w:pos="9641"/>
        </w:tabs>
        <w:ind w:left="-360" w:right="326"/>
        <w:rPr>
          <w:b/>
          <w:sz w:val="28"/>
          <w:szCs w:val="28"/>
        </w:rPr>
      </w:pPr>
      <w:r w:rsidRPr="00081F95">
        <w:rPr>
          <w:b/>
          <w:bCs/>
          <w:sz w:val="28"/>
          <w:szCs w:val="28"/>
        </w:rPr>
        <w:t>Тема</w:t>
      </w:r>
      <w:r>
        <w:rPr>
          <w:b/>
          <w:bCs/>
          <w:sz w:val="28"/>
          <w:szCs w:val="28"/>
        </w:rPr>
        <w:t xml:space="preserve"> 9</w:t>
      </w:r>
      <w:r w:rsidRPr="00081F95">
        <w:rPr>
          <w:b/>
          <w:bCs/>
          <w:sz w:val="28"/>
          <w:szCs w:val="28"/>
        </w:rPr>
        <w:t>:</w:t>
      </w:r>
      <w:r w:rsidRPr="00081F95">
        <w:rPr>
          <w:sz w:val="28"/>
          <w:szCs w:val="28"/>
        </w:rPr>
        <w:t xml:space="preserve"> «</w:t>
      </w:r>
      <w:r w:rsidRPr="00440D21">
        <w:rPr>
          <w:b/>
          <w:sz w:val="28"/>
          <w:szCs w:val="28"/>
        </w:rPr>
        <w:t>Гипертоническая болезнь в практике участкового врача-терапевта».</w:t>
      </w:r>
    </w:p>
    <w:p w:rsidR="000863D9" w:rsidRPr="00081F95" w:rsidRDefault="000863D9" w:rsidP="000863D9">
      <w:pPr>
        <w:tabs>
          <w:tab w:val="left" w:pos="9360"/>
          <w:tab w:val="left" w:pos="9641"/>
        </w:tabs>
        <w:ind w:left="-360" w:right="751"/>
        <w:jc w:val="both"/>
        <w:rPr>
          <w:sz w:val="28"/>
          <w:szCs w:val="28"/>
        </w:rPr>
      </w:pPr>
    </w:p>
    <w:p w:rsidR="000863D9" w:rsidRPr="00081F95" w:rsidRDefault="000863D9" w:rsidP="000863D9">
      <w:pPr>
        <w:rPr>
          <w:b/>
          <w:i/>
          <w:iCs/>
          <w:sz w:val="28"/>
          <w:szCs w:val="28"/>
        </w:rPr>
      </w:pPr>
      <w:r w:rsidRPr="00081F95">
        <w:rPr>
          <w:b/>
          <w:i/>
          <w:iCs/>
          <w:sz w:val="28"/>
          <w:szCs w:val="28"/>
        </w:rPr>
        <w:t>Введение</w:t>
      </w:r>
    </w:p>
    <w:p w:rsidR="000863D9" w:rsidRPr="00081F95" w:rsidRDefault="000863D9" w:rsidP="000863D9">
      <w:pPr>
        <w:ind w:firstLine="567"/>
        <w:jc w:val="both"/>
        <w:rPr>
          <w:sz w:val="28"/>
          <w:szCs w:val="28"/>
        </w:rPr>
      </w:pPr>
      <w:r w:rsidRPr="00081F95">
        <w:rPr>
          <w:sz w:val="28"/>
          <w:szCs w:val="28"/>
        </w:rPr>
        <w:t xml:space="preserve">Артериальная гипертония (АГ) – заболевание, при котором характерно повышение уровня артериального давления и хроническое прогрессирующее течение. Актуальность вопроса определяется широкой распространенностью </w:t>
      </w:r>
      <w:r w:rsidRPr="00081F95">
        <w:rPr>
          <w:sz w:val="28"/>
          <w:szCs w:val="28"/>
        </w:rPr>
        <w:lastRenderedPageBreak/>
        <w:t xml:space="preserve">(по данным литературы частота только артериальной гипертонии в популяции составляет порядка 15-20%). Социальное и медицинское значение определяется с одной стороны существенным снижением качества жизни у данной категории населения, с другой стороны, сформировавшимся мнением, даже у врачей, как к неопасному состоянию. Последнее определяет недостаточно активные действия врачей и самого пациента, закрепляя тем самым представление, что ряд жалоб пациента: снижение физической и умственной работоспособности, головные боли, головокружения и мелькание мушек перед глазами – с определенного возраста является неотъемлемым «спутником» жизни. </w:t>
      </w:r>
    </w:p>
    <w:p w:rsidR="000863D9" w:rsidRPr="00081F95" w:rsidRDefault="000863D9" w:rsidP="000863D9">
      <w:pPr>
        <w:pStyle w:val="21"/>
        <w:tabs>
          <w:tab w:val="left" w:pos="9360"/>
          <w:tab w:val="left" w:pos="9641"/>
        </w:tabs>
        <w:spacing w:after="0" w:line="240" w:lineRule="auto"/>
        <w:ind w:left="-360" w:right="-81"/>
        <w:jc w:val="both"/>
        <w:rPr>
          <w:sz w:val="28"/>
          <w:szCs w:val="28"/>
        </w:rPr>
      </w:pPr>
    </w:p>
    <w:p w:rsidR="000863D9" w:rsidRPr="00081F95" w:rsidRDefault="000863D9" w:rsidP="000863D9">
      <w:pPr>
        <w:pStyle w:val="21"/>
        <w:tabs>
          <w:tab w:val="left" w:pos="9360"/>
          <w:tab w:val="left" w:pos="9641"/>
        </w:tabs>
        <w:spacing w:after="0" w:line="240" w:lineRule="auto"/>
        <w:ind w:left="-360" w:right="-81"/>
        <w:jc w:val="both"/>
        <w:rPr>
          <w:bCs/>
          <w:sz w:val="28"/>
          <w:szCs w:val="28"/>
        </w:rPr>
      </w:pPr>
      <w:r w:rsidRPr="00081F95">
        <w:rPr>
          <w:b/>
          <w:sz w:val="28"/>
          <w:szCs w:val="28"/>
        </w:rPr>
        <w:t>Цель занятия</w:t>
      </w:r>
      <w:r w:rsidRPr="00081F95">
        <w:rPr>
          <w:sz w:val="28"/>
          <w:szCs w:val="28"/>
        </w:rPr>
        <w:t>:</w:t>
      </w:r>
      <w:r w:rsidRPr="00081F95">
        <w:rPr>
          <w:bCs/>
          <w:sz w:val="28"/>
          <w:szCs w:val="28"/>
        </w:rPr>
        <w:t xml:space="preserve"> Научиться диагностике и оказанию медицинской помощи больным с гипертонической болезнью в амбулаторных условиях.</w:t>
      </w:r>
    </w:p>
    <w:p w:rsidR="000863D9" w:rsidRPr="00081F95" w:rsidRDefault="000863D9" w:rsidP="000863D9">
      <w:pPr>
        <w:tabs>
          <w:tab w:val="left" w:pos="9360"/>
          <w:tab w:val="left" w:pos="9641"/>
        </w:tabs>
        <w:autoSpaceDE w:val="0"/>
        <w:autoSpaceDN w:val="0"/>
        <w:adjustRightInd w:val="0"/>
        <w:ind w:left="-360"/>
        <w:jc w:val="both"/>
        <w:rPr>
          <w:b/>
          <w:bCs/>
          <w:sz w:val="28"/>
          <w:szCs w:val="28"/>
        </w:rPr>
      </w:pP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
          <w:bCs/>
          <w:sz w:val="28"/>
          <w:szCs w:val="28"/>
        </w:rPr>
        <w:t>Задачи:</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1.Проверить и закрепить основные теоретические знания и практические умения, полученные при самоподготовке и на предыдущих курсах изучения внутренних болезней.</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2.Овладеть ориентировочной основой действия при выявлении больных с симптомом АГ в условиях поликлиники.</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3.Усвоить принципы диагностики ГБ в амбулаторных условиях.</w:t>
      </w:r>
    </w:p>
    <w:p w:rsidR="000863D9" w:rsidRPr="00081F95" w:rsidRDefault="000863D9" w:rsidP="000863D9">
      <w:pPr>
        <w:tabs>
          <w:tab w:val="left" w:pos="9360"/>
          <w:tab w:val="left" w:pos="9641"/>
        </w:tabs>
        <w:ind w:left="-360"/>
        <w:jc w:val="both"/>
        <w:rPr>
          <w:sz w:val="28"/>
          <w:szCs w:val="28"/>
        </w:rPr>
      </w:pPr>
      <w:r w:rsidRPr="00081F95">
        <w:rPr>
          <w:bCs/>
          <w:sz w:val="28"/>
          <w:szCs w:val="28"/>
        </w:rPr>
        <w:t xml:space="preserve">4.Научиться формулировать клинический диагноз гипертонической болезни в соответствии с классификацией, </w:t>
      </w:r>
      <w:r w:rsidRPr="00081F95">
        <w:rPr>
          <w:sz w:val="28"/>
          <w:szCs w:val="28"/>
        </w:rPr>
        <w:t>указывая стадию, степень болезни, риск развития осложнений.</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 xml:space="preserve">5.Усвоить тактику ведения и лечения больных с ГБ в амбулаторных условиях. </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6.Уметь правильно провести отбор на госпитализацию больных с ГБ.</w:t>
      </w:r>
    </w:p>
    <w:p w:rsidR="000863D9" w:rsidRPr="00081F95" w:rsidRDefault="000863D9" w:rsidP="000863D9">
      <w:pPr>
        <w:tabs>
          <w:tab w:val="left" w:pos="9360"/>
          <w:tab w:val="left" w:pos="9641"/>
        </w:tabs>
        <w:ind w:left="-360"/>
        <w:jc w:val="both"/>
        <w:rPr>
          <w:bCs/>
          <w:sz w:val="28"/>
          <w:szCs w:val="28"/>
        </w:rPr>
      </w:pPr>
      <w:r w:rsidRPr="00081F95">
        <w:rPr>
          <w:sz w:val="28"/>
          <w:szCs w:val="28"/>
        </w:rPr>
        <w:t>6.Уметь оказать неотложную помощь при гипертоническом кризе.</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 xml:space="preserve">7.Научиться решать вопросы врачебно-трудовой экспертизы при ГБ. </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8.Наметить схемы диспансеризации больных ГБ.</w:t>
      </w:r>
    </w:p>
    <w:p w:rsidR="000863D9" w:rsidRPr="00081F95" w:rsidRDefault="000863D9" w:rsidP="000863D9">
      <w:pPr>
        <w:tabs>
          <w:tab w:val="left" w:pos="9360"/>
          <w:tab w:val="left" w:pos="9641"/>
        </w:tabs>
        <w:autoSpaceDE w:val="0"/>
        <w:autoSpaceDN w:val="0"/>
        <w:adjustRightInd w:val="0"/>
        <w:ind w:left="-360"/>
        <w:jc w:val="both"/>
        <w:rPr>
          <w:b/>
          <w:bCs/>
          <w:sz w:val="28"/>
          <w:szCs w:val="28"/>
        </w:rPr>
      </w:pPr>
    </w:p>
    <w:p w:rsidR="000863D9" w:rsidRPr="00081F95" w:rsidRDefault="000863D9" w:rsidP="000863D9">
      <w:pPr>
        <w:tabs>
          <w:tab w:val="left" w:pos="9360"/>
          <w:tab w:val="left" w:pos="9641"/>
        </w:tabs>
        <w:autoSpaceDE w:val="0"/>
        <w:autoSpaceDN w:val="0"/>
        <w:adjustRightInd w:val="0"/>
        <w:ind w:left="-360"/>
        <w:jc w:val="both"/>
        <w:rPr>
          <w:sz w:val="28"/>
          <w:szCs w:val="28"/>
        </w:rPr>
      </w:pPr>
      <w:r w:rsidRPr="00081F95">
        <w:rPr>
          <w:b/>
          <w:bCs/>
          <w:sz w:val="28"/>
          <w:szCs w:val="28"/>
        </w:rPr>
        <w:t xml:space="preserve">Основные понятия, которые должны быть усвоены студентами в процессе изучения темы </w:t>
      </w:r>
      <w:r w:rsidRPr="00081F95">
        <w:rPr>
          <w:sz w:val="28"/>
          <w:szCs w:val="28"/>
        </w:rPr>
        <w:t>(перечень понятий).</w:t>
      </w:r>
    </w:p>
    <w:p w:rsidR="000863D9" w:rsidRPr="00081F95" w:rsidRDefault="000863D9" w:rsidP="000863D9">
      <w:pPr>
        <w:pStyle w:val="ab"/>
        <w:spacing w:after="0"/>
        <w:jc w:val="both"/>
        <w:rPr>
          <w:sz w:val="28"/>
          <w:szCs w:val="28"/>
        </w:rPr>
      </w:pPr>
      <w:r w:rsidRPr="00081F95">
        <w:rPr>
          <w:sz w:val="28"/>
          <w:szCs w:val="28"/>
        </w:rPr>
        <w:t xml:space="preserve">Диагностический стандарт. </w:t>
      </w:r>
    </w:p>
    <w:p w:rsidR="000863D9" w:rsidRPr="00081F95" w:rsidRDefault="000863D9" w:rsidP="000863D9">
      <w:pPr>
        <w:pStyle w:val="ab"/>
        <w:spacing w:after="0"/>
        <w:jc w:val="both"/>
        <w:rPr>
          <w:sz w:val="28"/>
          <w:szCs w:val="28"/>
        </w:rPr>
      </w:pPr>
      <w:r w:rsidRPr="00081F95">
        <w:rPr>
          <w:sz w:val="28"/>
          <w:szCs w:val="28"/>
        </w:rPr>
        <w:t xml:space="preserve">Показания для госпитализации. </w:t>
      </w:r>
    </w:p>
    <w:p w:rsidR="000863D9" w:rsidRPr="00081F95" w:rsidRDefault="000863D9" w:rsidP="000863D9">
      <w:pPr>
        <w:pStyle w:val="ab"/>
        <w:spacing w:after="0"/>
        <w:jc w:val="both"/>
        <w:rPr>
          <w:sz w:val="28"/>
          <w:szCs w:val="28"/>
        </w:rPr>
      </w:pPr>
      <w:r w:rsidRPr="00081F95">
        <w:rPr>
          <w:sz w:val="28"/>
          <w:szCs w:val="28"/>
        </w:rPr>
        <w:t xml:space="preserve">Алгоритм лечения. </w:t>
      </w:r>
    </w:p>
    <w:p w:rsidR="000863D9" w:rsidRPr="00081F95" w:rsidRDefault="000863D9" w:rsidP="000863D9">
      <w:pPr>
        <w:pStyle w:val="ab"/>
        <w:spacing w:after="0"/>
        <w:jc w:val="both"/>
        <w:rPr>
          <w:sz w:val="28"/>
          <w:szCs w:val="28"/>
        </w:rPr>
      </w:pPr>
      <w:r w:rsidRPr="00081F95">
        <w:rPr>
          <w:sz w:val="28"/>
          <w:szCs w:val="28"/>
        </w:rPr>
        <w:t xml:space="preserve">Экспертиза трудоспособности. </w:t>
      </w:r>
    </w:p>
    <w:p w:rsidR="000863D9" w:rsidRPr="00081F95" w:rsidRDefault="000863D9" w:rsidP="000863D9">
      <w:pPr>
        <w:pStyle w:val="ab"/>
        <w:spacing w:after="0"/>
        <w:jc w:val="both"/>
        <w:rPr>
          <w:sz w:val="28"/>
          <w:szCs w:val="28"/>
        </w:rPr>
      </w:pPr>
      <w:r w:rsidRPr="00081F95">
        <w:rPr>
          <w:sz w:val="28"/>
          <w:szCs w:val="28"/>
        </w:rPr>
        <w:t xml:space="preserve">Диспансеризация. </w:t>
      </w:r>
    </w:p>
    <w:p w:rsidR="000863D9" w:rsidRPr="00081F95" w:rsidRDefault="000863D9" w:rsidP="000863D9">
      <w:pPr>
        <w:tabs>
          <w:tab w:val="left" w:pos="9360"/>
          <w:tab w:val="left" w:pos="9641"/>
        </w:tabs>
        <w:autoSpaceDE w:val="0"/>
        <w:autoSpaceDN w:val="0"/>
        <w:adjustRightInd w:val="0"/>
        <w:ind w:left="-360"/>
        <w:jc w:val="both"/>
        <w:rPr>
          <w:sz w:val="28"/>
          <w:szCs w:val="28"/>
        </w:rPr>
      </w:pPr>
    </w:p>
    <w:p w:rsidR="000863D9" w:rsidRPr="00081F95" w:rsidRDefault="000863D9" w:rsidP="000863D9">
      <w:pPr>
        <w:tabs>
          <w:tab w:val="left" w:pos="9360"/>
          <w:tab w:val="left" w:pos="9641"/>
        </w:tabs>
        <w:autoSpaceDE w:val="0"/>
        <w:autoSpaceDN w:val="0"/>
        <w:adjustRightInd w:val="0"/>
        <w:ind w:left="-360"/>
        <w:jc w:val="both"/>
        <w:rPr>
          <w:b/>
          <w:bCs/>
          <w:sz w:val="28"/>
          <w:szCs w:val="28"/>
        </w:rPr>
      </w:pPr>
      <w:r w:rsidRPr="00081F95">
        <w:rPr>
          <w:b/>
          <w:bCs/>
          <w:sz w:val="28"/>
          <w:szCs w:val="28"/>
        </w:rPr>
        <w:t>Вопросы к занятию</w:t>
      </w:r>
    </w:p>
    <w:p w:rsidR="000863D9" w:rsidRPr="00081F95" w:rsidRDefault="000863D9" w:rsidP="000863D9">
      <w:pPr>
        <w:numPr>
          <w:ilvl w:val="0"/>
          <w:numId w:val="7"/>
        </w:numPr>
        <w:tabs>
          <w:tab w:val="left" w:pos="9360"/>
          <w:tab w:val="left" w:pos="9641"/>
        </w:tabs>
        <w:autoSpaceDE w:val="0"/>
        <w:autoSpaceDN w:val="0"/>
        <w:adjustRightInd w:val="0"/>
        <w:jc w:val="both"/>
        <w:rPr>
          <w:bCs/>
          <w:sz w:val="28"/>
          <w:szCs w:val="28"/>
        </w:rPr>
      </w:pPr>
      <w:r w:rsidRPr="00081F95">
        <w:rPr>
          <w:bCs/>
          <w:sz w:val="28"/>
          <w:szCs w:val="28"/>
        </w:rPr>
        <w:t xml:space="preserve">Классификация АГ. </w:t>
      </w:r>
    </w:p>
    <w:p w:rsidR="000863D9" w:rsidRPr="00081F95" w:rsidRDefault="000863D9" w:rsidP="000863D9">
      <w:pPr>
        <w:numPr>
          <w:ilvl w:val="0"/>
          <w:numId w:val="7"/>
        </w:numPr>
        <w:tabs>
          <w:tab w:val="left" w:pos="9360"/>
          <w:tab w:val="left" w:pos="9641"/>
        </w:tabs>
        <w:autoSpaceDE w:val="0"/>
        <w:autoSpaceDN w:val="0"/>
        <w:adjustRightInd w:val="0"/>
        <w:jc w:val="both"/>
        <w:rPr>
          <w:bCs/>
          <w:sz w:val="28"/>
          <w:szCs w:val="28"/>
        </w:rPr>
      </w:pPr>
      <w:r w:rsidRPr="00081F95">
        <w:rPr>
          <w:bCs/>
          <w:sz w:val="28"/>
          <w:szCs w:val="28"/>
        </w:rPr>
        <w:t>Программа дифференциально-диагностического обследования больных в условиях поликлиники.</w:t>
      </w:r>
    </w:p>
    <w:p w:rsidR="000863D9" w:rsidRPr="00081F95" w:rsidRDefault="000863D9" w:rsidP="000863D9">
      <w:pPr>
        <w:numPr>
          <w:ilvl w:val="0"/>
          <w:numId w:val="7"/>
        </w:numPr>
        <w:tabs>
          <w:tab w:val="left" w:pos="9360"/>
          <w:tab w:val="left" w:pos="9641"/>
        </w:tabs>
        <w:autoSpaceDE w:val="0"/>
        <w:autoSpaceDN w:val="0"/>
        <w:adjustRightInd w:val="0"/>
        <w:jc w:val="both"/>
        <w:rPr>
          <w:bCs/>
          <w:sz w:val="28"/>
          <w:szCs w:val="28"/>
        </w:rPr>
      </w:pPr>
      <w:r w:rsidRPr="00081F95">
        <w:rPr>
          <w:bCs/>
          <w:sz w:val="28"/>
          <w:szCs w:val="28"/>
        </w:rPr>
        <w:t xml:space="preserve">Лечение АГ. </w:t>
      </w:r>
    </w:p>
    <w:p w:rsidR="000863D9" w:rsidRPr="00081F95" w:rsidRDefault="000863D9" w:rsidP="000863D9">
      <w:pPr>
        <w:numPr>
          <w:ilvl w:val="0"/>
          <w:numId w:val="7"/>
        </w:numPr>
        <w:tabs>
          <w:tab w:val="left" w:pos="9360"/>
          <w:tab w:val="left" w:pos="9641"/>
        </w:tabs>
        <w:autoSpaceDE w:val="0"/>
        <w:autoSpaceDN w:val="0"/>
        <w:adjustRightInd w:val="0"/>
        <w:jc w:val="both"/>
        <w:rPr>
          <w:bCs/>
          <w:sz w:val="28"/>
          <w:szCs w:val="28"/>
        </w:rPr>
      </w:pPr>
      <w:r w:rsidRPr="00081F95">
        <w:rPr>
          <w:bCs/>
          <w:sz w:val="28"/>
          <w:szCs w:val="28"/>
        </w:rPr>
        <w:t>Неотложная помощь при гипертоническом кризе.</w:t>
      </w:r>
    </w:p>
    <w:p w:rsidR="000863D9" w:rsidRPr="00081F95" w:rsidRDefault="000863D9" w:rsidP="000863D9">
      <w:pPr>
        <w:numPr>
          <w:ilvl w:val="0"/>
          <w:numId w:val="7"/>
        </w:numPr>
        <w:tabs>
          <w:tab w:val="left" w:pos="9360"/>
          <w:tab w:val="left" w:pos="9641"/>
        </w:tabs>
        <w:autoSpaceDE w:val="0"/>
        <w:autoSpaceDN w:val="0"/>
        <w:adjustRightInd w:val="0"/>
        <w:jc w:val="both"/>
        <w:rPr>
          <w:bCs/>
          <w:sz w:val="28"/>
          <w:szCs w:val="28"/>
        </w:rPr>
      </w:pPr>
      <w:r w:rsidRPr="00081F95">
        <w:rPr>
          <w:bCs/>
          <w:sz w:val="28"/>
          <w:szCs w:val="28"/>
        </w:rPr>
        <w:t>Экспертиза временной нетрудоспособности при АГ.</w:t>
      </w:r>
    </w:p>
    <w:p w:rsidR="000863D9" w:rsidRPr="00081F95" w:rsidRDefault="000863D9" w:rsidP="000863D9">
      <w:pPr>
        <w:numPr>
          <w:ilvl w:val="0"/>
          <w:numId w:val="7"/>
        </w:numPr>
        <w:tabs>
          <w:tab w:val="left" w:pos="9360"/>
          <w:tab w:val="left" w:pos="9641"/>
        </w:tabs>
        <w:autoSpaceDE w:val="0"/>
        <w:autoSpaceDN w:val="0"/>
        <w:adjustRightInd w:val="0"/>
        <w:jc w:val="both"/>
        <w:rPr>
          <w:bCs/>
          <w:sz w:val="28"/>
          <w:szCs w:val="28"/>
        </w:rPr>
      </w:pPr>
      <w:r w:rsidRPr="00081F95">
        <w:rPr>
          <w:bCs/>
          <w:sz w:val="28"/>
          <w:szCs w:val="28"/>
        </w:rPr>
        <w:lastRenderedPageBreak/>
        <w:t>Медицинские и социальные критерии стойкой утраты трудоспособности АГ.</w:t>
      </w:r>
    </w:p>
    <w:p w:rsidR="000863D9" w:rsidRPr="00081F95" w:rsidRDefault="000863D9" w:rsidP="000863D9">
      <w:pPr>
        <w:numPr>
          <w:ilvl w:val="0"/>
          <w:numId w:val="7"/>
        </w:numPr>
        <w:tabs>
          <w:tab w:val="left" w:pos="9360"/>
          <w:tab w:val="left" w:pos="9641"/>
        </w:tabs>
        <w:autoSpaceDE w:val="0"/>
        <w:autoSpaceDN w:val="0"/>
        <w:adjustRightInd w:val="0"/>
        <w:jc w:val="both"/>
        <w:rPr>
          <w:bCs/>
          <w:sz w:val="28"/>
          <w:szCs w:val="28"/>
        </w:rPr>
      </w:pPr>
      <w:r w:rsidRPr="00081F95">
        <w:rPr>
          <w:bCs/>
          <w:sz w:val="28"/>
          <w:szCs w:val="28"/>
        </w:rPr>
        <w:t xml:space="preserve">Диспансеризация больных АГ. </w:t>
      </w:r>
    </w:p>
    <w:p w:rsidR="000863D9" w:rsidRPr="00081F95" w:rsidRDefault="000863D9" w:rsidP="000863D9">
      <w:pPr>
        <w:numPr>
          <w:ilvl w:val="0"/>
          <w:numId w:val="7"/>
        </w:numPr>
        <w:tabs>
          <w:tab w:val="left" w:pos="9360"/>
          <w:tab w:val="left" w:pos="9641"/>
        </w:tabs>
        <w:autoSpaceDE w:val="0"/>
        <w:autoSpaceDN w:val="0"/>
        <w:adjustRightInd w:val="0"/>
        <w:jc w:val="both"/>
        <w:rPr>
          <w:bCs/>
          <w:sz w:val="28"/>
          <w:szCs w:val="28"/>
        </w:rPr>
      </w:pPr>
      <w:r w:rsidRPr="00081F95">
        <w:rPr>
          <w:bCs/>
          <w:sz w:val="28"/>
          <w:szCs w:val="28"/>
        </w:rPr>
        <w:t>Санаторно-курортное лечение больных с АГ.</w:t>
      </w:r>
    </w:p>
    <w:p w:rsidR="000863D9" w:rsidRPr="00081F95" w:rsidRDefault="000863D9" w:rsidP="000863D9">
      <w:pPr>
        <w:tabs>
          <w:tab w:val="left" w:pos="9360"/>
          <w:tab w:val="left" w:pos="9641"/>
        </w:tabs>
        <w:autoSpaceDE w:val="0"/>
        <w:autoSpaceDN w:val="0"/>
        <w:adjustRightInd w:val="0"/>
        <w:ind w:left="-360"/>
        <w:jc w:val="both"/>
        <w:rPr>
          <w:sz w:val="28"/>
          <w:szCs w:val="28"/>
        </w:rPr>
      </w:pPr>
    </w:p>
    <w:p w:rsidR="000863D9" w:rsidRPr="00081F95" w:rsidRDefault="000863D9" w:rsidP="000863D9">
      <w:pPr>
        <w:tabs>
          <w:tab w:val="left" w:pos="9360"/>
          <w:tab w:val="left" w:pos="9641"/>
        </w:tabs>
        <w:autoSpaceDE w:val="0"/>
        <w:autoSpaceDN w:val="0"/>
        <w:adjustRightInd w:val="0"/>
        <w:ind w:left="-360"/>
        <w:jc w:val="both"/>
        <w:rPr>
          <w:b/>
          <w:bCs/>
          <w:sz w:val="28"/>
          <w:szCs w:val="28"/>
        </w:rPr>
      </w:pPr>
      <w:r w:rsidRPr="00081F95">
        <w:rPr>
          <w:b/>
          <w:bCs/>
          <w:sz w:val="28"/>
          <w:szCs w:val="28"/>
        </w:rPr>
        <w:t>Задания для самоконтроля:</w:t>
      </w:r>
    </w:p>
    <w:p w:rsidR="000863D9" w:rsidRPr="00081F95" w:rsidRDefault="000863D9" w:rsidP="000863D9">
      <w:pPr>
        <w:pStyle w:val="21"/>
        <w:numPr>
          <w:ilvl w:val="0"/>
          <w:numId w:val="8"/>
        </w:numPr>
        <w:tabs>
          <w:tab w:val="left" w:pos="1526"/>
          <w:tab w:val="left" w:pos="8046"/>
          <w:tab w:val="left" w:pos="9322"/>
          <w:tab w:val="left" w:pos="9360"/>
          <w:tab w:val="left" w:pos="9641"/>
        </w:tabs>
        <w:spacing w:after="0" w:line="240" w:lineRule="auto"/>
        <w:ind w:right="-79"/>
        <w:jc w:val="both"/>
        <w:rPr>
          <w:sz w:val="28"/>
          <w:szCs w:val="28"/>
        </w:rPr>
      </w:pPr>
      <w:r w:rsidRPr="00081F95">
        <w:rPr>
          <w:sz w:val="28"/>
          <w:szCs w:val="28"/>
        </w:rPr>
        <w:t>Назовите основные факторы риска АГ.</w:t>
      </w:r>
    </w:p>
    <w:p w:rsidR="000863D9" w:rsidRPr="00081F95" w:rsidRDefault="000863D9" w:rsidP="000863D9">
      <w:pPr>
        <w:pStyle w:val="21"/>
        <w:numPr>
          <w:ilvl w:val="0"/>
          <w:numId w:val="8"/>
        </w:numPr>
        <w:tabs>
          <w:tab w:val="left" w:pos="1526"/>
          <w:tab w:val="left" w:pos="8046"/>
          <w:tab w:val="left" w:pos="9322"/>
          <w:tab w:val="left" w:pos="9360"/>
          <w:tab w:val="left" w:pos="9641"/>
        </w:tabs>
        <w:spacing w:after="0" w:line="240" w:lineRule="auto"/>
        <w:ind w:right="-79"/>
        <w:jc w:val="both"/>
        <w:rPr>
          <w:sz w:val="28"/>
          <w:szCs w:val="28"/>
        </w:rPr>
      </w:pPr>
      <w:r w:rsidRPr="00081F95">
        <w:rPr>
          <w:sz w:val="28"/>
          <w:szCs w:val="28"/>
        </w:rPr>
        <w:t xml:space="preserve">Перечислите дополнительные факторы риска, негативно влияющие на прогноз АГ. </w:t>
      </w:r>
    </w:p>
    <w:p w:rsidR="000863D9" w:rsidRPr="00081F95" w:rsidRDefault="000863D9" w:rsidP="000863D9">
      <w:pPr>
        <w:pStyle w:val="21"/>
        <w:numPr>
          <w:ilvl w:val="0"/>
          <w:numId w:val="8"/>
        </w:numPr>
        <w:tabs>
          <w:tab w:val="left" w:pos="9360"/>
          <w:tab w:val="left" w:pos="9641"/>
        </w:tabs>
        <w:spacing w:after="0" w:line="240" w:lineRule="auto"/>
        <w:ind w:right="-79"/>
        <w:jc w:val="both"/>
        <w:rPr>
          <w:b/>
          <w:sz w:val="28"/>
          <w:szCs w:val="28"/>
        </w:rPr>
      </w:pPr>
      <w:r w:rsidRPr="00081F95">
        <w:rPr>
          <w:sz w:val="28"/>
          <w:szCs w:val="28"/>
        </w:rPr>
        <w:t>Укажите ассоциированные клинические состояния (АКС) при ГБ 3 ст, являющиеся критериями стратификации риска.</w:t>
      </w:r>
    </w:p>
    <w:p w:rsidR="000863D9" w:rsidRPr="00081F95" w:rsidRDefault="000863D9" w:rsidP="000863D9">
      <w:pPr>
        <w:pStyle w:val="21"/>
        <w:numPr>
          <w:ilvl w:val="0"/>
          <w:numId w:val="8"/>
        </w:numPr>
        <w:tabs>
          <w:tab w:val="left" w:pos="1526"/>
          <w:tab w:val="left" w:pos="8046"/>
          <w:tab w:val="left" w:pos="9322"/>
          <w:tab w:val="left" w:pos="9360"/>
          <w:tab w:val="left" w:pos="9641"/>
        </w:tabs>
        <w:spacing w:after="0" w:line="240" w:lineRule="auto"/>
        <w:ind w:right="-79"/>
        <w:jc w:val="both"/>
        <w:rPr>
          <w:sz w:val="28"/>
          <w:szCs w:val="28"/>
        </w:rPr>
      </w:pPr>
      <w:r w:rsidRPr="00081F95">
        <w:rPr>
          <w:sz w:val="28"/>
          <w:szCs w:val="28"/>
        </w:rPr>
        <w:t>Укажите показания к суточному амбулаторному мониторированию АД.</w:t>
      </w:r>
    </w:p>
    <w:p w:rsidR="000863D9" w:rsidRPr="00081F95" w:rsidRDefault="000863D9" w:rsidP="000863D9">
      <w:pPr>
        <w:pStyle w:val="21"/>
        <w:numPr>
          <w:ilvl w:val="0"/>
          <w:numId w:val="8"/>
        </w:numPr>
        <w:tabs>
          <w:tab w:val="left" w:pos="1526"/>
          <w:tab w:val="left" w:pos="8046"/>
          <w:tab w:val="left" w:pos="9322"/>
          <w:tab w:val="left" w:pos="9360"/>
          <w:tab w:val="left" w:pos="9641"/>
        </w:tabs>
        <w:spacing w:after="0" w:line="240" w:lineRule="auto"/>
        <w:ind w:right="-79"/>
        <w:jc w:val="both"/>
        <w:rPr>
          <w:sz w:val="28"/>
          <w:szCs w:val="28"/>
        </w:rPr>
      </w:pPr>
      <w:r w:rsidRPr="00081F95">
        <w:rPr>
          <w:sz w:val="28"/>
          <w:szCs w:val="28"/>
        </w:rPr>
        <w:t>Назовите основные принципы гипотензивной терапии.</w:t>
      </w:r>
    </w:p>
    <w:p w:rsidR="000863D9" w:rsidRPr="00081F95" w:rsidRDefault="000863D9" w:rsidP="000863D9">
      <w:pPr>
        <w:pStyle w:val="a3"/>
        <w:numPr>
          <w:ilvl w:val="0"/>
          <w:numId w:val="8"/>
        </w:numPr>
        <w:rPr>
          <w:sz w:val="28"/>
          <w:szCs w:val="28"/>
        </w:rPr>
      </w:pPr>
      <w:r w:rsidRPr="00081F95">
        <w:rPr>
          <w:sz w:val="28"/>
          <w:szCs w:val="28"/>
        </w:rPr>
        <w:t xml:space="preserve">Оформить следующие рецепты: верапамил, нифедипин, амлодипин, бисопролол, метопролол, индапамид, гипотиазид, каптоприл, эналаприл, периндоприл, фозиноприл, торасемид, моксонидин, , валсартан. </w:t>
      </w:r>
    </w:p>
    <w:p w:rsidR="000863D9" w:rsidRDefault="000863D9" w:rsidP="000863D9">
      <w:pPr>
        <w:pStyle w:val="a3"/>
        <w:numPr>
          <w:ilvl w:val="0"/>
          <w:numId w:val="8"/>
        </w:numPr>
        <w:rPr>
          <w:sz w:val="28"/>
          <w:szCs w:val="28"/>
        </w:rPr>
      </w:pPr>
      <w:r w:rsidRPr="00081F95">
        <w:rPr>
          <w:sz w:val="28"/>
          <w:szCs w:val="28"/>
        </w:rPr>
        <w:t>Оформить листок нетрудоспособности при АГ.</w:t>
      </w:r>
    </w:p>
    <w:p w:rsidR="000863D9" w:rsidRDefault="000863D9" w:rsidP="000863D9">
      <w:pPr>
        <w:pStyle w:val="a3"/>
        <w:ind w:left="0"/>
        <w:rPr>
          <w:sz w:val="28"/>
          <w:szCs w:val="28"/>
        </w:rPr>
      </w:pPr>
    </w:p>
    <w:p w:rsidR="000863D9" w:rsidRPr="00676788" w:rsidRDefault="000863D9" w:rsidP="000863D9">
      <w:pPr>
        <w:pStyle w:val="a3"/>
        <w:ind w:left="0"/>
        <w:rPr>
          <w:sz w:val="28"/>
          <w:szCs w:val="28"/>
        </w:rPr>
      </w:pPr>
      <w:r w:rsidRPr="00676788">
        <w:rPr>
          <w:b/>
          <w:sz w:val="28"/>
          <w:szCs w:val="28"/>
        </w:rPr>
        <w:t>Литература:</w:t>
      </w:r>
    </w:p>
    <w:p w:rsidR="000863D9" w:rsidRDefault="000863D9" w:rsidP="000863D9">
      <w:pPr>
        <w:tabs>
          <w:tab w:val="left" w:pos="9360"/>
          <w:tab w:val="left" w:pos="9641"/>
        </w:tabs>
        <w:ind w:left="-360" w:right="-170"/>
        <w:jc w:val="both"/>
        <w:rPr>
          <w:sz w:val="28"/>
          <w:szCs w:val="28"/>
        </w:rPr>
      </w:pPr>
    </w:p>
    <w:p w:rsidR="000863D9" w:rsidRPr="00081F95" w:rsidRDefault="000863D9" w:rsidP="000863D9">
      <w:pPr>
        <w:tabs>
          <w:tab w:val="left" w:pos="9360"/>
          <w:tab w:val="left" w:pos="9641"/>
        </w:tabs>
        <w:ind w:left="-360" w:right="-170"/>
        <w:jc w:val="both"/>
        <w:rPr>
          <w:sz w:val="28"/>
          <w:szCs w:val="28"/>
        </w:rPr>
      </w:pPr>
      <w:r w:rsidRPr="00081F95">
        <w:rPr>
          <w:sz w:val="28"/>
          <w:szCs w:val="28"/>
        </w:rPr>
        <w:t>Основная литература:</w:t>
      </w:r>
    </w:p>
    <w:p w:rsidR="000863D9" w:rsidRDefault="000863D9" w:rsidP="000863D9">
      <w:pPr>
        <w:jc w:val="both"/>
        <w:rPr>
          <w:bCs/>
          <w:sz w:val="28"/>
          <w:szCs w:val="28"/>
        </w:rPr>
      </w:pPr>
    </w:p>
    <w:p w:rsidR="000863D9" w:rsidRPr="007C1241" w:rsidRDefault="000863D9" w:rsidP="000863D9">
      <w:pPr>
        <w:pStyle w:val="a3"/>
        <w:numPr>
          <w:ilvl w:val="0"/>
          <w:numId w:val="54"/>
        </w:numPr>
        <w:spacing w:after="200" w:line="276" w:lineRule="auto"/>
        <w:rPr>
          <w:sz w:val="24"/>
          <w:szCs w:val="22"/>
        </w:rPr>
      </w:pPr>
      <w:r w:rsidRPr="007C1241">
        <w:rPr>
          <w:b/>
          <w:bCs/>
          <w:sz w:val="28"/>
          <w:szCs w:val="24"/>
        </w:rPr>
        <w:t>Арутюнов Г.П.</w:t>
      </w:r>
      <w:r w:rsidRPr="007C1241">
        <w:rPr>
          <w:sz w:val="28"/>
          <w:szCs w:val="24"/>
        </w:rPr>
        <w:t xml:space="preserve">  Диагностика и лечение заболеваний сердца и сосудов [Электронный ресурс] : учебник/ Г. П. Арутюнов. -Москва:  ГЭОТАР-Медиа, 2013. -504 с. - Режим доступа: </w:t>
      </w:r>
      <w:hyperlink r:id="rId30" w:history="1">
        <w:r w:rsidRPr="007C1241">
          <w:rPr>
            <w:rStyle w:val="aa"/>
            <w:sz w:val="28"/>
            <w:szCs w:val="24"/>
          </w:rPr>
          <w:t>http://www.studentlibrary.ru/book/ISBN9785970423011.html</w:t>
        </w:r>
      </w:hyperlink>
      <w:r w:rsidRPr="007C1241">
        <w:rPr>
          <w:sz w:val="28"/>
          <w:szCs w:val="24"/>
        </w:rPr>
        <w:t>.</w:t>
      </w:r>
    </w:p>
    <w:p w:rsidR="000863D9" w:rsidRPr="007C1241" w:rsidRDefault="000863D9" w:rsidP="000863D9">
      <w:pPr>
        <w:pStyle w:val="a3"/>
        <w:numPr>
          <w:ilvl w:val="0"/>
          <w:numId w:val="54"/>
        </w:numPr>
        <w:spacing w:after="200" w:line="276" w:lineRule="auto"/>
        <w:rPr>
          <w:sz w:val="24"/>
          <w:szCs w:val="22"/>
        </w:rPr>
      </w:pPr>
      <w:r w:rsidRPr="007C1241">
        <w:rPr>
          <w:b/>
          <w:bCs/>
          <w:sz w:val="28"/>
          <w:szCs w:val="24"/>
        </w:rPr>
        <w:t xml:space="preserve">Поликлиническая терапия </w:t>
      </w:r>
      <w:r w:rsidRPr="007C1241">
        <w:rPr>
          <w:sz w:val="28"/>
          <w:szCs w:val="24"/>
        </w:rPr>
        <w:t xml:space="preserve">  [Электронный ресурс] : учебник/ ред.: И. Л. Давыдкин, Ю. В. Щукин. -Москва: ГЭОТАР-Медиа, 2016. -688 с. - Режим доступа: </w:t>
      </w:r>
      <w:hyperlink r:id="rId31" w:history="1">
        <w:r w:rsidRPr="007C1241">
          <w:rPr>
            <w:rStyle w:val="aa"/>
            <w:sz w:val="28"/>
            <w:szCs w:val="24"/>
          </w:rPr>
          <w:t>http://www.studentlibrary.ru/book/ISBN9785970438213.html</w:t>
        </w:r>
      </w:hyperlink>
      <w:r w:rsidRPr="007C1241">
        <w:rPr>
          <w:sz w:val="28"/>
          <w:szCs w:val="24"/>
        </w:rPr>
        <w:t>.</w:t>
      </w:r>
    </w:p>
    <w:p w:rsidR="000863D9" w:rsidRPr="007C1241" w:rsidRDefault="000863D9" w:rsidP="000863D9">
      <w:pPr>
        <w:pStyle w:val="a3"/>
        <w:numPr>
          <w:ilvl w:val="0"/>
          <w:numId w:val="54"/>
        </w:numPr>
        <w:spacing w:after="200" w:line="276" w:lineRule="auto"/>
        <w:rPr>
          <w:sz w:val="24"/>
          <w:szCs w:val="22"/>
        </w:rPr>
      </w:pPr>
      <w:r w:rsidRPr="007C1241">
        <w:rPr>
          <w:b/>
          <w:bCs/>
          <w:sz w:val="28"/>
          <w:szCs w:val="24"/>
        </w:rPr>
        <w:t>Сторожаков Г.И.</w:t>
      </w:r>
      <w:r w:rsidRPr="007C1241">
        <w:rPr>
          <w:sz w:val="28"/>
          <w:szCs w:val="24"/>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32" w:history="1">
        <w:r w:rsidRPr="007C1241">
          <w:rPr>
            <w:rStyle w:val="aa"/>
            <w:sz w:val="28"/>
            <w:szCs w:val="24"/>
          </w:rPr>
          <w:t>http://www.studmedlib.ru/book/ISBN9785970425015.html</w:t>
        </w:r>
      </w:hyperlink>
      <w:r w:rsidRPr="007C1241">
        <w:rPr>
          <w:sz w:val="28"/>
          <w:szCs w:val="24"/>
        </w:rPr>
        <w:t>.</w:t>
      </w:r>
    </w:p>
    <w:p w:rsidR="000863D9" w:rsidRPr="007C1241" w:rsidRDefault="000863D9" w:rsidP="000863D9">
      <w:pPr>
        <w:pStyle w:val="a3"/>
        <w:numPr>
          <w:ilvl w:val="0"/>
          <w:numId w:val="54"/>
        </w:numPr>
        <w:spacing w:after="200" w:line="276" w:lineRule="auto"/>
        <w:rPr>
          <w:sz w:val="24"/>
          <w:szCs w:val="22"/>
        </w:rPr>
      </w:pPr>
      <w:r w:rsidRPr="007C1241">
        <w:rPr>
          <w:bCs/>
          <w:sz w:val="28"/>
          <w:szCs w:val="24"/>
        </w:rPr>
        <w:t xml:space="preserve">Маколкин В. И.  Внутренние болезни [Электронный ресурс] : учебник/ В. И. Маколкин, С. И. Овчаренко. -6-е изд., испр. и доп.. -Москва: ГЭОТАР-Медиа, 2017. -768 с.: ил. - Режим доступа: </w:t>
      </w:r>
      <w:hyperlink r:id="rId33" w:history="1">
        <w:r w:rsidRPr="007C1241">
          <w:rPr>
            <w:rStyle w:val="aa"/>
            <w:bCs/>
            <w:sz w:val="28"/>
            <w:szCs w:val="24"/>
          </w:rPr>
          <w:t>http://www.studentlibrary.ru/book/ISBN9785970441572.html</w:t>
        </w:r>
      </w:hyperlink>
      <w:r w:rsidRPr="007C1241">
        <w:rPr>
          <w:bCs/>
          <w:sz w:val="28"/>
          <w:szCs w:val="24"/>
        </w:rPr>
        <w:t>.</w:t>
      </w:r>
    </w:p>
    <w:p w:rsidR="000863D9" w:rsidRPr="00676788" w:rsidRDefault="000863D9" w:rsidP="000863D9">
      <w:pPr>
        <w:ind w:left="360"/>
        <w:jc w:val="both"/>
        <w:rPr>
          <w:color w:val="000000"/>
          <w:sz w:val="28"/>
          <w:szCs w:val="28"/>
        </w:rPr>
      </w:pPr>
    </w:p>
    <w:p w:rsidR="000863D9" w:rsidRDefault="000863D9" w:rsidP="000863D9">
      <w:pPr>
        <w:pStyle w:val="32"/>
        <w:spacing w:after="0"/>
        <w:ind w:left="360"/>
        <w:jc w:val="both"/>
        <w:rPr>
          <w:sz w:val="28"/>
          <w:szCs w:val="28"/>
        </w:rPr>
      </w:pPr>
      <w:r w:rsidRPr="00676788">
        <w:rPr>
          <w:sz w:val="28"/>
          <w:szCs w:val="28"/>
        </w:rPr>
        <w:t>Дополнительная литература:</w:t>
      </w:r>
    </w:p>
    <w:p w:rsidR="000863D9" w:rsidRPr="007C1241" w:rsidRDefault="000863D9" w:rsidP="000863D9">
      <w:pPr>
        <w:pStyle w:val="32"/>
        <w:spacing w:after="0"/>
        <w:ind w:left="360"/>
        <w:jc w:val="both"/>
        <w:rPr>
          <w:sz w:val="28"/>
          <w:szCs w:val="28"/>
        </w:rPr>
      </w:pPr>
    </w:p>
    <w:p w:rsidR="000863D9" w:rsidRPr="007C1241" w:rsidRDefault="000863D9" w:rsidP="000863D9">
      <w:pPr>
        <w:numPr>
          <w:ilvl w:val="0"/>
          <w:numId w:val="61"/>
        </w:numPr>
        <w:rPr>
          <w:sz w:val="28"/>
          <w:szCs w:val="28"/>
        </w:rPr>
      </w:pPr>
      <w:r w:rsidRPr="007C1241">
        <w:rPr>
          <w:b/>
          <w:bCs/>
          <w:sz w:val="28"/>
          <w:szCs w:val="28"/>
        </w:rPr>
        <w:lastRenderedPageBreak/>
        <w:t>Кардиология</w:t>
      </w:r>
      <w:r w:rsidRPr="007C1241">
        <w:rPr>
          <w:sz w:val="28"/>
          <w:szCs w:val="28"/>
        </w:rPr>
        <w:t xml:space="preserve">  [Электронный ресурс] : национальное руководство/ ред. Е. В. Шляхто. -2-е изд., испр. и доп.. -Москва:  ГЭОТАР-Медиа, 2015. -800 с. - Режим доступа: </w:t>
      </w:r>
      <w:hyperlink r:id="rId34" w:history="1">
        <w:r w:rsidRPr="007C1241">
          <w:rPr>
            <w:rStyle w:val="aa"/>
            <w:sz w:val="28"/>
            <w:szCs w:val="28"/>
          </w:rPr>
          <w:t>http://www.studentlibrary.ru/book/ISBN9785970428450.html</w:t>
        </w:r>
      </w:hyperlink>
      <w:r w:rsidRPr="007C1241">
        <w:rPr>
          <w:sz w:val="28"/>
          <w:szCs w:val="28"/>
        </w:rPr>
        <w:t>.</w:t>
      </w:r>
    </w:p>
    <w:p w:rsidR="000863D9" w:rsidRPr="007C1241" w:rsidRDefault="000863D9" w:rsidP="000863D9">
      <w:pPr>
        <w:numPr>
          <w:ilvl w:val="0"/>
          <w:numId w:val="61"/>
        </w:numPr>
        <w:autoSpaceDE w:val="0"/>
        <w:autoSpaceDN w:val="0"/>
        <w:adjustRightInd w:val="0"/>
        <w:rPr>
          <w:sz w:val="28"/>
          <w:szCs w:val="28"/>
        </w:rPr>
      </w:pPr>
      <w:r w:rsidRPr="007C1241">
        <w:rPr>
          <w:b/>
          <w:bCs/>
          <w:sz w:val="28"/>
          <w:szCs w:val="28"/>
        </w:rPr>
        <w:t>Мурашко В. В.</w:t>
      </w:r>
      <w:r w:rsidRPr="007C1241">
        <w:rPr>
          <w:sz w:val="28"/>
          <w:szCs w:val="28"/>
        </w:rPr>
        <w:t xml:space="preserve">  Электрокардиография [Текст] : учеб. пособие/ В. В. Мурашко, А. В. Струтынский. -9-е изд.. -Москва: МЕДпресс-информ, 2008. -313,[7] с.: ил.</w:t>
      </w:r>
    </w:p>
    <w:p w:rsidR="000863D9" w:rsidRPr="007C1241" w:rsidRDefault="000863D9" w:rsidP="000863D9">
      <w:pPr>
        <w:pStyle w:val="a3"/>
        <w:widowControl w:val="0"/>
        <w:numPr>
          <w:ilvl w:val="2"/>
          <w:numId w:val="61"/>
        </w:numPr>
        <w:shd w:val="clear" w:color="auto" w:fill="FFFFFF"/>
        <w:tabs>
          <w:tab w:val="left" w:leader="dot" w:pos="7721"/>
        </w:tabs>
        <w:autoSpaceDE w:val="0"/>
        <w:jc w:val="both"/>
        <w:rPr>
          <w:bCs/>
          <w:sz w:val="28"/>
          <w:szCs w:val="28"/>
        </w:rPr>
      </w:pPr>
      <w:r w:rsidRPr="007C1241">
        <w:rPr>
          <w:b/>
          <w:bCs/>
          <w:sz w:val="28"/>
          <w:szCs w:val="28"/>
        </w:rPr>
        <w:t>Хлопина И.А.</w:t>
      </w:r>
      <w:r w:rsidRPr="007C1241">
        <w:rPr>
          <w:sz w:val="28"/>
          <w:szCs w:val="28"/>
        </w:rPr>
        <w:t xml:space="preserve">  Частная патология органов сердечно-сосудистой системы [Электронный ресурс] : метод. рекомендации/ И. А. Хлопина. -Архангельск: СГМУ, 2012. -35 с - Режим доступа: </w:t>
      </w:r>
      <w:hyperlink r:id="rId35" w:history="1">
        <w:r w:rsidRPr="007C1241">
          <w:rPr>
            <w:rStyle w:val="aa"/>
            <w:sz w:val="28"/>
            <w:szCs w:val="28"/>
          </w:rPr>
          <w:t>http://nb.nsmu.ru/cgi-bin/irbis64r_11/cgiirbis_64.exe?LNG=&amp;Z21ID=&amp;I21DBN=ELIB&amp;P21DBN=ELIB&amp;S21STN=1&amp;S21REF=3&amp;S21FMT=fullwebr&amp;C21COM=S&amp;S21CNR=20&amp;S21P01=0&amp;S21P02=1&amp;S21P03=I=&amp;S21STR=elb/Х%2058-052186</w:t>
        </w:r>
      </w:hyperlink>
    </w:p>
    <w:p w:rsidR="000863D9" w:rsidRPr="002A6694" w:rsidRDefault="000863D9" w:rsidP="000863D9">
      <w:pPr>
        <w:pStyle w:val="32"/>
        <w:spacing w:after="0"/>
        <w:ind w:left="360"/>
        <w:jc w:val="both"/>
        <w:rPr>
          <w:b/>
          <w:sz w:val="28"/>
          <w:szCs w:val="28"/>
          <w:lang w:val="ru-RU"/>
        </w:rPr>
      </w:pPr>
    </w:p>
    <w:p w:rsidR="000863D9" w:rsidRPr="00081F95" w:rsidRDefault="000863D9" w:rsidP="000863D9">
      <w:pPr>
        <w:pStyle w:val="32"/>
        <w:spacing w:after="0"/>
        <w:jc w:val="both"/>
        <w:rPr>
          <w:b/>
          <w:sz w:val="28"/>
          <w:szCs w:val="28"/>
        </w:rPr>
      </w:pPr>
      <w:r w:rsidRPr="00081F95">
        <w:rPr>
          <w:b/>
          <w:sz w:val="28"/>
          <w:szCs w:val="28"/>
        </w:rPr>
        <w:t>Тема</w:t>
      </w:r>
      <w:r>
        <w:rPr>
          <w:b/>
          <w:sz w:val="28"/>
          <w:szCs w:val="28"/>
        </w:rPr>
        <w:t xml:space="preserve"> 10</w:t>
      </w:r>
      <w:r w:rsidRPr="00081F95">
        <w:rPr>
          <w:b/>
          <w:sz w:val="28"/>
          <w:szCs w:val="28"/>
        </w:rPr>
        <w:t>: «Хроническая сердечная недостаточность – ведение больных в амбулаторных условиях».</w:t>
      </w:r>
    </w:p>
    <w:p w:rsidR="000863D9" w:rsidRPr="00081F95" w:rsidRDefault="000863D9" w:rsidP="000863D9">
      <w:pPr>
        <w:rPr>
          <w:b/>
          <w:i/>
          <w:sz w:val="28"/>
          <w:szCs w:val="28"/>
        </w:rPr>
      </w:pPr>
      <w:r w:rsidRPr="00081F95">
        <w:rPr>
          <w:b/>
          <w:i/>
          <w:sz w:val="28"/>
          <w:szCs w:val="28"/>
        </w:rPr>
        <w:t>Введение</w:t>
      </w:r>
    </w:p>
    <w:p w:rsidR="000863D9" w:rsidRPr="00081F95" w:rsidRDefault="000863D9" w:rsidP="000863D9">
      <w:pPr>
        <w:jc w:val="both"/>
        <w:rPr>
          <w:sz w:val="28"/>
          <w:szCs w:val="28"/>
        </w:rPr>
      </w:pPr>
      <w:r w:rsidRPr="00081F95">
        <w:rPr>
          <w:sz w:val="28"/>
          <w:szCs w:val="28"/>
        </w:rPr>
        <w:t>Хроническая сердечная недостаточность (ХСН) – заболевание с комплексом характерных симптомов (одышка, утомляемость и снижение физической активности, отеки и др.), которые связаны с неадекватной перфузией органов и тканей в покое или при нагрузке и часто с задержкой жидкости в организме (Российские национальные рекомендации по диагностике и лечению ХСН, 2013).</w:t>
      </w:r>
    </w:p>
    <w:p w:rsidR="000863D9" w:rsidRPr="00081F95" w:rsidRDefault="000863D9" w:rsidP="000863D9">
      <w:pPr>
        <w:pStyle w:val="32"/>
        <w:spacing w:after="0"/>
        <w:jc w:val="both"/>
        <w:rPr>
          <w:b/>
          <w:bCs/>
          <w:color w:val="000000"/>
          <w:sz w:val="28"/>
          <w:szCs w:val="28"/>
        </w:rPr>
      </w:pPr>
      <w:r w:rsidRPr="00081F95">
        <w:rPr>
          <w:b/>
          <w:bCs/>
          <w:color w:val="000000"/>
          <w:sz w:val="28"/>
          <w:szCs w:val="28"/>
        </w:rPr>
        <w:t>Цель занятия:</w:t>
      </w:r>
      <w:r w:rsidRPr="00081F95">
        <w:rPr>
          <w:bCs/>
          <w:sz w:val="28"/>
          <w:szCs w:val="28"/>
        </w:rPr>
        <w:t xml:space="preserve"> Научиться диагностике и оказанию медицинской помощи больным с ХСН  в амбулаторных условиях</w:t>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Задачи:</w:t>
      </w:r>
    </w:p>
    <w:p w:rsidR="000863D9" w:rsidRPr="002154F3" w:rsidRDefault="000863D9" w:rsidP="000863D9">
      <w:pPr>
        <w:numPr>
          <w:ilvl w:val="0"/>
          <w:numId w:val="31"/>
        </w:numPr>
        <w:tabs>
          <w:tab w:val="left" w:pos="284"/>
        </w:tabs>
        <w:ind w:left="0" w:firstLine="0"/>
        <w:jc w:val="both"/>
        <w:rPr>
          <w:sz w:val="28"/>
          <w:szCs w:val="28"/>
        </w:rPr>
      </w:pPr>
      <w:r w:rsidRPr="002154F3">
        <w:rPr>
          <w:sz w:val="28"/>
          <w:szCs w:val="28"/>
        </w:rPr>
        <w:t>Знать особенности амбулаторного приема пациента с ХСН.</w:t>
      </w:r>
    </w:p>
    <w:p w:rsidR="000863D9" w:rsidRPr="002154F3" w:rsidRDefault="000863D9" w:rsidP="000863D9">
      <w:pPr>
        <w:numPr>
          <w:ilvl w:val="0"/>
          <w:numId w:val="31"/>
        </w:numPr>
        <w:tabs>
          <w:tab w:val="left" w:pos="284"/>
        </w:tabs>
        <w:ind w:left="0" w:firstLine="0"/>
        <w:jc w:val="both"/>
        <w:rPr>
          <w:sz w:val="28"/>
          <w:szCs w:val="28"/>
        </w:rPr>
      </w:pPr>
      <w:r w:rsidRPr="00081F95">
        <w:rPr>
          <w:sz w:val="28"/>
          <w:szCs w:val="28"/>
        </w:rPr>
        <w:t>З</w:t>
      </w:r>
      <w:r w:rsidRPr="002154F3">
        <w:rPr>
          <w:sz w:val="28"/>
          <w:szCs w:val="28"/>
        </w:rPr>
        <w:t>нать вопросы профилактики, в т.ч. вторичной ХСН.</w:t>
      </w:r>
    </w:p>
    <w:p w:rsidR="000863D9" w:rsidRPr="002154F3" w:rsidRDefault="000863D9" w:rsidP="000863D9">
      <w:pPr>
        <w:numPr>
          <w:ilvl w:val="0"/>
          <w:numId w:val="31"/>
        </w:numPr>
        <w:tabs>
          <w:tab w:val="left" w:pos="284"/>
        </w:tabs>
        <w:ind w:left="0" w:firstLine="0"/>
        <w:jc w:val="both"/>
        <w:rPr>
          <w:sz w:val="28"/>
          <w:szCs w:val="28"/>
        </w:rPr>
      </w:pPr>
      <w:r w:rsidRPr="002154F3">
        <w:rPr>
          <w:sz w:val="28"/>
          <w:szCs w:val="28"/>
        </w:rPr>
        <w:t>Изучить вопросы этиологии, патогенеза, классификации, диагностики, дифференциальной диагностики ХСН.</w:t>
      </w:r>
    </w:p>
    <w:p w:rsidR="000863D9" w:rsidRPr="002154F3" w:rsidRDefault="000863D9" w:rsidP="000863D9">
      <w:pPr>
        <w:numPr>
          <w:ilvl w:val="0"/>
          <w:numId w:val="31"/>
        </w:numPr>
        <w:tabs>
          <w:tab w:val="left" w:pos="284"/>
        </w:tabs>
        <w:ind w:left="0" w:firstLine="0"/>
        <w:jc w:val="both"/>
        <w:rPr>
          <w:sz w:val="28"/>
          <w:szCs w:val="28"/>
        </w:rPr>
      </w:pPr>
      <w:r w:rsidRPr="00081F95">
        <w:rPr>
          <w:sz w:val="28"/>
          <w:szCs w:val="28"/>
        </w:rPr>
        <w:t>З</w:t>
      </w:r>
      <w:r w:rsidRPr="002154F3">
        <w:rPr>
          <w:sz w:val="28"/>
          <w:szCs w:val="28"/>
        </w:rPr>
        <w:t>нать основные группы препаратов, используемых в лечении ХСН.</w:t>
      </w:r>
    </w:p>
    <w:p w:rsidR="000863D9" w:rsidRPr="002154F3" w:rsidRDefault="000863D9" w:rsidP="000863D9">
      <w:pPr>
        <w:numPr>
          <w:ilvl w:val="0"/>
          <w:numId w:val="31"/>
        </w:numPr>
        <w:tabs>
          <w:tab w:val="left" w:pos="284"/>
        </w:tabs>
        <w:ind w:left="0" w:firstLine="0"/>
        <w:jc w:val="both"/>
        <w:rPr>
          <w:sz w:val="28"/>
          <w:szCs w:val="28"/>
        </w:rPr>
      </w:pPr>
      <w:r w:rsidRPr="00081F95">
        <w:rPr>
          <w:sz w:val="28"/>
          <w:szCs w:val="28"/>
        </w:rPr>
        <w:t>З</w:t>
      </w:r>
      <w:r w:rsidRPr="002154F3">
        <w:rPr>
          <w:sz w:val="28"/>
          <w:szCs w:val="28"/>
        </w:rPr>
        <w:t>нать неотложные состояния при ХСН и уметь оказывать помощь.</w:t>
      </w:r>
    </w:p>
    <w:p w:rsidR="000863D9" w:rsidRPr="002154F3" w:rsidRDefault="000863D9" w:rsidP="000863D9">
      <w:pPr>
        <w:numPr>
          <w:ilvl w:val="0"/>
          <w:numId w:val="31"/>
        </w:numPr>
        <w:tabs>
          <w:tab w:val="left" w:pos="284"/>
        </w:tabs>
        <w:ind w:left="0" w:firstLine="0"/>
        <w:jc w:val="both"/>
        <w:rPr>
          <w:sz w:val="28"/>
          <w:szCs w:val="28"/>
        </w:rPr>
      </w:pPr>
      <w:r w:rsidRPr="00081F95">
        <w:rPr>
          <w:sz w:val="28"/>
          <w:szCs w:val="28"/>
        </w:rPr>
        <w:t>П</w:t>
      </w:r>
      <w:r w:rsidRPr="002154F3">
        <w:rPr>
          <w:sz w:val="28"/>
          <w:szCs w:val="28"/>
        </w:rPr>
        <w:t>риобрести умения по оформлению типовой медицинской документации.</w:t>
      </w:r>
    </w:p>
    <w:p w:rsidR="000863D9" w:rsidRPr="002154F3" w:rsidRDefault="000863D9" w:rsidP="000863D9">
      <w:pPr>
        <w:numPr>
          <w:ilvl w:val="0"/>
          <w:numId w:val="31"/>
        </w:numPr>
        <w:tabs>
          <w:tab w:val="left" w:pos="284"/>
        </w:tabs>
        <w:ind w:left="0" w:firstLine="0"/>
        <w:jc w:val="both"/>
        <w:rPr>
          <w:sz w:val="28"/>
          <w:szCs w:val="28"/>
        </w:rPr>
      </w:pPr>
      <w:r w:rsidRPr="00081F95">
        <w:rPr>
          <w:sz w:val="28"/>
          <w:szCs w:val="28"/>
        </w:rPr>
        <w:t>З</w:t>
      </w:r>
      <w:r w:rsidRPr="002154F3">
        <w:rPr>
          <w:sz w:val="28"/>
          <w:szCs w:val="28"/>
        </w:rPr>
        <w:t xml:space="preserve">нать показания для госпитализации при ХСН. </w:t>
      </w:r>
    </w:p>
    <w:p w:rsidR="000863D9" w:rsidRPr="002154F3" w:rsidRDefault="000863D9" w:rsidP="000863D9">
      <w:pPr>
        <w:numPr>
          <w:ilvl w:val="0"/>
          <w:numId w:val="31"/>
        </w:numPr>
        <w:tabs>
          <w:tab w:val="left" w:pos="284"/>
        </w:tabs>
        <w:ind w:left="0" w:firstLine="0"/>
        <w:jc w:val="both"/>
        <w:rPr>
          <w:sz w:val="28"/>
          <w:szCs w:val="28"/>
        </w:rPr>
      </w:pPr>
      <w:r w:rsidRPr="00081F95">
        <w:rPr>
          <w:sz w:val="28"/>
          <w:szCs w:val="28"/>
        </w:rPr>
        <w:t xml:space="preserve">Знать </w:t>
      </w:r>
      <w:r w:rsidRPr="002154F3">
        <w:rPr>
          <w:sz w:val="28"/>
          <w:szCs w:val="28"/>
        </w:rPr>
        <w:t>экспертизы временной и стойкой нетрудоспособности при ХСН.</w:t>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Основные понятия, которые должны быть усвоены студентами в процессе изучения темы</w:t>
      </w:r>
    </w:p>
    <w:p w:rsidR="000863D9" w:rsidRPr="00081F95" w:rsidRDefault="000863D9" w:rsidP="000863D9">
      <w:pPr>
        <w:tabs>
          <w:tab w:val="left" w:pos="9360"/>
          <w:tab w:val="left" w:pos="9641"/>
        </w:tabs>
        <w:autoSpaceDE w:val="0"/>
        <w:autoSpaceDN w:val="0"/>
        <w:adjustRightInd w:val="0"/>
        <w:jc w:val="both"/>
        <w:rPr>
          <w:b/>
          <w:color w:val="000000"/>
          <w:sz w:val="28"/>
          <w:szCs w:val="28"/>
        </w:rPr>
      </w:pPr>
    </w:p>
    <w:p w:rsidR="000863D9" w:rsidRPr="00081F95" w:rsidRDefault="000863D9" w:rsidP="000863D9">
      <w:pPr>
        <w:tabs>
          <w:tab w:val="left" w:pos="9360"/>
          <w:tab w:val="left" w:pos="9641"/>
        </w:tabs>
        <w:autoSpaceDE w:val="0"/>
        <w:autoSpaceDN w:val="0"/>
        <w:adjustRightInd w:val="0"/>
        <w:jc w:val="both"/>
        <w:rPr>
          <w:b/>
          <w:color w:val="000000"/>
          <w:sz w:val="28"/>
          <w:szCs w:val="28"/>
        </w:rPr>
      </w:pPr>
      <w:r w:rsidRPr="00081F95">
        <w:rPr>
          <w:b/>
          <w:color w:val="000000"/>
          <w:sz w:val="28"/>
          <w:szCs w:val="28"/>
        </w:rPr>
        <w:t>Вопросы к занятию:</w:t>
      </w:r>
    </w:p>
    <w:p w:rsidR="000863D9" w:rsidRPr="002154F3" w:rsidRDefault="000863D9" w:rsidP="000863D9">
      <w:pPr>
        <w:numPr>
          <w:ilvl w:val="0"/>
          <w:numId w:val="32"/>
        </w:numPr>
        <w:tabs>
          <w:tab w:val="num" w:pos="142"/>
          <w:tab w:val="left" w:pos="284"/>
          <w:tab w:val="left" w:pos="426"/>
        </w:tabs>
        <w:ind w:left="142" w:firstLine="0"/>
        <w:jc w:val="both"/>
        <w:rPr>
          <w:sz w:val="28"/>
          <w:szCs w:val="28"/>
        </w:rPr>
      </w:pPr>
      <w:r w:rsidRPr="002154F3">
        <w:rPr>
          <w:sz w:val="28"/>
          <w:szCs w:val="28"/>
        </w:rPr>
        <w:t>Определение и классификация ХСН.</w:t>
      </w:r>
    </w:p>
    <w:p w:rsidR="000863D9" w:rsidRPr="002154F3" w:rsidRDefault="000863D9" w:rsidP="000863D9">
      <w:pPr>
        <w:numPr>
          <w:ilvl w:val="0"/>
          <w:numId w:val="32"/>
        </w:numPr>
        <w:tabs>
          <w:tab w:val="num" w:pos="142"/>
          <w:tab w:val="left" w:pos="284"/>
          <w:tab w:val="left" w:pos="426"/>
        </w:tabs>
        <w:ind w:left="142" w:firstLine="0"/>
        <w:jc w:val="both"/>
        <w:rPr>
          <w:sz w:val="28"/>
          <w:szCs w:val="28"/>
        </w:rPr>
      </w:pPr>
      <w:r w:rsidRPr="002154F3">
        <w:rPr>
          <w:sz w:val="28"/>
          <w:szCs w:val="28"/>
        </w:rPr>
        <w:t>Этиология и патогенез.</w:t>
      </w:r>
    </w:p>
    <w:p w:rsidR="000863D9" w:rsidRPr="002154F3" w:rsidRDefault="000863D9" w:rsidP="000863D9">
      <w:pPr>
        <w:numPr>
          <w:ilvl w:val="0"/>
          <w:numId w:val="32"/>
        </w:numPr>
        <w:tabs>
          <w:tab w:val="num" w:pos="142"/>
          <w:tab w:val="left" w:pos="284"/>
          <w:tab w:val="left" w:pos="426"/>
        </w:tabs>
        <w:ind w:left="142" w:firstLine="0"/>
        <w:jc w:val="both"/>
        <w:rPr>
          <w:sz w:val="28"/>
          <w:szCs w:val="28"/>
        </w:rPr>
      </w:pPr>
      <w:r w:rsidRPr="002154F3">
        <w:rPr>
          <w:sz w:val="28"/>
          <w:szCs w:val="28"/>
        </w:rPr>
        <w:t xml:space="preserve">Факторы прогрессирования ХСН. </w:t>
      </w:r>
    </w:p>
    <w:p w:rsidR="000863D9" w:rsidRPr="002154F3" w:rsidRDefault="000863D9" w:rsidP="000863D9">
      <w:pPr>
        <w:numPr>
          <w:ilvl w:val="0"/>
          <w:numId w:val="32"/>
        </w:numPr>
        <w:tabs>
          <w:tab w:val="num" w:pos="142"/>
          <w:tab w:val="left" w:pos="284"/>
          <w:tab w:val="left" w:pos="426"/>
        </w:tabs>
        <w:ind w:left="142" w:firstLine="0"/>
        <w:jc w:val="both"/>
        <w:rPr>
          <w:sz w:val="28"/>
          <w:szCs w:val="28"/>
        </w:rPr>
      </w:pPr>
      <w:r w:rsidRPr="002154F3">
        <w:rPr>
          <w:sz w:val="28"/>
          <w:szCs w:val="28"/>
        </w:rPr>
        <w:lastRenderedPageBreak/>
        <w:t>Диагностические критерии. Алгоритм диагностики.</w:t>
      </w:r>
    </w:p>
    <w:p w:rsidR="000863D9" w:rsidRPr="002154F3" w:rsidRDefault="000863D9" w:rsidP="000863D9">
      <w:pPr>
        <w:numPr>
          <w:ilvl w:val="0"/>
          <w:numId w:val="32"/>
        </w:numPr>
        <w:tabs>
          <w:tab w:val="num" w:pos="142"/>
          <w:tab w:val="left" w:pos="284"/>
          <w:tab w:val="left" w:pos="426"/>
        </w:tabs>
        <w:ind w:left="142" w:firstLine="0"/>
        <w:jc w:val="both"/>
        <w:rPr>
          <w:sz w:val="28"/>
          <w:szCs w:val="28"/>
        </w:rPr>
      </w:pPr>
      <w:r w:rsidRPr="002154F3">
        <w:rPr>
          <w:sz w:val="28"/>
          <w:szCs w:val="28"/>
        </w:rPr>
        <w:t>Лабораторные и инструментальные методы диагностики. Скрининг ХСН.</w:t>
      </w:r>
    </w:p>
    <w:p w:rsidR="000863D9" w:rsidRPr="002154F3" w:rsidRDefault="000863D9" w:rsidP="000863D9">
      <w:pPr>
        <w:numPr>
          <w:ilvl w:val="0"/>
          <w:numId w:val="32"/>
        </w:numPr>
        <w:tabs>
          <w:tab w:val="num" w:pos="142"/>
          <w:tab w:val="left" w:pos="284"/>
          <w:tab w:val="left" w:pos="426"/>
        </w:tabs>
        <w:ind w:left="142" w:firstLine="0"/>
        <w:jc w:val="both"/>
        <w:rPr>
          <w:sz w:val="28"/>
          <w:szCs w:val="28"/>
        </w:rPr>
      </w:pPr>
      <w:r w:rsidRPr="002154F3">
        <w:rPr>
          <w:sz w:val="28"/>
          <w:szCs w:val="28"/>
        </w:rPr>
        <w:t>Лечебная программа при ХСН.</w:t>
      </w:r>
    </w:p>
    <w:p w:rsidR="000863D9" w:rsidRPr="002154F3" w:rsidRDefault="000863D9" w:rsidP="000863D9">
      <w:pPr>
        <w:numPr>
          <w:ilvl w:val="0"/>
          <w:numId w:val="32"/>
        </w:numPr>
        <w:tabs>
          <w:tab w:val="num" w:pos="142"/>
          <w:tab w:val="left" w:pos="284"/>
          <w:tab w:val="left" w:pos="426"/>
        </w:tabs>
        <w:ind w:left="142" w:firstLine="0"/>
        <w:jc w:val="both"/>
        <w:rPr>
          <w:sz w:val="28"/>
          <w:szCs w:val="28"/>
        </w:rPr>
      </w:pPr>
      <w:r w:rsidRPr="002154F3">
        <w:rPr>
          <w:sz w:val="28"/>
          <w:szCs w:val="28"/>
        </w:rPr>
        <w:t>Классификация фармакологических препаратов, применяемых в лечении ХСН.</w:t>
      </w:r>
    </w:p>
    <w:p w:rsidR="000863D9" w:rsidRPr="002154F3" w:rsidRDefault="000863D9" w:rsidP="000863D9">
      <w:pPr>
        <w:numPr>
          <w:ilvl w:val="0"/>
          <w:numId w:val="32"/>
        </w:numPr>
        <w:tabs>
          <w:tab w:val="num" w:pos="142"/>
          <w:tab w:val="left" w:pos="284"/>
          <w:tab w:val="left" w:pos="426"/>
        </w:tabs>
        <w:ind w:left="142" w:firstLine="0"/>
        <w:jc w:val="both"/>
        <w:rPr>
          <w:sz w:val="28"/>
          <w:szCs w:val="28"/>
        </w:rPr>
      </w:pPr>
      <w:r w:rsidRPr="002154F3">
        <w:rPr>
          <w:sz w:val="28"/>
          <w:szCs w:val="28"/>
        </w:rPr>
        <w:t>Нефармакологические методы лечения.</w:t>
      </w:r>
    </w:p>
    <w:p w:rsidR="000863D9" w:rsidRPr="002154F3" w:rsidRDefault="000863D9" w:rsidP="000863D9">
      <w:pPr>
        <w:numPr>
          <w:ilvl w:val="0"/>
          <w:numId w:val="32"/>
        </w:numPr>
        <w:tabs>
          <w:tab w:val="num" w:pos="142"/>
          <w:tab w:val="left" w:pos="284"/>
          <w:tab w:val="left" w:pos="426"/>
        </w:tabs>
        <w:ind w:left="142" w:firstLine="0"/>
        <w:jc w:val="both"/>
        <w:rPr>
          <w:sz w:val="28"/>
          <w:szCs w:val="28"/>
        </w:rPr>
      </w:pPr>
      <w:r w:rsidRPr="002154F3">
        <w:rPr>
          <w:sz w:val="28"/>
          <w:szCs w:val="28"/>
        </w:rPr>
        <w:t>Диспансеризация пациентов с ХСН.</w:t>
      </w:r>
    </w:p>
    <w:p w:rsidR="000863D9" w:rsidRPr="002154F3" w:rsidRDefault="000863D9" w:rsidP="000863D9">
      <w:pPr>
        <w:numPr>
          <w:ilvl w:val="0"/>
          <w:numId w:val="32"/>
        </w:numPr>
        <w:tabs>
          <w:tab w:val="num" w:pos="0"/>
          <w:tab w:val="left" w:pos="284"/>
          <w:tab w:val="left" w:pos="426"/>
        </w:tabs>
        <w:ind w:left="0" w:firstLine="0"/>
        <w:jc w:val="both"/>
        <w:rPr>
          <w:sz w:val="28"/>
          <w:szCs w:val="28"/>
        </w:rPr>
      </w:pPr>
      <w:r w:rsidRPr="002154F3">
        <w:rPr>
          <w:sz w:val="28"/>
          <w:szCs w:val="28"/>
        </w:rPr>
        <w:t>Профилактика и реабилитация.</w:t>
      </w:r>
    </w:p>
    <w:p w:rsidR="000863D9" w:rsidRPr="00081F95" w:rsidRDefault="000863D9" w:rsidP="000863D9">
      <w:pPr>
        <w:numPr>
          <w:ilvl w:val="0"/>
          <w:numId w:val="32"/>
        </w:numPr>
        <w:tabs>
          <w:tab w:val="num" w:pos="0"/>
          <w:tab w:val="left" w:pos="284"/>
          <w:tab w:val="left" w:pos="426"/>
        </w:tabs>
        <w:ind w:left="0" w:firstLine="0"/>
        <w:jc w:val="both"/>
        <w:rPr>
          <w:sz w:val="28"/>
          <w:szCs w:val="28"/>
        </w:rPr>
      </w:pPr>
      <w:r w:rsidRPr="002154F3">
        <w:rPr>
          <w:sz w:val="28"/>
          <w:szCs w:val="28"/>
        </w:rPr>
        <w:t>Экспертиза временной нетрудоспособности. Порядок направления на МСЭ.</w:t>
      </w:r>
    </w:p>
    <w:p w:rsidR="000863D9" w:rsidRPr="00081F95" w:rsidRDefault="000863D9" w:rsidP="000863D9">
      <w:pPr>
        <w:pStyle w:val="32"/>
        <w:spacing w:after="0"/>
        <w:jc w:val="both"/>
        <w:rPr>
          <w:b/>
          <w:bCs/>
          <w:color w:val="000000"/>
          <w:sz w:val="28"/>
          <w:szCs w:val="28"/>
        </w:rPr>
      </w:pPr>
      <w:r w:rsidRPr="00081F95">
        <w:rPr>
          <w:b/>
          <w:bCs/>
          <w:color w:val="000000"/>
          <w:sz w:val="28"/>
          <w:szCs w:val="28"/>
        </w:rPr>
        <w:t>Задания для самоконтроля:</w:t>
      </w:r>
    </w:p>
    <w:p w:rsidR="000863D9" w:rsidRPr="002154F3" w:rsidRDefault="000863D9" w:rsidP="000863D9">
      <w:pPr>
        <w:numPr>
          <w:ilvl w:val="0"/>
          <w:numId w:val="27"/>
        </w:numPr>
        <w:tabs>
          <w:tab w:val="num" w:pos="0"/>
          <w:tab w:val="left" w:pos="284"/>
        </w:tabs>
        <w:ind w:left="0" w:firstLine="0"/>
        <w:jc w:val="both"/>
        <w:rPr>
          <w:sz w:val="28"/>
          <w:szCs w:val="28"/>
        </w:rPr>
      </w:pPr>
      <w:r w:rsidRPr="002154F3">
        <w:rPr>
          <w:sz w:val="28"/>
          <w:szCs w:val="28"/>
        </w:rPr>
        <w:t>Уметь обследовать пациента с ХСН в условиях поликлиники</w:t>
      </w:r>
    </w:p>
    <w:p w:rsidR="000863D9" w:rsidRPr="002154F3" w:rsidRDefault="000863D9" w:rsidP="000863D9">
      <w:pPr>
        <w:numPr>
          <w:ilvl w:val="0"/>
          <w:numId w:val="27"/>
        </w:numPr>
        <w:tabs>
          <w:tab w:val="num" w:pos="0"/>
          <w:tab w:val="left" w:pos="284"/>
        </w:tabs>
        <w:ind w:left="0" w:firstLine="0"/>
        <w:jc w:val="both"/>
        <w:rPr>
          <w:sz w:val="28"/>
          <w:szCs w:val="28"/>
        </w:rPr>
      </w:pPr>
      <w:r w:rsidRPr="002154F3">
        <w:rPr>
          <w:sz w:val="28"/>
          <w:szCs w:val="28"/>
        </w:rPr>
        <w:t>Назначить необходимый комплекс лабораторно-инструментальных исследований и интерпретировать полученные результаты.</w:t>
      </w:r>
    </w:p>
    <w:p w:rsidR="000863D9" w:rsidRPr="002154F3" w:rsidRDefault="000863D9" w:rsidP="000863D9">
      <w:pPr>
        <w:numPr>
          <w:ilvl w:val="0"/>
          <w:numId w:val="27"/>
        </w:numPr>
        <w:tabs>
          <w:tab w:val="num" w:pos="0"/>
          <w:tab w:val="left" w:pos="284"/>
          <w:tab w:val="num" w:pos="1080"/>
        </w:tabs>
        <w:ind w:left="0" w:firstLine="0"/>
        <w:jc w:val="both"/>
        <w:rPr>
          <w:sz w:val="28"/>
          <w:szCs w:val="28"/>
        </w:rPr>
      </w:pPr>
      <w:r w:rsidRPr="002154F3">
        <w:rPr>
          <w:sz w:val="28"/>
          <w:szCs w:val="28"/>
        </w:rPr>
        <w:t>Оформление медицинской документации в условиях поликлиники (амбулаторная карта, листок нетрудоспособности, направление на МСЭК).</w:t>
      </w:r>
    </w:p>
    <w:p w:rsidR="000863D9" w:rsidRPr="002154F3" w:rsidRDefault="000863D9" w:rsidP="000863D9">
      <w:pPr>
        <w:numPr>
          <w:ilvl w:val="0"/>
          <w:numId w:val="27"/>
        </w:numPr>
        <w:tabs>
          <w:tab w:val="num" w:pos="0"/>
          <w:tab w:val="left" w:pos="284"/>
          <w:tab w:val="num" w:pos="1080"/>
        </w:tabs>
        <w:ind w:left="0" w:firstLine="0"/>
        <w:jc w:val="both"/>
        <w:rPr>
          <w:sz w:val="28"/>
          <w:szCs w:val="28"/>
        </w:rPr>
      </w:pPr>
      <w:r w:rsidRPr="002154F3">
        <w:rPr>
          <w:sz w:val="28"/>
          <w:szCs w:val="28"/>
        </w:rPr>
        <w:t>Умение организовать мероприятия по профилактике ХСН.  Ведение диспансерного наблюдения за пациентом с ХСН</w:t>
      </w:r>
    </w:p>
    <w:p w:rsidR="000863D9" w:rsidRDefault="000863D9" w:rsidP="000863D9">
      <w:pPr>
        <w:numPr>
          <w:ilvl w:val="0"/>
          <w:numId w:val="27"/>
        </w:numPr>
        <w:tabs>
          <w:tab w:val="num" w:pos="0"/>
          <w:tab w:val="left" w:pos="284"/>
        </w:tabs>
        <w:ind w:left="0" w:firstLine="0"/>
        <w:jc w:val="both"/>
        <w:rPr>
          <w:sz w:val="28"/>
          <w:szCs w:val="28"/>
        </w:rPr>
      </w:pPr>
      <w:r w:rsidRPr="002154F3">
        <w:rPr>
          <w:sz w:val="28"/>
          <w:szCs w:val="28"/>
        </w:rPr>
        <w:t>Назначение лекарственных средств, схем лечения. Оформление рецептурных бланков при назначении основных лекарственных препаратов (гипотиазид, верошпирон, фуросемид, симвастатин, бисопролол, карведилол, небивовол, метопролола сукцинат, периндоприл, рамиприл, валсартан, лозартан, дигоксин, омакор).</w:t>
      </w:r>
    </w:p>
    <w:p w:rsidR="000863D9" w:rsidRDefault="000863D9" w:rsidP="000863D9">
      <w:pPr>
        <w:tabs>
          <w:tab w:val="left" w:pos="284"/>
        </w:tabs>
        <w:jc w:val="both"/>
        <w:rPr>
          <w:sz w:val="28"/>
          <w:szCs w:val="28"/>
        </w:rPr>
      </w:pPr>
    </w:p>
    <w:p w:rsidR="000863D9" w:rsidRPr="00081F95" w:rsidRDefault="000863D9" w:rsidP="000863D9">
      <w:pPr>
        <w:tabs>
          <w:tab w:val="left" w:pos="284"/>
        </w:tabs>
        <w:jc w:val="both"/>
        <w:rPr>
          <w:sz w:val="28"/>
          <w:szCs w:val="28"/>
        </w:rPr>
      </w:pPr>
      <w:r>
        <w:rPr>
          <w:sz w:val="28"/>
          <w:szCs w:val="28"/>
        </w:rPr>
        <w:t>Литература:</w:t>
      </w:r>
    </w:p>
    <w:p w:rsidR="000863D9" w:rsidRDefault="000863D9" w:rsidP="000863D9">
      <w:pPr>
        <w:pStyle w:val="32"/>
        <w:spacing w:after="0"/>
        <w:jc w:val="both"/>
        <w:rPr>
          <w:b/>
          <w:bCs/>
          <w:color w:val="000000"/>
          <w:sz w:val="28"/>
          <w:szCs w:val="28"/>
        </w:rPr>
      </w:pPr>
    </w:p>
    <w:p w:rsidR="000863D9" w:rsidRPr="007C1241" w:rsidRDefault="000863D9" w:rsidP="000863D9">
      <w:pPr>
        <w:pStyle w:val="a3"/>
        <w:numPr>
          <w:ilvl w:val="0"/>
          <w:numId w:val="54"/>
        </w:numPr>
        <w:spacing w:after="200" w:line="276" w:lineRule="auto"/>
        <w:rPr>
          <w:sz w:val="24"/>
          <w:szCs w:val="22"/>
        </w:rPr>
      </w:pPr>
      <w:r w:rsidRPr="007C1241">
        <w:rPr>
          <w:b/>
          <w:bCs/>
          <w:sz w:val="28"/>
          <w:szCs w:val="24"/>
        </w:rPr>
        <w:t>Арутюнов Г.П.</w:t>
      </w:r>
      <w:r w:rsidRPr="007C1241">
        <w:rPr>
          <w:sz w:val="28"/>
          <w:szCs w:val="24"/>
        </w:rPr>
        <w:t xml:space="preserve">  Диагностика и лечение заболеваний сердца и сосудов [Электронный ресурс] : учебник/ Г. П. Арутюнов. -Москва:  ГЭОТАР-Медиа, 2013. -504 с. - Режим доступа: </w:t>
      </w:r>
      <w:hyperlink r:id="rId36" w:history="1">
        <w:r w:rsidRPr="007C1241">
          <w:rPr>
            <w:rStyle w:val="aa"/>
            <w:sz w:val="28"/>
            <w:szCs w:val="24"/>
          </w:rPr>
          <w:t>http://www.studentlibrary.ru/book/ISBN9785970423011.html</w:t>
        </w:r>
      </w:hyperlink>
      <w:r w:rsidRPr="007C1241">
        <w:rPr>
          <w:sz w:val="28"/>
          <w:szCs w:val="24"/>
        </w:rPr>
        <w:t>.</w:t>
      </w:r>
    </w:p>
    <w:p w:rsidR="000863D9" w:rsidRPr="007C1241" w:rsidRDefault="000863D9" w:rsidP="000863D9">
      <w:pPr>
        <w:pStyle w:val="a3"/>
        <w:numPr>
          <w:ilvl w:val="0"/>
          <w:numId w:val="54"/>
        </w:numPr>
        <w:spacing w:after="200" w:line="276" w:lineRule="auto"/>
        <w:rPr>
          <w:sz w:val="24"/>
          <w:szCs w:val="22"/>
        </w:rPr>
      </w:pPr>
      <w:r w:rsidRPr="007C1241">
        <w:rPr>
          <w:b/>
          <w:bCs/>
          <w:sz w:val="28"/>
          <w:szCs w:val="24"/>
        </w:rPr>
        <w:t xml:space="preserve">Поликлиническая терапия </w:t>
      </w:r>
      <w:r w:rsidRPr="007C1241">
        <w:rPr>
          <w:sz w:val="28"/>
          <w:szCs w:val="24"/>
        </w:rPr>
        <w:t xml:space="preserve">  [Электронный ресурс] : учебник/ ред.: И. Л. Давыдкин, Ю. В. Щукин. -Москва: ГЭОТАР-Медиа, 2016. -688 с. - Режим доступа: </w:t>
      </w:r>
      <w:hyperlink r:id="rId37" w:history="1">
        <w:r w:rsidRPr="007C1241">
          <w:rPr>
            <w:rStyle w:val="aa"/>
            <w:sz w:val="28"/>
            <w:szCs w:val="24"/>
          </w:rPr>
          <w:t>http://www.studentlibrary.ru/book/ISBN9785970438213.html</w:t>
        </w:r>
      </w:hyperlink>
      <w:r w:rsidRPr="007C1241">
        <w:rPr>
          <w:sz w:val="28"/>
          <w:szCs w:val="24"/>
        </w:rPr>
        <w:t>.</w:t>
      </w:r>
    </w:p>
    <w:p w:rsidR="000863D9" w:rsidRPr="007C1241" w:rsidRDefault="000863D9" w:rsidP="000863D9">
      <w:pPr>
        <w:pStyle w:val="a3"/>
        <w:numPr>
          <w:ilvl w:val="0"/>
          <w:numId w:val="54"/>
        </w:numPr>
        <w:spacing w:after="200" w:line="276" w:lineRule="auto"/>
        <w:rPr>
          <w:sz w:val="24"/>
          <w:szCs w:val="22"/>
        </w:rPr>
      </w:pPr>
      <w:r w:rsidRPr="007C1241">
        <w:rPr>
          <w:b/>
          <w:bCs/>
          <w:sz w:val="28"/>
          <w:szCs w:val="24"/>
        </w:rPr>
        <w:t>Сторожаков Г.И.</w:t>
      </w:r>
      <w:r w:rsidRPr="007C1241">
        <w:rPr>
          <w:sz w:val="28"/>
          <w:szCs w:val="24"/>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38" w:history="1">
        <w:r w:rsidRPr="007C1241">
          <w:rPr>
            <w:rStyle w:val="aa"/>
            <w:sz w:val="28"/>
            <w:szCs w:val="24"/>
          </w:rPr>
          <w:t>http://www.studmedlib.ru/book/ISBN9785970425015.html</w:t>
        </w:r>
      </w:hyperlink>
      <w:r w:rsidRPr="007C1241">
        <w:rPr>
          <w:sz w:val="28"/>
          <w:szCs w:val="24"/>
        </w:rPr>
        <w:t>.</w:t>
      </w:r>
    </w:p>
    <w:p w:rsidR="000863D9" w:rsidRPr="007C1241" w:rsidRDefault="000863D9" w:rsidP="000863D9">
      <w:pPr>
        <w:pStyle w:val="a3"/>
        <w:numPr>
          <w:ilvl w:val="0"/>
          <w:numId w:val="54"/>
        </w:numPr>
        <w:spacing w:after="200" w:line="276" w:lineRule="auto"/>
        <w:rPr>
          <w:sz w:val="24"/>
          <w:szCs w:val="22"/>
        </w:rPr>
      </w:pPr>
      <w:r w:rsidRPr="007C1241">
        <w:rPr>
          <w:bCs/>
          <w:sz w:val="28"/>
          <w:szCs w:val="24"/>
        </w:rPr>
        <w:t xml:space="preserve">Маколкин В. И.  Внутренние болезни [Электронный ресурс] : учебник/ В. И. Маколкин, С. И. Овчаренко. -6-е изд., испр. и доп.. -Москва: ГЭОТАР-Медиа, 2017. -768 с.: ил. - Режим доступа: </w:t>
      </w:r>
      <w:hyperlink r:id="rId39" w:history="1">
        <w:r w:rsidRPr="007C1241">
          <w:rPr>
            <w:rStyle w:val="aa"/>
            <w:bCs/>
            <w:sz w:val="28"/>
            <w:szCs w:val="24"/>
          </w:rPr>
          <w:t>http://www.studentlibrary.ru/book/ISBN9785970441572.html</w:t>
        </w:r>
      </w:hyperlink>
      <w:r w:rsidRPr="007C1241">
        <w:rPr>
          <w:bCs/>
          <w:sz w:val="28"/>
          <w:szCs w:val="24"/>
        </w:rPr>
        <w:t>.</w:t>
      </w:r>
    </w:p>
    <w:p w:rsidR="000863D9" w:rsidRPr="00676788" w:rsidRDefault="000863D9" w:rsidP="000863D9">
      <w:pPr>
        <w:ind w:left="360"/>
        <w:jc w:val="both"/>
        <w:rPr>
          <w:color w:val="000000"/>
          <w:sz w:val="28"/>
          <w:szCs w:val="28"/>
        </w:rPr>
      </w:pPr>
    </w:p>
    <w:p w:rsidR="000863D9" w:rsidRDefault="000863D9" w:rsidP="000863D9">
      <w:pPr>
        <w:pStyle w:val="32"/>
        <w:spacing w:after="0"/>
        <w:ind w:left="360"/>
        <w:jc w:val="both"/>
        <w:rPr>
          <w:sz w:val="28"/>
          <w:szCs w:val="28"/>
        </w:rPr>
      </w:pPr>
      <w:r w:rsidRPr="00676788">
        <w:rPr>
          <w:sz w:val="28"/>
          <w:szCs w:val="28"/>
        </w:rPr>
        <w:lastRenderedPageBreak/>
        <w:t>Дополнительная литература:</w:t>
      </w:r>
    </w:p>
    <w:p w:rsidR="000863D9" w:rsidRPr="007C1241" w:rsidRDefault="000863D9" w:rsidP="000863D9">
      <w:pPr>
        <w:pStyle w:val="32"/>
        <w:spacing w:after="0"/>
        <w:ind w:left="360"/>
        <w:jc w:val="both"/>
        <w:rPr>
          <w:sz w:val="28"/>
          <w:szCs w:val="28"/>
        </w:rPr>
      </w:pPr>
    </w:p>
    <w:p w:rsidR="000863D9" w:rsidRPr="007C1241" w:rsidRDefault="000863D9" w:rsidP="000863D9">
      <w:pPr>
        <w:numPr>
          <w:ilvl w:val="0"/>
          <w:numId w:val="61"/>
        </w:numPr>
        <w:rPr>
          <w:sz w:val="28"/>
          <w:szCs w:val="28"/>
        </w:rPr>
      </w:pPr>
      <w:r w:rsidRPr="007C1241">
        <w:rPr>
          <w:b/>
          <w:bCs/>
          <w:sz w:val="28"/>
          <w:szCs w:val="28"/>
        </w:rPr>
        <w:t>Кардиология</w:t>
      </w:r>
      <w:r w:rsidRPr="007C1241">
        <w:rPr>
          <w:sz w:val="28"/>
          <w:szCs w:val="28"/>
        </w:rPr>
        <w:t xml:space="preserve">  [Электронный ресурс] : национальное руководство/ ред. Е. В. Шляхто. -2-е изд., испр. и доп.. -Москва:  ГЭОТАР-Медиа, 2015. -800 с. - Режим доступа: </w:t>
      </w:r>
      <w:hyperlink r:id="rId40" w:history="1">
        <w:r w:rsidRPr="007C1241">
          <w:rPr>
            <w:rStyle w:val="aa"/>
            <w:sz w:val="28"/>
            <w:szCs w:val="28"/>
          </w:rPr>
          <w:t>http://www.studentlibrary.ru/book/ISBN9785970428450.html</w:t>
        </w:r>
      </w:hyperlink>
      <w:r w:rsidRPr="007C1241">
        <w:rPr>
          <w:sz w:val="28"/>
          <w:szCs w:val="28"/>
        </w:rPr>
        <w:t>.</w:t>
      </w:r>
    </w:p>
    <w:p w:rsidR="000863D9" w:rsidRPr="007C1241" w:rsidRDefault="000863D9" w:rsidP="000863D9">
      <w:pPr>
        <w:numPr>
          <w:ilvl w:val="0"/>
          <w:numId w:val="61"/>
        </w:numPr>
        <w:autoSpaceDE w:val="0"/>
        <w:autoSpaceDN w:val="0"/>
        <w:adjustRightInd w:val="0"/>
        <w:rPr>
          <w:sz w:val="28"/>
          <w:szCs w:val="28"/>
        </w:rPr>
      </w:pPr>
      <w:r w:rsidRPr="007C1241">
        <w:rPr>
          <w:b/>
          <w:bCs/>
          <w:sz w:val="28"/>
          <w:szCs w:val="28"/>
        </w:rPr>
        <w:t>Мурашко В. В.</w:t>
      </w:r>
      <w:r w:rsidRPr="007C1241">
        <w:rPr>
          <w:sz w:val="28"/>
          <w:szCs w:val="28"/>
        </w:rPr>
        <w:t xml:space="preserve">  Электрокардиография [Текст] : учеб. пособие/ В. В. Мурашко, А. В. Струтынский. -9-е изд.. -Москва: МЕДпресс-информ, 2008. -313,[7] с.: ил.</w:t>
      </w:r>
    </w:p>
    <w:p w:rsidR="000863D9" w:rsidRPr="007C1241" w:rsidRDefault="000863D9" w:rsidP="000863D9">
      <w:pPr>
        <w:pStyle w:val="a3"/>
        <w:widowControl w:val="0"/>
        <w:numPr>
          <w:ilvl w:val="2"/>
          <w:numId w:val="61"/>
        </w:numPr>
        <w:shd w:val="clear" w:color="auto" w:fill="FFFFFF"/>
        <w:tabs>
          <w:tab w:val="left" w:leader="dot" w:pos="7721"/>
        </w:tabs>
        <w:autoSpaceDE w:val="0"/>
        <w:jc w:val="both"/>
        <w:rPr>
          <w:bCs/>
          <w:sz w:val="28"/>
          <w:szCs w:val="28"/>
        </w:rPr>
      </w:pPr>
      <w:r w:rsidRPr="007C1241">
        <w:rPr>
          <w:b/>
          <w:bCs/>
          <w:sz w:val="28"/>
          <w:szCs w:val="28"/>
        </w:rPr>
        <w:t>Хлопина И.А.</w:t>
      </w:r>
      <w:r w:rsidRPr="007C1241">
        <w:rPr>
          <w:sz w:val="28"/>
          <w:szCs w:val="28"/>
        </w:rPr>
        <w:t xml:space="preserve">  Частная патология органов сердечно-сосудистой системы [Электронный ресурс] : метод. рекомендации/ И. А. Хлопина. -Архангельск: СГМУ, 2012. -35 с - Режим доступа: </w:t>
      </w:r>
      <w:hyperlink r:id="rId41" w:history="1">
        <w:r w:rsidRPr="007C1241">
          <w:rPr>
            <w:rStyle w:val="aa"/>
            <w:sz w:val="28"/>
            <w:szCs w:val="28"/>
          </w:rPr>
          <w:t>http://nb.nsmu.ru/cgi-bin/irbis64r_11/cgiirbis_64.exe?LNG=&amp;Z21ID=&amp;I21DBN=ELIB&amp;P21DBN=ELIB&amp;S21STN=1&amp;S21REF=3&amp;S21FMT=fullwebr&amp;C21COM=S&amp;S21CNR=20&amp;S21P01=0&amp;S21P02=1&amp;S21P03=I=&amp;S21STR=elb/Х%2058-052186</w:t>
        </w:r>
      </w:hyperlink>
    </w:p>
    <w:p w:rsidR="000863D9" w:rsidRDefault="000863D9" w:rsidP="000863D9">
      <w:pPr>
        <w:pStyle w:val="32"/>
        <w:spacing w:after="0"/>
        <w:jc w:val="both"/>
        <w:rPr>
          <w:b/>
          <w:sz w:val="28"/>
          <w:szCs w:val="28"/>
          <w:lang w:val="ru-RU"/>
        </w:rPr>
      </w:pPr>
    </w:p>
    <w:p w:rsidR="000863D9" w:rsidRPr="00081F95" w:rsidRDefault="000863D9" w:rsidP="000863D9">
      <w:pPr>
        <w:pStyle w:val="32"/>
        <w:spacing w:after="0"/>
        <w:jc w:val="both"/>
        <w:rPr>
          <w:b/>
          <w:sz w:val="28"/>
          <w:szCs w:val="28"/>
        </w:rPr>
      </w:pPr>
      <w:r w:rsidRPr="00081F95">
        <w:rPr>
          <w:b/>
          <w:sz w:val="28"/>
          <w:szCs w:val="28"/>
        </w:rPr>
        <w:t>Тема</w:t>
      </w:r>
      <w:r>
        <w:rPr>
          <w:b/>
          <w:sz w:val="28"/>
          <w:szCs w:val="28"/>
        </w:rPr>
        <w:t xml:space="preserve"> 11:</w:t>
      </w:r>
      <w:r w:rsidRPr="00081F95">
        <w:rPr>
          <w:b/>
          <w:sz w:val="28"/>
          <w:szCs w:val="28"/>
        </w:rPr>
        <w:t xml:space="preserve"> «Атеросклероз в практике врача терапевта участкового»</w:t>
      </w:r>
    </w:p>
    <w:p w:rsidR="000863D9" w:rsidRPr="00721DD8" w:rsidRDefault="000863D9" w:rsidP="000863D9">
      <w:pPr>
        <w:shd w:val="clear" w:color="auto" w:fill="FFFFFF"/>
        <w:ind w:left="150" w:right="150" w:firstLine="375"/>
        <w:jc w:val="both"/>
        <w:rPr>
          <w:sz w:val="28"/>
          <w:szCs w:val="28"/>
        </w:rPr>
      </w:pPr>
    </w:p>
    <w:p w:rsidR="000863D9" w:rsidRPr="00721DD8" w:rsidRDefault="000863D9" w:rsidP="000863D9">
      <w:pPr>
        <w:shd w:val="clear" w:color="auto" w:fill="FFFFFF"/>
        <w:ind w:left="150" w:right="150" w:firstLine="375"/>
        <w:jc w:val="both"/>
        <w:rPr>
          <w:sz w:val="28"/>
          <w:szCs w:val="28"/>
        </w:rPr>
      </w:pPr>
      <w:r w:rsidRPr="00721DD8">
        <w:rPr>
          <w:sz w:val="28"/>
          <w:szCs w:val="28"/>
        </w:rPr>
        <w:t>Атеросклероз считается одним из самых опасных заболеваний, которое ведёт к смерти. Распознается атеросклероз чаще всего, когда появляются проблемы с кровоснабжением сердца, конечностей и мозга, т. е. заболевание диагностируют уже в последних стадиях. Атеросклероз является одной из основных причин развития сердечно-сосудистых заболеваний,</w:t>
      </w:r>
      <w:r w:rsidRPr="00721DD8">
        <w:rPr>
          <w:sz w:val="28"/>
          <w:szCs w:val="28"/>
          <w:bdr w:val="none" w:sz="0" w:space="0" w:color="auto" w:frame="1"/>
        </w:rPr>
        <w:t>ишемической болезни сердца</w:t>
      </w:r>
      <w:r w:rsidRPr="00721DD8">
        <w:rPr>
          <w:sz w:val="28"/>
          <w:szCs w:val="28"/>
        </w:rPr>
        <w:t> и </w:t>
      </w:r>
      <w:hyperlink r:id="rId42" w:history="1">
        <w:r w:rsidRPr="00721DD8">
          <w:rPr>
            <w:sz w:val="28"/>
            <w:szCs w:val="28"/>
            <w:bdr w:val="none" w:sz="0" w:space="0" w:color="auto" w:frame="1"/>
          </w:rPr>
          <w:t>инфаркта миокарда</w:t>
        </w:r>
      </w:hyperlink>
      <w:r w:rsidRPr="00721DD8">
        <w:rPr>
          <w:sz w:val="28"/>
          <w:szCs w:val="28"/>
        </w:rPr>
        <w:t>.</w:t>
      </w:r>
    </w:p>
    <w:p w:rsidR="000863D9" w:rsidRPr="00721DD8" w:rsidRDefault="000863D9" w:rsidP="000863D9">
      <w:pPr>
        <w:shd w:val="clear" w:color="auto" w:fill="FFFFFF"/>
        <w:spacing w:after="140"/>
        <w:ind w:left="150" w:right="150" w:firstLine="375"/>
        <w:jc w:val="both"/>
        <w:rPr>
          <w:sz w:val="28"/>
          <w:szCs w:val="28"/>
        </w:rPr>
      </w:pPr>
      <w:r w:rsidRPr="00721DD8">
        <w:rPr>
          <w:sz w:val="28"/>
          <w:szCs w:val="28"/>
        </w:rPr>
        <w:t>Процент людей с атеросклерозом повышается в зависимости от их возраста, т. е. эта болезнь характерна для людей в возрасте. Поэтому врачи называют её старческой болезнью, но с каждым годом она молодеет, что связано с образом жизни.</w:t>
      </w:r>
    </w:p>
    <w:p w:rsidR="000863D9" w:rsidRPr="00805AA0" w:rsidRDefault="000863D9" w:rsidP="000863D9">
      <w:pPr>
        <w:pStyle w:val="32"/>
        <w:spacing w:after="0"/>
        <w:jc w:val="both"/>
        <w:rPr>
          <w:bCs/>
          <w:color w:val="000000"/>
          <w:sz w:val="28"/>
          <w:szCs w:val="28"/>
        </w:rPr>
      </w:pPr>
      <w:r w:rsidRPr="00081F95">
        <w:rPr>
          <w:b/>
          <w:bCs/>
          <w:color w:val="000000"/>
          <w:sz w:val="28"/>
          <w:szCs w:val="28"/>
        </w:rPr>
        <w:t>Цель занятия:</w:t>
      </w:r>
      <w:r w:rsidRPr="00805AA0">
        <w:rPr>
          <w:bCs/>
          <w:color w:val="000000"/>
          <w:sz w:val="28"/>
          <w:szCs w:val="28"/>
        </w:rPr>
        <w:t>научиться диагностике и оказанию медицинской помощи пациентам с атеросклерозом на амбулаторном этапе.</w:t>
      </w:r>
    </w:p>
    <w:p w:rsidR="000863D9" w:rsidRPr="00081F95" w:rsidRDefault="000863D9" w:rsidP="000863D9">
      <w:pPr>
        <w:pStyle w:val="32"/>
        <w:spacing w:after="0"/>
        <w:jc w:val="both"/>
        <w:rPr>
          <w:b/>
          <w:bCs/>
          <w:color w:val="000000"/>
          <w:sz w:val="28"/>
          <w:szCs w:val="28"/>
        </w:rPr>
      </w:pPr>
    </w:p>
    <w:p w:rsidR="000863D9" w:rsidRDefault="000863D9" w:rsidP="000863D9">
      <w:pPr>
        <w:pStyle w:val="32"/>
        <w:spacing w:after="0"/>
        <w:jc w:val="both"/>
        <w:rPr>
          <w:b/>
          <w:bCs/>
          <w:color w:val="000000"/>
          <w:sz w:val="28"/>
          <w:szCs w:val="28"/>
        </w:rPr>
      </w:pPr>
      <w:r w:rsidRPr="00081F95">
        <w:rPr>
          <w:b/>
          <w:bCs/>
          <w:color w:val="000000"/>
          <w:sz w:val="28"/>
          <w:szCs w:val="28"/>
        </w:rPr>
        <w:t>Задачи:</w:t>
      </w:r>
    </w:p>
    <w:p w:rsidR="000863D9" w:rsidRPr="00C43209" w:rsidRDefault="000863D9" w:rsidP="000863D9">
      <w:pPr>
        <w:pStyle w:val="32"/>
        <w:numPr>
          <w:ilvl w:val="0"/>
          <w:numId w:val="46"/>
        </w:numPr>
        <w:spacing w:after="0"/>
        <w:jc w:val="both"/>
        <w:rPr>
          <w:bCs/>
          <w:color w:val="000000"/>
          <w:sz w:val="28"/>
          <w:szCs w:val="28"/>
        </w:rPr>
      </w:pPr>
      <w:r w:rsidRPr="00C43209">
        <w:rPr>
          <w:bCs/>
          <w:color w:val="000000"/>
          <w:sz w:val="28"/>
          <w:szCs w:val="28"/>
        </w:rPr>
        <w:t>Знать факторы риска развития атеросклероза.</w:t>
      </w:r>
    </w:p>
    <w:p w:rsidR="000863D9" w:rsidRPr="00C43209" w:rsidRDefault="000863D9" w:rsidP="000863D9">
      <w:pPr>
        <w:pStyle w:val="32"/>
        <w:numPr>
          <w:ilvl w:val="0"/>
          <w:numId w:val="46"/>
        </w:numPr>
        <w:spacing w:after="0"/>
        <w:jc w:val="both"/>
        <w:rPr>
          <w:bCs/>
          <w:color w:val="000000"/>
          <w:sz w:val="28"/>
          <w:szCs w:val="28"/>
        </w:rPr>
      </w:pPr>
      <w:r w:rsidRPr="00C43209">
        <w:rPr>
          <w:bCs/>
          <w:color w:val="000000"/>
          <w:sz w:val="28"/>
          <w:szCs w:val="28"/>
        </w:rPr>
        <w:t>Знать правила проведения физикального обследования пациента для выявления у него атеросклероза.</w:t>
      </w:r>
    </w:p>
    <w:p w:rsidR="000863D9" w:rsidRPr="00C43209" w:rsidRDefault="000863D9" w:rsidP="000863D9">
      <w:pPr>
        <w:pStyle w:val="32"/>
        <w:numPr>
          <w:ilvl w:val="0"/>
          <w:numId w:val="46"/>
        </w:numPr>
        <w:spacing w:after="0"/>
        <w:jc w:val="both"/>
        <w:rPr>
          <w:bCs/>
          <w:color w:val="000000"/>
          <w:sz w:val="28"/>
          <w:szCs w:val="28"/>
        </w:rPr>
      </w:pPr>
      <w:r w:rsidRPr="00C43209">
        <w:rPr>
          <w:bCs/>
          <w:color w:val="000000"/>
          <w:sz w:val="28"/>
          <w:szCs w:val="28"/>
        </w:rPr>
        <w:t>Знать методы лабораторной диагностики аерослкроза.</w:t>
      </w:r>
    </w:p>
    <w:p w:rsidR="000863D9" w:rsidRPr="00C43209" w:rsidRDefault="000863D9" w:rsidP="000863D9">
      <w:pPr>
        <w:pStyle w:val="32"/>
        <w:numPr>
          <w:ilvl w:val="0"/>
          <w:numId w:val="46"/>
        </w:numPr>
        <w:spacing w:after="0"/>
        <w:jc w:val="both"/>
        <w:rPr>
          <w:bCs/>
          <w:color w:val="000000"/>
          <w:sz w:val="28"/>
          <w:szCs w:val="28"/>
        </w:rPr>
      </w:pPr>
      <w:r w:rsidRPr="00C43209">
        <w:rPr>
          <w:bCs/>
          <w:color w:val="000000"/>
          <w:sz w:val="28"/>
          <w:szCs w:val="28"/>
        </w:rPr>
        <w:t xml:space="preserve">Уметь работать со шкалой </w:t>
      </w:r>
      <w:r w:rsidRPr="00C43209">
        <w:rPr>
          <w:color w:val="000000"/>
          <w:sz w:val="28"/>
          <w:szCs w:val="28"/>
          <w:lang w:val="en-US"/>
        </w:rPr>
        <w:t>Score</w:t>
      </w:r>
    </w:p>
    <w:p w:rsidR="000863D9" w:rsidRPr="00C43209" w:rsidRDefault="000863D9" w:rsidP="000863D9">
      <w:pPr>
        <w:pStyle w:val="32"/>
        <w:numPr>
          <w:ilvl w:val="0"/>
          <w:numId w:val="46"/>
        </w:numPr>
        <w:spacing w:after="0"/>
        <w:jc w:val="both"/>
        <w:rPr>
          <w:bCs/>
          <w:color w:val="000000"/>
          <w:sz w:val="28"/>
          <w:szCs w:val="28"/>
        </w:rPr>
      </w:pPr>
      <w:r w:rsidRPr="00C43209">
        <w:rPr>
          <w:bCs/>
          <w:color w:val="000000"/>
          <w:sz w:val="28"/>
          <w:szCs w:val="28"/>
        </w:rPr>
        <w:t>Знать категории риска.</w:t>
      </w:r>
    </w:p>
    <w:p w:rsidR="000863D9" w:rsidRPr="00C43209" w:rsidRDefault="000863D9" w:rsidP="000863D9">
      <w:pPr>
        <w:pStyle w:val="32"/>
        <w:numPr>
          <w:ilvl w:val="0"/>
          <w:numId w:val="46"/>
        </w:numPr>
        <w:spacing w:after="0"/>
        <w:jc w:val="both"/>
        <w:rPr>
          <w:bCs/>
          <w:color w:val="000000"/>
          <w:sz w:val="28"/>
          <w:szCs w:val="28"/>
        </w:rPr>
      </w:pPr>
      <w:r w:rsidRPr="00C43209">
        <w:rPr>
          <w:bCs/>
          <w:color w:val="000000"/>
          <w:sz w:val="28"/>
          <w:szCs w:val="28"/>
        </w:rPr>
        <w:t>Изучить классификацию гиперлипопротеидемий.</w:t>
      </w:r>
    </w:p>
    <w:p w:rsidR="000863D9" w:rsidRPr="00C43209" w:rsidRDefault="000863D9" w:rsidP="000863D9">
      <w:pPr>
        <w:pStyle w:val="32"/>
        <w:numPr>
          <w:ilvl w:val="0"/>
          <w:numId w:val="46"/>
        </w:numPr>
        <w:spacing w:after="0"/>
        <w:jc w:val="both"/>
        <w:rPr>
          <w:bCs/>
          <w:color w:val="000000"/>
          <w:sz w:val="28"/>
          <w:szCs w:val="28"/>
        </w:rPr>
      </w:pPr>
      <w:r w:rsidRPr="00C43209">
        <w:rPr>
          <w:bCs/>
          <w:color w:val="000000"/>
          <w:sz w:val="28"/>
          <w:szCs w:val="28"/>
        </w:rPr>
        <w:t>Знать целевые значения уровня Х-ЛПНП.</w:t>
      </w:r>
    </w:p>
    <w:p w:rsidR="000863D9" w:rsidRDefault="000863D9" w:rsidP="000863D9">
      <w:pPr>
        <w:pStyle w:val="32"/>
        <w:numPr>
          <w:ilvl w:val="0"/>
          <w:numId w:val="46"/>
        </w:numPr>
        <w:spacing w:after="0"/>
        <w:jc w:val="both"/>
        <w:rPr>
          <w:bCs/>
          <w:color w:val="000000"/>
          <w:sz w:val="28"/>
          <w:szCs w:val="28"/>
        </w:rPr>
      </w:pPr>
      <w:r w:rsidRPr="00C43209">
        <w:rPr>
          <w:bCs/>
          <w:color w:val="000000"/>
          <w:sz w:val="28"/>
          <w:szCs w:val="28"/>
        </w:rPr>
        <w:t>Знать методы коррекции дислипидемий.</w:t>
      </w:r>
    </w:p>
    <w:p w:rsidR="000863D9" w:rsidRPr="00C43209" w:rsidRDefault="000863D9" w:rsidP="000863D9">
      <w:pPr>
        <w:pStyle w:val="32"/>
        <w:spacing w:after="0"/>
        <w:ind w:left="720"/>
        <w:jc w:val="both"/>
        <w:rPr>
          <w:bCs/>
          <w:color w:val="000000"/>
          <w:sz w:val="28"/>
          <w:szCs w:val="28"/>
        </w:rPr>
      </w:pP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lastRenderedPageBreak/>
        <w:t>Основные понятия, которые должны быть усвоены студентами в процессе изучения темы</w:t>
      </w:r>
    </w:p>
    <w:p w:rsidR="000863D9" w:rsidRPr="00C43209" w:rsidRDefault="000863D9" w:rsidP="000863D9">
      <w:pPr>
        <w:tabs>
          <w:tab w:val="left" w:pos="9360"/>
          <w:tab w:val="left" w:pos="9641"/>
        </w:tabs>
        <w:autoSpaceDE w:val="0"/>
        <w:autoSpaceDN w:val="0"/>
        <w:adjustRightInd w:val="0"/>
        <w:jc w:val="both"/>
        <w:rPr>
          <w:color w:val="000000"/>
          <w:sz w:val="28"/>
          <w:szCs w:val="28"/>
        </w:rPr>
      </w:pPr>
      <w:r w:rsidRPr="00C43209">
        <w:rPr>
          <w:color w:val="000000"/>
          <w:sz w:val="28"/>
          <w:szCs w:val="28"/>
        </w:rPr>
        <w:t xml:space="preserve">Шкала </w:t>
      </w:r>
      <w:r w:rsidRPr="00C43209">
        <w:rPr>
          <w:color w:val="000000"/>
          <w:sz w:val="28"/>
          <w:szCs w:val="28"/>
          <w:lang w:val="en-US"/>
        </w:rPr>
        <w:t>Score</w:t>
      </w:r>
    </w:p>
    <w:p w:rsidR="000863D9" w:rsidRPr="00C43209" w:rsidRDefault="000863D9" w:rsidP="000863D9">
      <w:pPr>
        <w:tabs>
          <w:tab w:val="left" w:pos="9360"/>
          <w:tab w:val="left" w:pos="9641"/>
        </w:tabs>
        <w:autoSpaceDE w:val="0"/>
        <w:autoSpaceDN w:val="0"/>
        <w:adjustRightInd w:val="0"/>
        <w:jc w:val="both"/>
        <w:rPr>
          <w:color w:val="000000"/>
          <w:sz w:val="28"/>
          <w:szCs w:val="28"/>
        </w:rPr>
      </w:pPr>
      <w:r w:rsidRPr="00C43209">
        <w:rPr>
          <w:color w:val="000000"/>
          <w:sz w:val="28"/>
          <w:szCs w:val="28"/>
        </w:rPr>
        <w:t>Эффективность статинов</w:t>
      </w:r>
    </w:p>
    <w:p w:rsidR="000863D9" w:rsidRDefault="000863D9" w:rsidP="000863D9">
      <w:pPr>
        <w:tabs>
          <w:tab w:val="left" w:pos="9360"/>
          <w:tab w:val="left" w:pos="9641"/>
        </w:tabs>
        <w:autoSpaceDE w:val="0"/>
        <w:autoSpaceDN w:val="0"/>
        <w:adjustRightInd w:val="0"/>
        <w:jc w:val="both"/>
        <w:rPr>
          <w:b/>
          <w:color w:val="000000"/>
          <w:sz w:val="28"/>
          <w:szCs w:val="28"/>
        </w:rPr>
      </w:pPr>
    </w:p>
    <w:p w:rsidR="000863D9" w:rsidRPr="00081F95" w:rsidRDefault="000863D9" w:rsidP="000863D9">
      <w:pPr>
        <w:tabs>
          <w:tab w:val="left" w:pos="9360"/>
          <w:tab w:val="left" w:pos="9641"/>
        </w:tabs>
        <w:autoSpaceDE w:val="0"/>
        <w:autoSpaceDN w:val="0"/>
        <w:adjustRightInd w:val="0"/>
        <w:jc w:val="both"/>
        <w:rPr>
          <w:b/>
          <w:color w:val="000000"/>
          <w:sz w:val="28"/>
          <w:szCs w:val="28"/>
        </w:rPr>
      </w:pPr>
      <w:r w:rsidRPr="00081F95">
        <w:rPr>
          <w:b/>
          <w:color w:val="000000"/>
          <w:sz w:val="28"/>
          <w:szCs w:val="28"/>
        </w:rPr>
        <w:t>Вопросы к занятию:</w:t>
      </w:r>
    </w:p>
    <w:p w:rsidR="000863D9" w:rsidRDefault="000863D9" w:rsidP="000863D9">
      <w:pPr>
        <w:pStyle w:val="32"/>
        <w:numPr>
          <w:ilvl w:val="1"/>
          <w:numId w:val="31"/>
        </w:numPr>
        <w:spacing w:after="0"/>
        <w:jc w:val="both"/>
        <w:rPr>
          <w:b/>
          <w:bCs/>
          <w:color w:val="000000"/>
          <w:sz w:val="28"/>
          <w:szCs w:val="28"/>
        </w:rPr>
      </w:pPr>
      <w:r>
        <w:rPr>
          <w:b/>
          <w:bCs/>
          <w:color w:val="000000"/>
          <w:sz w:val="28"/>
          <w:szCs w:val="28"/>
        </w:rPr>
        <w:t>Факторы риска развития атеросклероза.</w:t>
      </w:r>
    </w:p>
    <w:p w:rsidR="000863D9" w:rsidRPr="00C43209" w:rsidRDefault="000863D9" w:rsidP="000863D9">
      <w:pPr>
        <w:pStyle w:val="32"/>
        <w:numPr>
          <w:ilvl w:val="1"/>
          <w:numId w:val="31"/>
        </w:numPr>
        <w:spacing w:after="0"/>
        <w:jc w:val="both"/>
        <w:rPr>
          <w:bCs/>
          <w:color w:val="000000"/>
          <w:sz w:val="28"/>
          <w:szCs w:val="28"/>
        </w:rPr>
      </w:pPr>
      <w:r w:rsidRPr="00C43209">
        <w:rPr>
          <w:bCs/>
          <w:color w:val="000000"/>
          <w:sz w:val="28"/>
          <w:szCs w:val="28"/>
        </w:rPr>
        <w:t>Классификация  гиперлипопротеидемий</w:t>
      </w:r>
    </w:p>
    <w:p w:rsidR="000863D9" w:rsidRPr="00C43209" w:rsidRDefault="000863D9" w:rsidP="000863D9">
      <w:pPr>
        <w:pStyle w:val="32"/>
        <w:numPr>
          <w:ilvl w:val="1"/>
          <w:numId w:val="31"/>
        </w:numPr>
        <w:spacing w:after="0"/>
        <w:jc w:val="both"/>
        <w:rPr>
          <w:bCs/>
          <w:color w:val="000000"/>
          <w:sz w:val="28"/>
          <w:szCs w:val="28"/>
        </w:rPr>
      </w:pPr>
      <w:r w:rsidRPr="00C43209">
        <w:rPr>
          <w:bCs/>
          <w:color w:val="000000"/>
          <w:sz w:val="28"/>
          <w:szCs w:val="28"/>
        </w:rPr>
        <w:t>Современный алгоритм обследования пациента на выявление у него атеросклероза.</w:t>
      </w:r>
    </w:p>
    <w:p w:rsidR="000863D9" w:rsidRPr="00C43209" w:rsidRDefault="000863D9" w:rsidP="000863D9">
      <w:pPr>
        <w:pStyle w:val="32"/>
        <w:numPr>
          <w:ilvl w:val="1"/>
          <w:numId w:val="31"/>
        </w:numPr>
        <w:spacing w:after="0"/>
        <w:jc w:val="both"/>
        <w:rPr>
          <w:bCs/>
          <w:color w:val="000000"/>
          <w:sz w:val="28"/>
          <w:szCs w:val="28"/>
        </w:rPr>
      </w:pPr>
      <w:r w:rsidRPr="00C43209">
        <w:rPr>
          <w:bCs/>
          <w:color w:val="000000"/>
          <w:sz w:val="28"/>
          <w:szCs w:val="28"/>
        </w:rPr>
        <w:t xml:space="preserve">Интерпретация результатов по шкале </w:t>
      </w:r>
      <w:r w:rsidRPr="00C43209">
        <w:rPr>
          <w:color w:val="000000"/>
          <w:sz w:val="28"/>
          <w:szCs w:val="28"/>
          <w:lang w:val="en-US"/>
        </w:rPr>
        <w:t>Score</w:t>
      </w:r>
    </w:p>
    <w:p w:rsidR="000863D9" w:rsidRPr="00C43209" w:rsidRDefault="000863D9" w:rsidP="000863D9">
      <w:pPr>
        <w:pStyle w:val="32"/>
        <w:numPr>
          <w:ilvl w:val="1"/>
          <w:numId w:val="31"/>
        </w:numPr>
        <w:spacing w:after="0"/>
        <w:jc w:val="both"/>
        <w:rPr>
          <w:bCs/>
          <w:color w:val="000000"/>
          <w:sz w:val="28"/>
          <w:szCs w:val="28"/>
        </w:rPr>
      </w:pPr>
      <w:r w:rsidRPr="00C43209">
        <w:rPr>
          <w:bCs/>
          <w:color w:val="000000"/>
          <w:sz w:val="28"/>
          <w:szCs w:val="28"/>
        </w:rPr>
        <w:t>Категории риска.</w:t>
      </w:r>
    </w:p>
    <w:p w:rsidR="000863D9" w:rsidRPr="00C43209" w:rsidRDefault="000863D9" w:rsidP="000863D9">
      <w:pPr>
        <w:pStyle w:val="32"/>
        <w:numPr>
          <w:ilvl w:val="1"/>
          <w:numId w:val="31"/>
        </w:numPr>
        <w:spacing w:after="0"/>
        <w:jc w:val="both"/>
        <w:rPr>
          <w:bCs/>
          <w:color w:val="000000"/>
          <w:sz w:val="28"/>
          <w:szCs w:val="28"/>
        </w:rPr>
      </w:pPr>
      <w:r w:rsidRPr="00C43209">
        <w:rPr>
          <w:bCs/>
          <w:color w:val="000000"/>
          <w:sz w:val="28"/>
          <w:szCs w:val="28"/>
        </w:rPr>
        <w:t>Оптимальное значение липидных параметров в зависимости от категорий риска.</w:t>
      </w:r>
    </w:p>
    <w:p w:rsidR="000863D9" w:rsidRPr="00C43209" w:rsidRDefault="000863D9" w:rsidP="000863D9">
      <w:pPr>
        <w:pStyle w:val="32"/>
        <w:numPr>
          <w:ilvl w:val="1"/>
          <w:numId w:val="31"/>
        </w:numPr>
        <w:spacing w:after="0"/>
        <w:jc w:val="both"/>
        <w:rPr>
          <w:bCs/>
          <w:color w:val="000000"/>
          <w:sz w:val="28"/>
          <w:szCs w:val="28"/>
        </w:rPr>
      </w:pPr>
      <w:r w:rsidRPr="00C43209">
        <w:rPr>
          <w:bCs/>
          <w:color w:val="000000"/>
          <w:sz w:val="28"/>
          <w:szCs w:val="28"/>
        </w:rPr>
        <w:t>Медикаментозная терапия дислипидемий.</w:t>
      </w:r>
    </w:p>
    <w:p w:rsidR="000863D9" w:rsidRPr="00C43209" w:rsidRDefault="000863D9" w:rsidP="000863D9">
      <w:pPr>
        <w:pStyle w:val="32"/>
        <w:numPr>
          <w:ilvl w:val="1"/>
          <w:numId w:val="31"/>
        </w:numPr>
        <w:spacing w:after="0"/>
        <w:jc w:val="both"/>
        <w:rPr>
          <w:bCs/>
          <w:color w:val="000000"/>
          <w:sz w:val="28"/>
          <w:szCs w:val="28"/>
        </w:rPr>
      </w:pPr>
      <w:r w:rsidRPr="00C43209">
        <w:rPr>
          <w:bCs/>
          <w:color w:val="000000"/>
          <w:sz w:val="28"/>
          <w:szCs w:val="28"/>
        </w:rPr>
        <w:t>Методы профилактики атеросклероза.</w:t>
      </w:r>
    </w:p>
    <w:p w:rsidR="000863D9" w:rsidRPr="00C43209" w:rsidRDefault="000863D9" w:rsidP="000863D9">
      <w:pPr>
        <w:pStyle w:val="32"/>
        <w:spacing w:after="0"/>
        <w:ind w:left="144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Задания для самоконтроля:</w:t>
      </w:r>
    </w:p>
    <w:p w:rsidR="000863D9" w:rsidRDefault="000863D9" w:rsidP="000863D9">
      <w:pPr>
        <w:pStyle w:val="32"/>
        <w:numPr>
          <w:ilvl w:val="0"/>
          <w:numId w:val="47"/>
        </w:numPr>
        <w:spacing w:after="0"/>
        <w:jc w:val="both"/>
        <w:rPr>
          <w:sz w:val="28"/>
          <w:szCs w:val="28"/>
        </w:rPr>
      </w:pPr>
      <w:r>
        <w:rPr>
          <w:sz w:val="28"/>
          <w:szCs w:val="28"/>
        </w:rPr>
        <w:t>Немедикаментозное лечение дислипидемий</w:t>
      </w:r>
    </w:p>
    <w:p w:rsidR="000863D9" w:rsidRDefault="000863D9" w:rsidP="000863D9">
      <w:pPr>
        <w:pStyle w:val="32"/>
        <w:numPr>
          <w:ilvl w:val="0"/>
          <w:numId w:val="47"/>
        </w:numPr>
        <w:spacing w:after="0"/>
        <w:jc w:val="both"/>
        <w:rPr>
          <w:sz w:val="28"/>
          <w:szCs w:val="28"/>
        </w:rPr>
      </w:pPr>
      <w:r>
        <w:rPr>
          <w:sz w:val="28"/>
          <w:szCs w:val="28"/>
        </w:rPr>
        <w:t>Влияние изменения образа жизни на уровень липидов.</w:t>
      </w:r>
    </w:p>
    <w:p w:rsidR="000863D9" w:rsidRDefault="000863D9" w:rsidP="000863D9">
      <w:pPr>
        <w:pStyle w:val="32"/>
        <w:numPr>
          <w:ilvl w:val="0"/>
          <w:numId w:val="47"/>
        </w:numPr>
        <w:spacing w:after="0"/>
        <w:jc w:val="both"/>
        <w:rPr>
          <w:sz w:val="28"/>
          <w:szCs w:val="28"/>
        </w:rPr>
      </w:pPr>
      <w:r>
        <w:rPr>
          <w:sz w:val="28"/>
          <w:szCs w:val="28"/>
        </w:rPr>
        <w:t>Фармакокинетика статинов и  фибратов.</w:t>
      </w:r>
    </w:p>
    <w:p w:rsidR="000863D9" w:rsidRDefault="000863D9" w:rsidP="000863D9">
      <w:pPr>
        <w:pStyle w:val="32"/>
        <w:numPr>
          <w:ilvl w:val="0"/>
          <w:numId w:val="47"/>
        </w:numPr>
        <w:spacing w:after="0"/>
        <w:jc w:val="both"/>
        <w:rPr>
          <w:sz w:val="28"/>
          <w:szCs w:val="28"/>
        </w:rPr>
      </w:pPr>
      <w:r>
        <w:rPr>
          <w:sz w:val="28"/>
          <w:szCs w:val="28"/>
        </w:rPr>
        <w:t>Выписать рецепты на статины и фибраты.</w:t>
      </w:r>
    </w:p>
    <w:p w:rsidR="000863D9" w:rsidRDefault="000863D9" w:rsidP="000863D9">
      <w:pPr>
        <w:pStyle w:val="32"/>
        <w:numPr>
          <w:ilvl w:val="0"/>
          <w:numId w:val="47"/>
        </w:numPr>
        <w:spacing w:after="0"/>
        <w:jc w:val="both"/>
        <w:rPr>
          <w:sz w:val="28"/>
          <w:szCs w:val="28"/>
        </w:rPr>
      </w:pPr>
      <w:r>
        <w:rPr>
          <w:sz w:val="28"/>
          <w:szCs w:val="28"/>
        </w:rPr>
        <w:t>Лечение пациентов с дислипидемией и сахарным диабетом или метаболическис синдромом.</w:t>
      </w:r>
    </w:p>
    <w:p w:rsidR="000863D9" w:rsidRDefault="000863D9" w:rsidP="000863D9">
      <w:pPr>
        <w:pStyle w:val="32"/>
        <w:numPr>
          <w:ilvl w:val="0"/>
          <w:numId w:val="47"/>
        </w:numPr>
        <w:spacing w:after="0"/>
        <w:jc w:val="both"/>
        <w:rPr>
          <w:sz w:val="28"/>
          <w:szCs w:val="28"/>
        </w:rPr>
      </w:pPr>
      <w:r>
        <w:rPr>
          <w:sz w:val="28"/>
          <w:szCs w:val="28"/>
        </w:rPr>
        <w:t>Лечение пациентов с дислипидемией и ХБП</w:t>
      </w:r>
    </w:p>
    <w:p w:rsidR="000863D9" w:rsidRDefault="000863D9" w:rsidP="000863D9">
      <w:pPr>
        <w:pStyle w:val="32"/>
        <w:spacing w:after="0"/>
        <w:jc w:val="both"/>
        <w:rPr>
          <w:sz w:val="28"/>
          <w:szCs w:val="28"/>
        </w:rPr>
      </w:pPr>
    </w:p>
    <w:p w:rsidR="000863D9" w:rsidRPr="00772CEE" w:rsidRDefault="000863D9" w:rsidP="000863D9">
      <w:pPr>
        <w:pStyle w:val="32"/>
        <w:spacing w:after="0"/>
        <w:jc w:val="both"/>
        <w:rPr>
          <w:b/>
          <w:sz w:val="28"/>
          <w:szCs w:val="28"/>
        </w:rPr>
      </w:pPr>
      <w:r w:rsidRPr="00772CEE">
        <w:rPr>
          <w:b/>
          <w:sz w:val="28"/>
          <w:szCs w:val="28"/>
        </w:rPr>
        <w:t>Литература:</w:t>
      </w:r>
    </w:p>
    <w:p w:rsidR="000863D9" w:rsidRPr="007C1241" w:rsidRDefault="000863D9" w:rsidP="000863D9">
      <w:pPr>
        <w:pStyle w:val="a3"/>
        <w:numPr>
          <w:ilvl w:val="0"/>
          <w:numId w:val="54"/>
        </w:numPr>
        <w:spacing w:after="200" w:line="276" w:lineRule="auto"/>
        <w:rPr>
          <w:sz w:val="24"/>
          <w:szCs w:val="22"/>
        </w:rPr>
      </w:pPr>
      <w:r w:rsidRPr="007C1241">
        <w:rPr>
          <w:b/>
          <w:bCs/>
          <w:sz w:val="28"/>
          <w:szCs w:val="24"/>
        </w:rPr>
        <w:t>Арутюнов Г.П.</w:t>
      </w:r>
      <w:r w:rsidRPr="007C1241">
        <w:rPr>
          <w:sz w:val="28"/>
          <w:szCs w:val="24"/>
        </w:rPr>
        <w:t xml:space="preserve">  Диагностика и лечение заболеваний сердца и сосудов [Электронный ресурс] : учебник/ Г. П. Арутюнов. -Москва:  ГЭОТАР-Медиа, 2013. -504 с. - Режим доступа: </w:t>
      </w:r>
      <w:hyperlink r:id="rId43" w:history="1">
        <w:r w:rsidRPr="007C1241">
          <w:rPr>
            <w:rStyle w:val="aa"/>
            <w:sz w:val="28"/>
            <w:szCs w:val="24"/>
          </w:rPr>
          <w:t>http://www.studentlibrary.ru/book/ISBN9785970423011.html</w:t>
        </w:r>
      </w:hyperlink>
      <w:r w:rsidRPr="007C1241">
        <w:rPr>
          <w:sz w:val="28"/>
          <w:szCs w:val="24"/>
        </w:rPr>
        <w:t>.</w:t>
      </w:r>
    </w:p>
    <w:p w:rsidR="000863D9" w:rsidRPr="007C1241" w:rsidRDefault="000863D9" w:rsidP="000863D9">
      <w:pPr>
        <w:pStyle w:val="a3"/>
        <w:numPr>
          <w:ilvl w:val="0"/>
          <w:numId w:val="54"/>
        </w:numPr>
        <w:spacing w:after="200" w:line="276" w:lineRule="auto"/>
        <w:rPr>
          <w:sz w:val="24"/>
          <w:szCs w:val="22"/>
        </w:rPr>
      </w:pPr>
      <w:r w:rsidRPr="007C1241">
        <w:rPr>
          <w:b/>
          <w:bCs/>
          <w:sz w:val="28"/>
          <w:szCs w:val="24"/>
        </w:rPr>
        <w:t xml:space="preserve">Поликлиническая терапия </w:t>
      </w:r>
      <w:r w:rsidRPr="007C1241">
        <w:rPr>
          <w:sz w:val="28"/>
          <w:szCs w:val="24"/>
        </w:rPr>
        <w:t xml:space="preserve">  [Электронный ресурс] : учебник/ ред.: И. Л. Давыдкин, Ю. В. Щукин. -Москва: ГЭОТАР-Медиа, 2016. -688 с. - Режим доступа: </w:t>
      </w:r>
      <w:hyperlink r:id="rId44" w:history="1">
        <w:r w:rsidRPr="007C1241">
          <w:rPr>
            <w:rStyle w:val="aa"/>
            <w:sz w:val="28"/>
            <w:szCs w:val="24"/>
          </w:rPr>
          <w:t>http://www.studentlibrary.ru/book/ISBN9785970438213.html</w:t>
        </w:r>
      </w:hyperlink>
      <w:r w:rsidRPr="007C1241">
        <w:rPr>
          <w:sz w:val="28"/>
          <w:szCs w:val="24"/>
        </w:rPr>
        <w:t>.</w:t>
      </w:r>
    </w:p>
    <w:p w:rsidR="000863D9" w:rsidRPr="007C1241" w:rsidRDefault="000863D9" w:rsidP="000863D9">
      <w:pPr>
        <w:pStyle w:val="a3"/>
        <w:numPr>
          <w:ilvl w:val="0"/>
          <w:numId w:val="54"/>
        </w:numPr>
        <w:spacing w:after="200" w:line="276" w:lineRule="auto"/>
        <w:rPr>
          <w:sz w:val="24"/>
          <w:szCs w:val="22"/>
        </w:rPr>
      </w:pPr>
      <w:r w:rsidRPr="007C1241">
        <w:rPr>
          <w:b/>
          <w:bCs/>
          <w:sz w:val="28"/>
          <w:szCs w:val="24"/>
        </w:rPr>
        <w:t>Сторожаков Г.И.</w:t>
      </w:r>
      <w:r w:rsidRPr="007C1241">
        <w:rPr>
          <w:sz w:val="28"/>
          <w:szCs w:val="24"/>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45" w:history="1">
        <w:r w:rsidRPr="007C1241">
          <w:rPr>
            <w:rStyle w:val="aa"/>
            <w:sz w:val="28"/>
            <w:szCs w:val="24"/>
          </w:rPr>
          <w:t>http://www.studmedlib.ru/book/ISBN9785970425015.html</w:t>
        </w:r>
      </w:hyperlink>
      <w:r w:rsidRPr="007C1241">
        <w:rPr>
          <w:sz w:val="28"/>
          <w:szCs w:val="24"/>
        </w:rPr>
        <w:t>.</w:t>
      </w:r>
    </w:p>
    <w:p w:rsidR="000863D9" w:rsidRPr="007C1241" w:rsidRDefault="000863D9" w:rsidP="000863D9">
      <w:pPr>
        <w:pStyle w:val="a3"/>
        <w:numPr>
          <w:ilvl w:val="0"/>
          <w:numId w:val="54"/>
        </w:numPr>
        <w:spacing w:after="200" w:line="276" w:lineRule="auto"/>
        <w:rPr>
          <w:sz w:val="24"/>
          <w:szCs w:val="22"/>
        </w:rPr>
      </w:pPr>
      <w:r w:rsidRPr="007C1241">
        <w:rPr>
          <w:bCs/>
          <w:sz w:val="28"/>
          <w:szCs w:val="24"/>
        </w:rPr>
        <w:t xml:space="preserve">Маколкин В. И.  Внутренние болезни [Электронный ресурс] : учебник/ В. И. Маколкин, С. И. Овчаренко. -6-е изд., испр. и доп.. -Москва: ГЭОТАР-Медиа, 2017. -768 с.: ил. - Режим доступа: </w:t>
      </w:r>
      <w:hyperlink r:id="rId46" w:history="1">
        <w:r w:rsidRPr="007C1241">
          <w:rPr>
            <w:rStyle w:val="aa"/>
            <w:bCs/>
            <w:sz w:val="28"/>
            <w:szCs w:val="24"/>
          </w:rPr>
          <w:t>http://www.studentlibrary.ru/book/ISBN9785970441572.html</w:t>
        </w:r>
      </w:hyperlink>
      <w:r w:rsidRPr="007C1241">
        <w:rPr>
          <w:bCs/>
          <w:sz w:val="28"/>
          <w:szCs w:val="24"/>
        </w:rPr>
        <w:t>.</w:t>
      </w:r>
    </w:p>
    <w:p w:rsidR="000863D9" w:rsidRPr="00676788" w:rsidRDefault="000863D9" w:rsidP="000863D9">
      <w:pPr>
        <w:ind w:left="360"/>
        <w:jc w:val="both"/>
        <w:rPr>
          <w:color w:val="000000"/>
          <w:sz w:val="28"/>
          <w:szCs w:val="28"/>
        </w:rPr>
      </w:pPr>
    </w:p>
    <w:p w:rsidR="000863D9" w:rsidRDefault="000863D9" w:rsidP="000863D9">
      <w:pPr>
        <w:pStyle w:val="32"/>
        <w:spacing w:after="0"/>
        <w:ind w:left="360"/>
        <w:jc w:val="both"/>
        <w:rPr>
          <w:sz w:val="28"/>
          <w:szCs w:val="28"/>
        </w:rPr>
      </w:pPr>
      <w:r w:rsidRPr="00676788">
        <w:rPr>
          <w:sz w:val="28"/>
          <w:szCs w:val="28"/>
        </w:rPr>
        <w:t>Дополнительная литература:</w:t>
      </w:r>
    </w:p>
    <w:p w:rsidR="000863D9" w:rsidRPr="007C1241" w:rsidRDefault="000863D9" w:rsidP="000863D9">
      <w:pPr>
        <w:pStyle w:val="32"/>
        <w:spacing w:after="0"/>
        <w:ind w:left="360"/>
        <w:jc w:val="both"/>
        <w:rPr>
          <w:sz w:val="28"/>
          <w:szCs w:val="28"/>
        </w:rPr>
      </w:pPr>
    </w:p>
    <w:p w:rsidR="000863D9" w:rsidRPr="007C1241" w:rsidRDefault="000863D9" w:rsidP="000863D9">
      <w:pPr>
        <w:numPr>
          <w:ilvl w:val="0"/>
          <w:numId w:val="61"/>
        </w:numPr>
        <w:rPr>
          <w:sz w:val="28"/>
          <w:szCs w:val="28"/>
        </w:rPr>
      </w:pPr>
      <w:r w:rsidRPr="007C1241">
        <w:rPr>
          <w:b/>
          <w:bCs/>
          <w:sz w:val="28"/>
          <w:szCs w:val="28"/>
        </w:rPr>
        <w:t>Кардиология</w:t>
      </w:r>
      <w:r w:rsidRPr="007C1241">
        <w:rPr>
          <w:sz w:val="28"/>
          <w:szCs w:val="28"/>
        </w:rPr>
        <w:t xml:space="preserve">  [Электронный ресурс] : национальное руководство/ ред. Е. В. Шляхто. -2-е изд., испр. и доп.. -Москва:  ГЭОТАР-Медиа, 2015. -800 с. - Режим доступа: </w:t>
      </w:r>
      <w:hyperlink r:id="rId47" w:history="1">
        <w:r w:rsidRPr="007C1241">
          <w:rPr>
            <w:rStyle w:val="aa"/>
            <w:sz w:val="28"/>
            <w:szCs w:val="28"/>
          </w:rPr>
          <w:t>http://www.studentlibrary.ru/book/ISBN9785970428450.html</w:t>
        </w:r>
      </w:hyperlink>
      <w:r w:rsidRPr="007C1241">
        <w:rPr>
          <w:sz w:val="28"/>
          <w:szCs w:val="28"/>
        </w:rPr>
        <w:t>.</w:t>
      </w:r>
    </w:p>
    <w:p w:rsidR="000863D9" w:rsidRPr="007C1241" w:rsidRDefault="000863D9" w:rsidP="000863D9">
      <w:pPr>
        <w:numPr>
          <w:ilvl w:val="0"/>
          <w:numId w:val="61"/>
        </w:numPr>
        <w:autoSpaceDE w:val="0"/>
        <w:autoSpaceDN w:val="0"/>
        <w:adjustRightInd w:val="0"/>
        <w:rPr>
          <w:sz w:val="28"/>
          <w:szCs w:val="28"/>
        </w:rPr>
      </w:pPr>
      <w:r w:rsidRPr="007C1241">
        <w:rPr>
          <w:b/>
          <w:bCs/>
          <w:sz w:val="28"/>
          <w:szCs w:val="28"/>
        </w:rPr>
        <w:t>Мурашко В. В.</w:t>
      </w:r>
      <w:r w:rsidRPr="007C1241">
        <w:rPr>
          <w:sz w:val="28"/>
          <w:szCs w:val="28"/>
        </w:rPr>
        <w:t xml:space="preserve">  Электрокардиография [Текст] : учеб. пособие/ В. В. Мурашко, А. В. Струтынский. -9-е изд.. -Москва: МЕДпресс-информ, 2008. -313,[7] с.: ил.</w:t>
      </w:r>
    </w:p>
    <w:p w:rsidR="000863D9" w:rsidRPr="007C1241" w:rsidRDefault="000863D9" w:rsidP="000863D9">
      <w:pPr>
        <w:pStyle w:val="a3"/>
        <w:widowControl w:val="0"/>
        <w:numPr>
          <w:ilvl w:val="2"/>
          <w:numId w:val="61"/>
        </w:numPr>
        <w:shd w:val="clear" w:color="auto" w:fill="FFFFFF"/>
        <w:tabs>
          <w:tab w:val="left" w:leader="dot" w:pos="7721"/>
        </w:tabs>
        <w:autoSpaceDE w:val="0"/>
        <w:jc w:val="both"/>
        <w:rPr>
          <w:bCs/>
          <w:sz w:val="28"/>
          <w:szCs w:val="28"/>
        </w:rPr>
      </w:pPr>
      <w:r w:rsidRPr="007C1241">
        <w:rPr>
          <w:b/>
          <w:bCs/>
          <w:sz w:val="28"/>
          <w:szCs w:val="28"/>
        </w:rPr>
        <w:t>Хлопина И.А.</w:t>
      </w:r>
      <w:r w:rsidRPr="007C1241">
        <w:rPr>
          <w:sz w:val="28"/>
          <w:szCs w:val="28"/>
        </w:rPr>
        <w:t xml:space="preserve">  Частная патология органов сердечно-сосудистой системы [Электронный ресурс] : метод. рекомендации/ И. А. Хлопина. -Архангельск: СГМУ, 2012. -35 с - Режим доступа: </w:t>
      </w:r>
      <w:hyperlink r:id="rId48" w:history="1">
        <w:r w:rsidRPr="007C1241">
          <w:rPr>
            <w:rStyle w:val="aa"/>
            <w:sz w:val="28"/>
            <w:szCs w:val="28"/>
          </w:rPr>
          <w:t>http://nb.nsmu.ru/cgi-bin/irbis64r_11/cgiirbis_64.exe?LNG=&amp;Z21ID=&amp;I21DBN=ELIB&amp;P21DBN=ELIB&amp;S21STN=1&amp;S21REF=3&amp;S21FMT=fullwebr&amp;C21COM=S&amp;S21CNR=20&amp;S21P01=0&amp;S21P02=1&amp;S21P03=I=&amp;S21STR=elb/Х%2058-052186</w:t>
        </w:r>
      </w:hyperlink>
    </w:p>
    <w:p w:rsidR="000863D9" w:rsidRPr="007C1241" w:rsidRDefault="000863D9" w:rsidP="000863D9">
      <w:pPr>
        <w:pStyle w:val="32"/>
        <w:ind w:left="1080"/>
        <w:jc w:val="both"/>
        <w:rPr>
          <w:color w:val="000000"/>
          <w:sz w:val="28"/>
          <w:szCs w:val="28"/>
          <w:lang w:val="ru-RU"/>
        </w:rPr>
      </w:pPr>
    </w:p>
    <w:p w:rsidR="000863D9" w:rsidRPr="00081F95" w:rsidRDefault="000863D9" w:rsidP="000863D9">
      <w:pPr>
        <w:pStyle w:val="a3"/>
        <w:tabs>
          <w:tab w:val="left" w:pos="9360"/>
          <w:tab w:val="left" w:pos="9641"/>
        </w:tabs>
        <w:ind w:left="0" w:right="326"/>
        <w:jc w:val="both"/>
        <w:rPr>
          <w:sz w:val="28"/>
          <w:szCs w:val="28"/>
        </w:rPr>
      </w:pPr>
      <w:r w:rsidRPr="00081F95">
        <w:rPr>
          <w:b/>
          <w:bCs/>
          <w:sz w:val="28"/>
          <w:szCs w:val="28"/>
        </w:rPr>
        <w:t>Тема</w:t>
      </w:r>
      <w:r>
        <w:rPr>
          <w:b/>
          <w:bCs/>
          <w:sz w:val="28"/>
          <w:szCs w:val="28"/>
        </w:rPr>
        <w:t xml:space="preserve"> 12</w:t>
      </w:r>
      <w:r w:rsidRPr="00081F95">
        <w:rPr>
          <w:b/>
          <w:bCs/>
          <w:sz w:val="28"/>
          <w:szCs w:val="28"/>
        </w:rPr>
        <w:t>:</w:t>
      </w:r>
      <w:r w:rsidRPr="00081F95">
        <w:rPr>
          <w:b/>
          <w:sz w:val="28"/>
          <w:szCs w:val="28"/>
        </w:rPr>
        <w:t xml:space="preserve"> «ИБС: терапия, экспертиза трудоспособности, диспансеризация и реабилитация больных</w:t>
      </w:r>
      <w:r w:rsidRPr="00081F95">
        <w:rPr>
          <w:sz w:val="28"/>
          <w:szCs w:val="28"/>
        </w:rPr>
        <w:t>».</w:t>
      </w:r>
    </w:p>
    <w:p w:rsidR="000863D9" w:rsidRPr="00081F95" w:rsidRDefault="000863D9" w:rsidP="000863D9">
      <w:pPr>
        <w:tabs>
          <w:tab w:val="left" w:pos="9360"/>
          <w:tab w:val="left" w:pos="9641"/>
        </w:tabs>
        <w:ind w:right="326"/>
        <w:jc w:val="both"/>
        <w:rPr>
          <w:sz w:val="28"/>
          <w:szCs w:val="28"/>
        </w:rPr>
      </w:pPr>
    </w:p>
    <w:p w:rsidR="000863D9" w:rsidRPr="00081F95" w:rsidRDefault="000863D9" w:rsidP="000863D9">
      <w:pPr>
        <w:keepNext/>
        <w:jc w:val="both"/>
        <w:outlineLvl w:val="1"/>
        <w:rPr>
          <w:b/>
          <w:i/>
          <w:iCs/>
          <w:sz w:val="28"/>
          <w:szCs w:val="28"/>
        </w:rPr>
      </w:pPr>
      <w:r w:rsidRPr="00081F95">
        <w:rPr>
          <w:b/>
          <w:i/>
          <w:iCs/>
          <w:sz w:val="28"/>
          <w:szCs w:val="28"/>
        </w:rPr>
        <w:t>Введение</w:t>
      </w:r>
    </w:p>
    <w:p w:rsidR="000863D9" w:rsidRPr="00081F95" w:rsidRDefault="000863D9" w:rsidP="000863D9">
      <w:pPr>
        <w:ind w:firstLine="357"/>
        <w:jc w:val="both"/>
        <w:rPr>
          <w:sz w:val="28"/>
          <w:szCs w:val="28"/>
        </w:rPr>
      </w:pPr>
      <w:r w:rsidRPr="00081F95">
        <w:rPr>
          <w:bCs/>
          <w:sz w:val="28"/>
          <w:szCs w:val="28"/>
        </w:rPr>
        <w:t xml:space="preserve">Боль в грудной клетке </w:t>
      </w:r>
      <w:r w:rsidRPr="00081F95">
        <w:rPr>
          <w:sz w:val="28"/>
          <w:szCs w:val="28"/>
        </w:rPr>
        <w:t>является одним из наиболее частых симптомов в практике врачей многих специальностей при наблюдении больных с раз</w:t>
      </w:r>
      <w:r w:rsidRPr="00081F95">
        <w:rPr>
          <w:sz w:val="28"/>
          <w:szCs w:val="28"/>
        </w:rPr>
        <w:softHyphen/>
        <w:t>личными заболеваниями. Несмотря на множество существующих клас</w:t>
      </w:r>
      <w:r w:rsidRPr="00081F95">
        <w:rPr>
          <w:sz w:val="28"/>
          <w:szCs w:val="28"/>
        </w:rPr>
        <w:softHyphen/>
        <w:t xml:space="preserve">сификаций причин этого симптома, врач, осматривая больного, чаще всего решает два главных вопроса: </w:t>
      </w:r>
    </w:p>
    <w:p w:rsidR="000863D9" w:rsidRPr="00081F95" w:rsidRDefault="000863D9" w:rsidP="000863D9">
      <w:pPr>
        <w:numPr>
          <w:ilvl w:val="0"/>
          <w:numId w:val="23"/>
        </w:numPr>
        <w:ind w:firstLine="357"/>
        <w:jc w:val="both"/>
        <w:rPr>
          <w:color w:val="000000"/>
          <w:sz w:val="28"/>
          <w:szCs w:val="28"/>
        </w:rPr>
      </w:pPr>
      <w:r w:rsidRPr="00081F95">
        <w:rPr>
          <w:color w:val="000000"/>
          <w:sz w:val="28"/>
          <w:szCs w:val="28"/>
        </w:rPr>
        <w:t xml:space="preserve">Имеется ли у больного типичная (определенная) или атипичная стенокардия, связанная с ишемической болезнью сердца, или боль в грудной клетке экстракардиальная; </w:t>
      </w:r>
    </w:p>
    <w:p w:rsidR="000863D9" w:rsidRPr="00081F95" w:rsidRDefault="000863D9" w:rsidP="000863D9">
      <w:pPr>
        <w:numPr>
          <w:ilvl w:val="0"/>
          <w:numId w:val="23"/>
        </w:numPr>
        <w:tabs>
          <w:tab w:val="clear" w:pos="360"/>
          <w:tab w:val="num" w:pos="426"/>
        </w:tabs>
        <w:ind w:firstLine="357"/>
        <w:jc w:val="both"/>
        <w:rPr>
          <w:color w:val="000000"/>
          <w:sz w:val="28"/>
          <w:szCs w:val="28"/>
        </w:rPr>
      </w:pPr>
      <w:r w:rsidRPr="00081F95">
        <w:rPr>
          <w:color w:val="000000"/>
          <w:sz w:val="28"/>
          <w:szCs w:val="28"/>
        </w:rPr>
        <w:t>Боль в грудной клетке острая (инфаркт миокарда, спон</w:t>
      </w:r>
      <w:r w:rsidRPr="00081F95">
        <w:rPr>
          <w:color w:val="000000"/>
          <w:sz w:val="28"/>
          <w:szCs w:val="28"/>
        </w:rPr>
        <w:softHyphen/>
        <w:t>танный пневмоторакс) или хроническая (вертеброгенно-мышечная патология, нейроциркуляторная дистония).</w:t>
      </w:r>
    </w:p>
    <w:p w:rsidR="000863D9" w:rsidRDefault="000863D9" w:rsidP="000863D9">
      <w:pPr>
        <w:ind w:firstLine="357"/>
        <w:jc w:val="both"/>
        <w:rPr>
          <w:sz w:val="28"/>
          <w:szCs w:val="28"/>
        </w:rPr>
      </w:pPr>
      <w:r w:rsidRPr="00081F95">
        <w:rPr>
          <w:sz w:val="28"/>
          <w:szCs w:val="28"/>
        </w:rPr>
        <w:t>Это связано с возможной прогностической особенностью ИБС и некоторых других острых клинических состояний (тромбоэмболия легочной артерии (ТЭЛА), расслаивающая аневризма аорты) для конкретного больного в ближайшее время, а возможно, даже в ближайшие часы и минуты. Правильный ответ именно на эти вопросы определит объем и своевременность адекватного лечебного вмешательства, поэтому все многообразие проявления боли в груд</w:t>
      </w:r>
      <w:r w:rsidRPr="00081F95">
        <w:rPr>
          <w:sz w:val="28"/>
          <w:szCs w:val="28"/>
        </w:rPr>
        <w:softHyphen/>
        <w:t>ной клетке следует рассматривать именно с этих позиций.</w:t>
      </w:r>
    </w:p>
    <w:p w:rsidR="000863D9" w:rsidRPr="00081F95" w:rsidRDefault="000863D9" w:rsidP="000863D9">
      <w:pPr>
        <w:ind w:firstLine="357"/>
        <w:jc w:val="both"/>
        <w:rPr>
          <w:sz w:val="28"/>
          <w:szCs w:val="28"/>
        </w:rPr>
      </w:pP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b/>
          <w:bCs/>
          <w:sz w:val="28"/>
          <w:szCs w:val="28"/>
        </w:rPr>
        <w:t xml:space="preserve">Цель: </w:t>
      </w:r>
      <w:r w:rsidRPr="00081F95">
        <w:rPr>
          <w:bCs/>
          <w:sz w:val="28"/>
          <w:szCs w:val="28"/>
        </w:rPr>
        <w:t>Научиться диагностике и оказанию медицинской помощи больным с ишемической болезнью сердца в амбулаторных условиях</w:t>
      </w:r>
    </w:p>
    <w:p w:rsidR="000863D9" w:rsidRPr="00081F95" w:rsidRDefault="000863D9" w:rsidP="000863D9">
      <w:pPr>
        <w:tabs>
          <w:tab w:val="left" w:pos="9360"/>
          <w:tab w:val="left" w:pos="9641"/>
        </w:tabs>
        <w:autoSpaceDE w:val="0"/>
        <w:autoSpaceDN w:val="0"/>
        <w:adjustRightInd w:val="0"/>
        <w:jc w:val="both"/>
        <w:rPr>
          <w:bCs/>
          <w:sz w:val="28"/>
          <w:szCs w:val="28"/>
        </w:rPr>
      </w:pPr>
    </w:p>
    <w:p w:rsidR="000863D9" w:rsidRPr="00081F95" w:rsidRDefault="000863D9" w:rsidP="000863D9">
      <w:pPr>
        <w:tabs>
          <w:tab w:val="left" w:pos="9360"/>
          <w:tab w:val="left" w:pos="9641"/>
        </w:tabs>
        <w:autoSpaceDE w:val="0"/>
        <w:autoSpaceDN w:val="0"/>
        <w:adjustRightInd w:val="0"/>
        <w:jc w:val="both"/>
        <w:rPr>
          <w:b/>
          <w:bCs/>
          <w:sz w:val="28"/>
          <w:szCs w:val="28"/>
        </w:rPr>
      </w:pPr>
      <w:r w:rsidRPr="00081F95">
        <w:rPr>
          <w:b/>
          <w:bCs/>
          <w:sz w:val="28"/>
          <w:szCs w:val="28"/>
        </w:rPr>
        <w:t>Задачи:</w:t>
      </w:r>
    </w:p>
    <w:p w:rsidR="000863D9" w:rsidRPr="00081F95" w:rsidRDefault="000863D9" w:rsidP="000863D9">
      <w:pPr>
        <w:tabs>
          <w:tab w:val="left" w:pos="9360"/>
          <w:tab w:val="left" w:pos="9641"/>
        </w:tabs>
        <w:autoSpaceDE w:val="0"/>
        <w:autoSpaceDN w:val="0"/>
        <w:adjustRightInd w:val="0"/>
        <w:ind w:firstLine="360"/>
        <w:jc w:val="both"/>
        <w:rPr>
          <w:bCs/>
          <w:sz w:val="28"/>
          <w:szCs w:val="28"/>
        </w:rPr>
      </w:pPr>
      <w:r w:rsidRPr="00081F95">
        <w:rPr>
          <w:bCs/>
          <w:sz w:val="28"/>
          <w:szCs w:val="28"/>
        </w:rPr>
        <w:lastRenderedPageBreak/>
        <w:t>1.Проверить и закрепить основные теоретические знания и практические умения, освоенные при самоподготовке и на предыдущих курсах изучения внутренних болезней.</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2.Усвоить принципы диагностики хронических форм ИБС в амбулаторных условиях.</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3.Научиться формулировать клинический диагноз в соответствии с классификацией</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 xml:space="preserve">4.Усвоить тактику ведения и вопросы лечения больных стенокардией в амбулаторных условиях. </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5.Уметь правильно провести отбор на госпитализацию.</w:t>
      </w:r>
    </w:p>
    <w:p w:rsidR="000863D9" w:rsidRPr="00081F95" w:rsidRDefault="000863D9" w:rsidP="000863D9">
      <w:pPr>
        <w:tabs>
          <w:tab w:val="left" w:pos="9360"/>
          <w:tab w:val="left" w:pos="9641"/>
        </w:tabs>
        <w:ind w:left="360"/>
        <w:jc w:val="both"/>
        <w:rPr>
          <w:bCs/>
          <w:sz w:val="28"/>
          <w:szCs w:val="28"/>
        </w:rPr>
      </w:pPr>
      <w:r w:rsidRPr="00081F95">
        <w:rPr>
          <w:sz w:val="28"/>
          <w:szCs w:val="28"/>
        </w:rPr>
        <w:t xml:space="preserve">6.Уметь оказать неотложную помощь при приступе стенокардии, остром коронарном синдроме </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7.Научиться решать вопросы врачебно-трудовой экспертизы больных стенокардией и инфарктом миокарда.</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8.Наметить схемы диспансеризации больных стенокардией в амбулаторных условиях.</w:t>
      </w:r>
    </w:p>
    <w:p w:rsidR="000863D9" w:rsidRPr="00081F95" w:rsidRDefault="000863D9" w:rsidP="000863D9">
      <w:pPr>
        <w:tabs>
          <w:tab w:val="left" w:pos="9360"/>
          <w:tab w:val="left" w:pos="9641"/>
        </w:tabs>
        <w:ind w:left="360"/>
        <w:jc w:val="both"/>
        <w:rPr>
          <w:bCs/>
          <w:sz w:val="28"/>
          <w:szCs w:val="28"/>
        </w:rPr>
      </w:pPr>
      <w:r w:rsidRPr="00081F95">
        <w:rPr>
          <w:sz w:val="28"/>
          <w:szCs w:val="28"/>
        </w:rPr>
        <w:t>9.Назначить базисную терапию, лечебно - оздоровительные мероприятия в период реабилитации больных инфарктом миокарда</w:t>
      </w:r>
    </w:p>
    <w:p w:rsidR="000863D9" w:rsidRPr="00081F95" w:rsidRDefault="000863D9" w:rsidP="000863D9">
      <w:pPr>
        <w:tabs>
          <w:tab w:val="left" w:pos="9360"/>
          <w:tab w:val="left" w:pos="9641"/>
        </w:tabs>
        <w:autoSpaceDE w:val="0"/>
        <w:autoSpaceDN w:val="0"/>
        <w:adjustRightInd w:val="0"/>
        <w:jc w:val="both"/>
        <w:rPr>
          <w:b/>
          <w:bCs/>
          <w:sz w:val="28"/>
          <w:szCs w:val="28"/>
        </w:rPr>
      </w:pPr>
    </w:p>
    <w:p w:rsidR="000863D9" w:rsidRPr="00081F95" w:rsidRDefault="000863D9" w:rsidP="000863D9">
      <w:pPr>
        <w:tabs>
          <w:tab w:val="left" w:pos="9360"/>
          <w:tab w:val="left" w:pos="9641"/>
        </w:tabs>
        <w:autoSpaceDE w:val="0"/>
        <w:autoSpaceDN w:val="0"/>
        <w:adjustRightInd w:val="0"/>
        <w:jc w:val="both"/>
        <w:rPr>
          <w:sz w:val="28"/>
          <w:szCs w:val="28"/>
        </w:rPr>
      </w:pPr>
      <w:r w:rsidRPr="00081F95">
        <w:rPr>
          <w:b/>
          <w:bCs/>
          <w:sz w:val="28"/>
          <w:szCs w:val="28"/>
        </w:rPr>
        <w:t xml:space="preserve">Основные понятия, которые должны быть усвоены студентами в процессе изучения темы </w:t>
      </w:r>
      <w:r w:rsidRPr="00081F95">
        <w:rPr>
          <w:sz w:val="28"/>
          <w:szCs w:val="28"/>
        </w:rPr>
        <w:t>(перечень понятий).</w:t>
      </w:r>
    </w:p>
    <w:p w:rsidR="000863D9" w:rsidRPr="00081F95" w:rsidRDefault="000863D9" w:rsidP="000863D9">
      <w:pPr>
        <w:tabs>
          <w:tab w:val="left" w:pos="9360"/>
          <w:tab w:val="left" w:pos="9641"/>
        </w:tabs>
        <w:autoSpaceDE w:val="0"/>
        <w:autoSpaceDN w:val="0"/>
        <w:adjustRightInd w:val="0"/>
        <w:jc w:val="both"/>
        <w:rPr>
          <w:sz w:val="28"/>
          <w:szCs w:val="28"/>
        </w:rPr>
      </w:pPr>
    </w:p>
    <w:p w:rsidR="000863D9" w:rsidRPr="00081F95" w:rsidRDefault="000863D9" w:rsidP="000863D9">
      <w:pPr>
        <w:pStyle w:val="ab"/>
        <w:spacing w:after="0"/>
        <w:jc w:val="both"/>
        <w:rPr>
          <w:sz w:val="28"/>
          <w:szCs w:val="28"/>
        </w:rPr>
      </w:pPr>
      <w:r w:rsidRPr="00081F95">
        <w:rPr>
          <w:sz w:val="28"/>
          <w:szCs w:val="28"/>
        </w:rPr>
        <w:t xml:space="preserve">Диагностический стандарт. </w:t>
      </w:r>
    </w:p>
    <w:p w:rsidR="000863D9" w:rsidRPr="00081F95" w:rsidRDefault="000863D9" w:rsidP="000863D9">
      <w:pPr>
        <w:pStyle w:val="ab"/>
        <w:spacing w:after="0"/>
        <w:jc w:val="both"/>
        <w:rPr>
          <w:sz w:val="28"/>
          <w:szCs w:val="28"/>
        </w:rPr>
      </w:pPr>
      <w:r w:rsidRPr="00081F95">
        <w:rPr>
          <w:sz w:val="28"/>
          <w:szCs w:val="28"/>
        </w:rPr>
        <w:t xml:space="preserve">Острый коронарный синдром. </w:t>
      </w:r>
    </w:p>
    <w:p w:rsidR="000863D9" w:rsidRPr="00081F95" w:rsidRDefault="000863D9" w:rsidP="000863D9">
      <w:pPr>
        <w:pStyle w:val="ab"/>
        <w:spacing w:after="0"/>
        <w:jc w:val="both"/>
        <w:rPr>
          <w:sz w:val="28"/>
          <w:szCs w:val="28"/>
        </w:rPr>
      </w:pPr>
      <w:r w:rsidRPr="00081F95">
        <w:rPr>
          <w:sz w:val="28"/>
          <w:szCs w:val="28"/>
        </w:rPr>
        <w:t xml:space="preserve">Показания для госпитализации. </w:t>
      </w:r>
    </w:p>
    <w:p w:rsidR="000863D9" w:rsidRPr="00081F95" w:rsidRDefault="000863D9" w:rsidP="000863D9">
      <w:pPr>
        <w:pStyle w:val="ab"/>
        <w:spacing w:after="0"/>
        <w:jc w:val="both"/>
        <w:rPr>
          <w:sz w:val="28"/>
          <w:szCs w:val="28"/>
        </w:rPr>
      </w:pPr>
      <w:r w:rsidRPr="00081F95">
        <w:rPr>
          <w:sz w:val="28"/>
          <w:szCs w:val="28"/>
        </w:rPr>
        <w:t xml:space="preserve">Алгоритм лечения.  </w:t>
      </w:r>
    </w:p>
    <w:p w:rsidR="000863D9" w:rsidRPr="00081F95" w:rsidRDefault="000863D9" w:rsidP="000863D9">
      <w:pPr>
        <w:pStyle w:val="ab"/>
        <w:spacing w:after="0"/>
        <w:jc w:val="both"/>
        <w:rPr>
          <w:sz w:val="28"/>
          <w:szCs w:val="28"/>
        </w:rPr>
      </w:pPr>
      <w:r w:rsidRPr="00081F95">
        <w:rPr>
          <w:sz w:val="28"/>
          <w:szCs w:val="28"/>
        </w:rPr>
        <w:t xml:space="preserve">Экспертиза трудоспособности. </w:t>
      </w:r>
    </w:p>
    <w:p w:rsidR="000863D9" w:rsidRPr="00081F95" w:rsidRDefault="000863D9" w:rsidP="000863D9">
      <w:pPr>
        <w:pStyle w:val="ab"/>
        <w:spacing w:after="0"/>
        <w:jc w:val="both"/>
        <w:rPr>
          <w:sz w:val="28"/>
          <w:szCs w:val="28"/>
        </w:rPr>
      </w:pPr>
      <w:r w:rsidRPr="00081F95">
        <w:rPr>
          <w:sz w:val="28"/>
          <w:szCs w:val="28"/>
        </w:rPr>
        <w:t xml:space="preserve">Диспансеризация. </w:t>
      </w:r>
    </w:p>
    <w:p w:rsidR="000863D9" w:rsidRPr="00081F95" w:rsidRDefault="000863D9" w:rsidP="000863D9">
      <w:pPr>
        <w:pStyle w:val="ab"/>
        <w:spacing w:after="0"/>
        <w:jc w:val="both"/>
        <w:rPr>
          <w:sz w:val="28"/>
          <w:szCs w:val="28"/>
        </w:rPr>
      </w:pPr>
      <w:r w:rsidRPr="00081F95">
        <w:rPr>
          <w:sz w:val="28"/>
          <w:szCs w:val="28"/>
        </w:rPr>
        <w:t xml:space="preserve">Реабилитация. </w:t>
      </w:r>
    </w:p>
    <w:p w:rsidR="000863D9" w:rsidRPr="00081F95" w:rsidRDefault="000863D9" w:rsidP="000863D9">
      <w:pPr>
        <w:tabs>
          <w:tab w:val="left" w:pos="9360"/>
          <w:tab w:val="left" w:pos="9641"/>
        </w:tabs>
        <w:autoSpaceDE w:val="0"/>
        <w:autoSpaceDN w:val="0"/>
        <w:adjustRightInd w:val="0"/>
        <w:jc w:val="both"/>
        <w:rPr>
          <w:sz w:val="28"/>
          <w:szCs w:val="28"/>
        </w:rPr>
      </w:pPr>
    </w:p>
    <w:p w:rsidR="000863D9" w:rsidRPr="00081F95" w:rsidRDefault="000863D9" w:rsidP="000863D9">
      <w:pPr>
        <w:tabs>
          <w:tab w:val="left" w:pos="9360"/>
          <w:tab w:val="left" w:pos="9641"/>
        </w:tabs>
        <w:autoSpaceDE w:val="0"/>
        <w:autoSpaceDN w:val="0"/>
        <w:adjustRightInd w:val="0"/>
        <w:ind w:left="360"/>
        <w:jc w:val="both"/>
        <w:rPr>
          <w:b/>
          <w:bCs/>
          <w:sz w:val="28"/>
          <w:szCs w:val="28"/>
        </w:rPr>
      </w:pPr>
      <w:r w:rsidRPr="00081F95">
        <w:rPr>
          <w:b/>
          <w:bCs/>
          <w:sz w:val="28"/>
          <w:szCs w:val="28"/>
        </w:rPr>
        <w:t>Вопросы к занятию</w:t>
      </w:r>
    </w:p>
    <w:p w:rsidR="000863D9" w:rsidRPr="00081F95" w:rsidRDefault="000863D9" w:rsidP="000863D9">
      <w:pPr>
        <w:numPr>
          <w:ilvl w:val="0"/>
          <w:numId w:val="15"/>
        </w:numPr>
        <w:tabs>
          <w:tab w:val="left" w:pos="9360"/>
          <w:tab w:val="left" w:pos="9641"/>
        </w:tabs>
        <w:autoSpaceDE w:val="0"/>
        <w:autoSpaceDN w:val="0"/>
        <w:adjustRightInd w:val="0"/>
        <w:jc w:val="both"/>
        <w:rPr>
          <w:bCs/>
          <w:sz w:val="28"/>
          <w:szCs w:val="28"/>
        </w:rPr>
      </w:pPr>
      <w:r w:rsidRPr="00081F95">
        <w:rPr>
          <w:bCs/>
          <w:sz w:val="28"/>
          <w:szCs w:val="28"/>
        </w:rPr>
        <w:t>Классификация ИБС</w:t>
      </w:r>
    </w:p>
    <w:p w:rsidR="000863D9" w:rsidRPr="00081F95" w:rsidRDefault="000863D9" w:rsidP="000863D9">
      <w:pPr>
        <w:numPr>
          <w:ilvl w:val="0"/>
          <w:numId w:val="15"/>
        </w:numPr>
        <w:tabs>
          <w:tab w:val="left" w:pos="9360"/>
          <w:tab w:val="left" w:pos="9641"/>
        </w:tabs>
        <w:autoSpaceDE w:val="0"/>
        <w:autoSpaceDN w:val="0"/>
        <w:adjustRightInd w:val="0"/>
        <w:jc w:val="both"/>
        <w:rPr>
          <w:bCs/>
          <w:sz w:val="28"/>
          <w:szCs w:val="28"/>
        </w:rPr>
      </w:pPr>
      <w:r w:rsidRPr="00081F95">
        <w:rPr>
          <w:bCs/>
          <w:sz w:val="28"/>
          <w:szCs w:val="28"/>
        </w:rPr>
        <w:t>Дифференциально-диагностические признаки болевого синдрома в грудной клетке</w:t>
      </w:r>
    </w:p>
    <w:p w:rsidR="000863D9" w:rsidRPr="00081F95" w:rsidRDefault="000863D9" w:rsidP="000863D9">
      <w:pPr>
        <w:numPr>
          <w:ilvl w:val="0"/>
          <w:numId w:val="15"/>
        </w:numPr>
        <w:tabs>
          <w:tab w:val="left" w:pos="9360"/>
          <w:tab w:val="left" w:pos="9641"/>
        </w:tabs>
        <w:autoSpaceDE w:val="0"/>
        <w:autoSpaceDN w:val="0"/>
        <w:adjustRightInd w:val="0"/>
        <w:jc w:val="both"/>
        <w:rPr>
          <w:bCs/>
          <w:sz w:val="28"/>
          <w:szCs w:val="28"/>
        </w:rPr>
      </w:pPr>
      <w:r w:rsidRPr="00081F95">
        <w:rPr>
          <w:bCs/>
          <w:sz w:val="28"/>
          <w:szCs w:val="28"/>
        </w:rPr>
        <w:t>Основные клинические проявления стенокардии.</w:t>
      </w:r>
    </w:p>
    <w:p w:rsidR="000863D9" w:rsidRPr="00081F95" w:rsidRDefault="000863D9" w:rsidP="000863D9">
      <w:pPr>
        <w:numPr>
          <w:ilvl w:val="0"/>
          <w:numId w:val="15"/>
        </w:numPr>
        <w:tabs>
          <w:tab w:val="left" w:pos="9360"/>
          <w:tab w:val="left" w:pos="9641"/>
        </w:tabs>
        <w:autoSpaceDE w:val="0"/>
        <w:autoSpaceDN w:val="0"/>
        <w:adjustRightInd w:val="0"/>
        <w:jc w:val="both"/>
        <w:rPr>
          <w:bCs/>
          <w:sz w:val="28"/>
          <w:szCs w:val="28"/>
        </w:rPr>
      </w:pPr>
      <w:r w:rsidRPr="00081F95">
        <w:rPr>
          <w:bCs/>
          <w:sz w:val="28"/>
          <w:szCs w:val="28"/>
        </w:rPr>
        <w:t>Диагностика хронических форм ИБС</w:t>
      </w:r>
      <w:r w:rsidRPr="00081F95">
        <w:rPr>
          <w:sz w:val="28"/>
          <w:szCs w:val="28"/>
        </w:rPr>
        <w:t xml:space="preserve"> на амбулаторном этапе</w:t>
      </w:r>
    </w:p>
    <w:p w:rsidR="000863D9" w:rsidRPr="00081F95" w:rsidRDefault="000863D9" w:rsidP="000863D9">
      <w:pPr>
        <w:numPr>
          <w:ilvl w:val="0"/>
          <w:numId w:val="15"/>
        </w:numPr>
        <w:tabs>
          <w:tab w:val="left" w:pos="9360"/>
          <w:tab w:val="left" w:pos="9641"/>
        </w:tabs>
        <w:autoSpaceDE w:val="0"/>
        <w:autoSpaceDN w:val="0"/>
        <w:adjustRightInd w:val="0"/>
        <w:jc w:val="both"/>
        <w:rPr>
          <w:bCs/>
          <w:sz w:val="28"/>
          <w:szCs w:val="28"/>
        </w:rPr>
      </w:pPr>
      <w:r w:rsidRPr="00081F95">
        <w:rPr>
          <w:bCs/>
          <w:sz w:val="28"/>
          <w:szCs w:val="28"/>
        </w:rPr>
        <w:t xml:space="preserve">Стандарт диагностики </w:t>
      </w:r>
      <w:r w:rsidRPr="00081F95">
        <w:rPr>
          <w:sz w:val="28"/>
          <w:szCs w:val="28"/>
        </w:rPr>
        <w:t>острого коронарного синдромана догоспитальном этапе.</w:t>
      </w:r>
    </w:p>
    <w:p w:rsidR="000863D9" w:rsidRPr="00081F95" w:rsidRDefault="000863D9" w:rsidP="000863D9">
      <w:pPr>
        <w:numPr>
          <w:ilvl w:val="0"/>
          <w:numId w:val="15"/>
        </w:numPr>
        <w:tabs>
          <w:tab w:val="left" w:pos="9360"/>
          <w:tab w:val="left" w:pos="9641"/>
        </w:tabs>
        <w:autoSpaceDE w:val="0"/>
        <w:autoSpaceDN w:val="0"/>
        <w:adjustRightInd w:val="0"/>
        <w:jc w:val="both"/>
        <w:rPr>
          <w:bCs/>
          <w:sz w:val="28"/>
          <w:szCs w:val="28"/>
        </w:rPr>
      </w:pPr>
      <w:r w:rsidRPr="00081F95">
        <w:rPr>
          <w:bCs/>
          <w:sz w:val="28"/>
          <w:szCs w:val="28"/>
        </w:rPr>
        <w:t>Основные принципы лечения больных ИБС в условиях поликлиники.</w:t>
      </w:r>
    </w:p>
    <w:p w:rsidR="000863D9" w:rsidRPr="00081F95" w:rsidRDefault="000863D9" w:rsidP="000863D9">
      <w:pPr>
        <w:numPr>
          <w:ilvl w:val="0"/>
          <w:numId w:val="15"/>
        </w:numPr>
        <w:tabs>
          <w:tab w:val="left" w:pos="9360"/>
          <w:tab w:val="left" w:pos="9641"/>
        </w:tabs>
        <w:autoSpaceDE w:val="0"/>
        <w:autoSpaceDN w:val="0"/>
        <w:adjustRightInd w:val="0"/>
        <w:jc w:val="both"/>
        <w:rPr>
          <w:bCs/>
          <w:sz w:val="28"/>
          <w:szCs w:val="28"/>
        </w:rPr>
      </w:pPr>
      <w:r w:rsidRPr="00081F95">
        <w:rPr>
          <w:bCs/>
          <w:sz w:val="28"/>
          <w:szCs w:val="28"/>
        </w:rPr>
        <w:t>Экспертиза временной нетрудоспособности при ИБС</w:t>
      </w:r>
    </w:p>
    <w:p w:rsidR="000863D9" w:rsidRPr="00081F95" w:rsidRDefault="000863D9" w:rsidP="000863D9">
      <w:pPr>
        <w:numPr>
          <w:ilvl w:val="0"/>
          <w:numId w:val="15"/>
        </w:numPr>
        <w:tabs>
          <w:tab w:val="left" w:pos="9360"/>
          <w:tab w:val="left" w:pos="9641"/>
        </w:tabs>
        <w:autoSpaceDE w:val="0"/>
        <w:autoSpaceDN w:val="0"/>
        <w:adjustRightInd w:val="0"/>
        <w:jc w:val="both"/>
        <w:rPr>
          <w:bCs/>
          <w:sz w:val="28"/>
          <w:szCs w:val="28"/>
        </w:rPr>
      </w:pPr>
      <w:r w:rsidRPr="00081F95">
        <w:rPr>
          <w:bCs/>
          <w:sz w:val="28"/>
          <w:szCs w:val="28"/>
        </w:rPr>
        <w:t>Медицинские и социальные критерии стойкой утраты трудоспособности ИБС</w:t>
      </w:r>
    </w:p>
    <w:p w:rsidR="000863D9" w:rsidRPr="00081F95" w:rsidRDefault="000863D9" w:rsidP="000863D9">
      <w:pPr>
        <w:numPr>
          <w:ilvl w:val="0"/>
          <w:numId w:val="15"/>
        </w:numPr>
        <w:tabs>
          <w:tab w:val="left" w:pos="9360"/>
          <w:tab w:val="left" w:pos="9641"/>
        </w:tabs>
        <w:autoSpaceDE w:val="0"/>
        <w:autoSpaceDN w:val="0"/>
        <w:adjustRightInd w:val="0"/>
        <w:jc w:val="both"/>
        <w:rPr>
          <w:bCs/>
          <w:sz w:val="28"/>
          <w:szCs w:val="28"/>
        </w:rPr>
      </w:pPr>
      <w:r w:rsidRPr="00081F95">
        <w:rPr>
          <w:bCs/>
          <w:sz w:val="28"/>
          <w:szCs w:val="28"/>
        </w:rPr>
        <w:t>Диспансеризация больных стенокардией.</w:t>
      </w:r>
    </w:p>
    <w:p w:rsidR="000863D9" w:rsidRPr="00081F95" w:rsidRDefault="000863D9" w:rsidP="000863D9">
      <w:pPr>
        <w:numPr>
          <w:ilvl w:val="0"/>
          <w:numId w:val="15"/>
        </w:numPr>
        <w:tabs>
          <w:tab w:val="left" w:pos="9360"/>
          <w:tab w:val="left" w:pos="9641"/>
        </w:tabs>
        <w:autoSpaceDE w:val="0"/>
        <w:autoSpaceDN w:val="0"/>
        <w:adjustRightInd w:val="0"/>
        <w:jc w:val="both"/>
        <w:rPr>
          <w:bCs/>
          <w:sz w:val="28"/>
          <w:szCs w:val="28"/>
        </w:rPr>
      </w:pPr>
      <w:r w:rsidRPr="00081F95">
        <w:rPr>
          <w:bCs/>
          <w:sz w:val="28"/>
          <w:szCs w:val="28"/>
        </w:rPr>
        <w:t>Принципы диспансеризации и реабилитации больных с инфарктом миокарда.</w:t>
      </w:r>
    </w:p>
    <w:p w:rsidR="000863D9" w:rsidRPr="00081F95" w:rsidRDefault="000863D9" w:rsidP="000863D9">
      <w:pPr>
        <w:numPr>
          <w:ilvl w:val="0"/>
          <w:numId w:val="15"/>
        </w:numPr>
        <w:tabs>
          <w:tab w:val="left" w:pos="9360"/>
          <w:tab w:val="left" w:pos="9641"/>
        </w:tabs>
        <w:autoSpaceDE w:val="0"/>
        <w:autoSpaceDN w:val="0"/>
        <w:adjustRightInd w:val="0"/>
        <w:jc w:val="both"/>
        <w:rPr>
          <w:bCs/>
          <w:sz w:val="28"/>
          <w:szCs w:val="28"/>
        </w:rPr>
      </w:pPr>
      <w:r w:rsidRPr="00081F95">
        <w:rPr>
          <w:bCs/>
          <w:sz w:val="28"/>
          <w:szCs w:val="28"/>
        </w:rPr>
        <w:lastRenderedPageBreak/>
        <w:t>Санаторно-курортное лечение больных ИБС.</w:t>
      </w:r>
    </w:p>
    <w:p w:rsidR="000863D9" w:rsidRPr="00081F95" w:rsidRDefault="000863D9" w:rsidP="000863D9">
      <w:pPr>
        <w:tabs>
          <w:tab w:val="left" w:pos="9360"/>
          <w:tab w:val="left" w:pos="9641"/>
        </w:tabs>
        <w:autoSpaceDE w:val="0"/>
        <w:autoSpaceDN w:val="0"/>
        <w:adjustRightInd w:val="0"/>
        <w:ind w:left="360"/>
        <w:jc w:val="both"/>
        <w:rPr>
          <w:bCs/>
          <w:sz w:val="28"/>
          <w:szCs w:val="28"/>
        </w:rPr>
      </w:pPr>
    </w:p>
    <w:p w:rsidR="000863D9" w:rsidRPr="00081F95" w:rsidRDefault="000863D9" w:rsidP="000863D9">
      <w:pPr>
        <w:tabs>
          <w:tab w:val="left" w:pos="9360"/>
          <w:tab w:val="left" w:pos="9641"/>
        </w:tabs>
        <w:autoSpaceDE w:val="0"/>
        <w:autoSpaceDN w:val="0"/>
        <w:adjustRightInd w:val="0"/>
        <w:ind w:left="360"/>
        <w:jc w:val="both"/>
        <w:rPr>
          <w:b/>
          <w:bCs/>
          <w:sz w:val="28"/>
          <w:szCs w:val="28"/>
        </w:rPr>
      </w:pPr>
      <w:r w:rsidRPr="00081F95">
        <w:rPr>
          <w:b/>
          <w:bCs/>
          <w:sz w:val="28"/>
          <w:szCs w:val="28"/>
        </w:rPr>
        <w:t>Задания для самоконтроля:</w:t>
      </w:r>
    </w:p>
    <w:p w:rsidR="000863D9" w:rsidRPr="00081F95" w:rsidRDefault="000863D9" w:rsidP="000863D9">
      <w:pPr>
        <w:numPr>
          <w:ilvl w:val="0"/>
          <w:numId w:val="6"/>
        </w:numPr>
        <w:tabs>
          <w:tab w:val="left" w:pos="9360"/>
          <w:tab w:val="left" w:pos="9641"/>
        </w:tabs>
        <w:autoSpaceDE w:val="0"/>
        <w:autoSpaceDN w:val="0"/>
        <w:adjustRightInd w:val="0"/>
        <w:jc w:val="both"/>
        <w:rPr>
          <w:bCs/>
          <w:sz w:val="28"/>
          <w:szCs w:val="28"/>
        </w:rPr>
      </w:pPr>
      <w:r w:rsidRPr="00081F95">
        <w:rPr>
          <w:bCs/>
          <w:sz w:val="28"/>
          <w:szCs w:val="28"/>
        </w:rPr>
        <w:t>Что включает в себя термин «нестабильная стенокардия».</w:t>
      </w:r>
    </w:p>
    <w:p w:rsidR="000863D9" w:rsidRPr="00081F95" w:rsidRDefault="000863D9" w:rsidP="000863D9">
      <w:pPr>
        <w:numPr>
          <w:ilvl w:val="0"/>
          <w:numId w:val="6"/>
        </w:numPr>
        <w:tabs>
          <w:tab w:val="left" w:pos="9360"/>
          <w:tab w:val="left" w:pos="9641"/>
        </w:tabs>
        <w:autoSpaceDE w:val="0"/>
        <w:autoSpaceDN w:val="0"/>
        <w:adjustRightInd w:val="0"/>
        <w:jc w:val="both"/>
        <w:rPr>
          <w:bCs/>
          <w:sz w:val="28"/>
          <w:szCs w:val="28"/>
        </w:rPr>
      </w:pPr>
      <w:r w:rsidRPr="00081F95">
        <w:rPr>
          <w:bCs/>
          <w:sz w:val="28"/>
          <w:szCs w:val="28"/>
        </w:rPr>
        <w:t>Показания и противопоказания к нагрузочным пробам.</w:t>
      </w:r>
    </w:p>
    <w:p w:rsidR="000863D9" w:rsidRPr="00081F95" w:rsidRDefault="000863D9" w:rsidP="000863D9">
      <w:pPr>
        <w:numPr>
          <w:ilvl w:val="0"/>
          <w:numId w:val="6"/>
        </w:numPr>
        <w:tabs>
          <w:tab w:val="left" w:pos="9360"/>
          <w:tab w:val="left" w:pos="9641"/>
        </w:tabs>
        <w:autoSpaceDE w:val="0"/>
        <w:autoSpaceDN w:val="0"/>
        <w:adjustRightInd w:val="0"/>
        <w:jc w:val="both"/>
        <w:rPr>
          <w:bCs/>
          <w:sz w:val="28"/>
          <w:szCs w:val="28"/>
        </w:rPr>
      </w:pPr>
      <w:r w:rsidRPr="00081F95">
        <w:rPr>
          <w:bCs/>
          <w:sz w:val="28"/>
          <w:szCs w:val="28"/>
        </w:rPr>
        <w:t>Принципы ступенчатой терапии стабильной стенокардии.</w:t>
      </w:r>
    </w:p>
    <w:p w:rsidR="000863D9" w:rsidRPr="00081F95" w:rsidRDefault="000863D9" w:rsidP="000863D9">
      <w:pPr>
        <w:numPr>
          <w:ilvl w:val="0"/>
          <w:numId w:val="6"/>
        </w:numPr>
        <w:tabs>
          <w:tab w:val="left" w:pos="9360"/>
          <w:tab w:val="left" w:pos="9641"/>
        </w:tabs>
        <w:autoSpaceDE w:val="0"/>
        <w:autoSpaceDN w:val="0"/>
        <w:adjustRightInd w:val="0"/>
        <w:jc w:val="both"/>
        <w:rPr>
          <w:bCs/>
          <w:sz w:val="28"/>
          <w:szCs w:val="28"/>
        </w:rPr>
      </w:pPr>
      <w:r w:rsidRPr="00081F95">
        <w:rPr>
          <w:bCs/>
          <w:sz w:val="28"/>
          <w:szCs w:val="28"/>
        </w:rPr>
        <w:t>Противопоказания к назначению бета-блокаторов.</w:t>
      </w:r>
    </w:p>
    <w:p w:rsidR="000863D9" w:rsidRPr="00081F95" w:rsidRDefault="000863D9" w:rsidP="000863D9">
      <w:pPr>
        <w:numPr>
          <w:ilvl w:val="0"/>
          <w:numId w:val="6"/>
        </w:numPr>
        <w:tabs>
          <w:tab w:val="left" w:pos="9360"/>
          <w:tab w:val="left" w:pos="9641"/>
        </w:tabs>
        <w:autoSpaceDE w:val="0"/>
        <w:autoSpaceDN w:val="0"/>
        <w:adjustRightInd w:val="0"/>
        <w:jc w:val="both"/>
        <w:rPr>
          <w:bCs/>
          <w:sz w:val="28"/>
          <w:szCs w:val="28"/>
        </w:rPr>
      </w:pPr>
      <w:r w:rsidRPr="00081F95">
        <w:rPr>
          <w:bCs/>
          <w:sz w:val="28"/>
          <w:szCs w:val="28"/>
        </w:rPr>
        <w:t>Дайте характеристику поликлинического этапа реабилитации больных, перенесших ОИМ</w:t>
      </w:r>
    </w:p>
    <w:p w:rsidR="000863D9" w:rsidRPr="00081F95" w:rsidRDefault="000863D9" w:rsidP="000863D9">
      <w:pPr>
        <w:numPr>
          <w:ilvl w:val="0"/>
          <w:numId w:val="6"/>
        </w:numPr>
        <w:tabs>
          <w:tab w:val="left" w:pos="9360"/>
          <w:tab w:val="left" w:pos="9641"/>
        </w:tabs>
        <w:autoSpaceDE w:val="0"/>
        <w:autoSpaceDN w:val="0"/>
        <w:adjustRightInd w:val="0"/>
        <w:jc w:val="both"/>
        <w:rPr>
          <w:bCs/>
          <w:sz w:val="28"/>
          <w:szCs w:val="28"/>
        </w:rPr>
      </w:pPr>
      <w:r w:rsidRPr="00081F95">
        <w:rPr>
          <w:bCs/>
          <w:sz w:val="28"/>
          <w:szCs w:val="28"/>
        </w:rPr>
        <w:t>Назовите медицинские противопоказания для направления в реабилитационное отделение кардиологического санатория</w:t>
      </w:r>
    </w:p>
    <w:p w:rsidR="000863D9" w:rsidRPr="00081F95" w:rsidRDefault="000863D9" w:rsidP="000863D9">
      <w:pPr>
        <w:tabs>
          <w:tab w:val="left" w:pos="9360"/>
          <w:tab w:val="left" w:pos="9641"/>
        </w:tabs>
        <w:autoSpaceDE w:val="0"/>
        <w:autoSpaceDN w:val="0"/>
        <w:adjustRightInd w:val="0"/>
        <w:ind w:left="360"/>
        <w:jc w:val="both"/>
        <w:rPr>
          <w:bCs/>
          <w:sz w:val="28"/>
          <w:szCs w:val="28"/>
        </w:rPr>
      </w:pPr>
    </w:p>
    <w:p w:rsidR="000863D9" w:rsidRPr="00081F95" w:rsidRDefault="000863D9" w:rsidP="000863D9">
      <w:pPr>
        <w:tabs>
          <w:tab w:val="left" w:pos="9360"/>
          <w:tab w:val="left" w:pos="9641"/>
        </w:tabs>
        <w:autoSpaceDE w:val="0"/>
        <w:autoSpaceDN w:val="0"/>
        <w:adjustRightInd w:val="0"/>
        <w:ind w:left="360"/>
        <w:jc w:val="both"/>
        <w:rPr>
          <w:b/>
          <w:bCs/>
          <w:sz w:val="28"/>
          <w:szCs w:val="28"/>
        </w:rPr>
      </w:pPr>
      <w:r w:rsidRPr="00081F95">
        <w:rPr>
          <w:b/>
          <w:bCs/>
          <w:sz w:val="28"/>
          <w:szCs w:val="28"/>
        </w:rPr>
        <w:t>Решите ситуационную задачу:</w:t>
      </w:r>
    </w:p>
    <w:p w:rsidR="000863D9" w:rsidRPr="00081F95" w:rsidRDefault="000863D9" w:rsidP="000863D9">
      <w:pPr>
        <w:tabs>
          <w:tab w:val="left" w:pos="9360"/>
          <w:tab w:val="left" w:pos="9641"/>
        </w:tabs>
        <w:autoSpaceDE w:val="0"/>
        <w:autoSpaceDN w:val="0"/>
        <w:adjustRightInd w:val="0"/>
        <w:ind w:left="360" w:firstLine="348"/>
        <w:jc w:val="both"/>
        <w:rPr>
          <w:bCs/>
          <w:sz w:val="28"/>
          <w:szCs w:val="28"/>
        </w:rPr>
      </w:pPr>
      <w:r w:rsidRPr="00081F95">
        <w:rPr>
          <w:b/>
          <w:bCs/>
          <w:sz w:val="28"/>
          <w:szCs w:val="28"/>
        </w:rPr>
        <w:t>Больной</w:t>
      </w:r>
      <w:r w:rsidRPr="00081F95">
        <w:rPr>
          <w:bCs/>
          <w:sz w:val="28"/>
          <w:szCs w:val="28"/>
        </w:rPr>
        <w:t xml:space="preserve">, 49лет, летчик, будучи на охоте, впервые в ночное время проснулся от острой внезапно возникшей загрудинной боли, с иррадиацией в левую руку. Боль сопровождалась чувством страха, общим возбуждением, обильным холодным потом. Приступ длился 10 минут, купировался приемом нитроглицерина, При обращении в поликлинику общее состояние удовлетворительное. Температура тела нормальная, АД- 130\ </w:t>
      </w:r>
      <w:smartTag w:uri="urn:schemas-microsoft-com:office:smarttags" w:element="metricconverter">
        <w:smartTagPr>
          <w:attr w:name="ProductID" w:val="80 мм"/>
        </w:smartTagPr>
        <w:r w:rsidRPr="00081F95">
          <w:rPr>
            <w:bCs/>
            <w:sz w:val="28"/>
            <w:szCs w:val="28"/>
          </w:rPr>
          <w:t>80 мм</w:t>
        </w:r>
      </w:smartTag>
      <w:r w:rsidRPr="00081F95">
        <w:rPr>
          <w:bCs/>
          <w:sz w:val="28"/>
          <w:szCs w:val="28"/>
        </w:rPr>
        <w:t xml:space="preserve">.рт. ст., пульс 74 в минуту. Печень не увеличена. Отеков нет </w:t>
      </w:r>
    </w:p>
    <w:p w:rsidR="000863D9" w:rsidRPr="00081F95" w:rsidRDefault="000863D9" w:rsidP="000863D9">
      <w:pPr>
        <w:tabs>
          <w:tab w:val="left" w:pos="9360"/>
          <w:tab w:val="left" w:pos="9641"/>
        </w:tabs>
        <w:autoSpaceDE w:val="0"/>
        <w:autoSpaceDN w:val="0"/>
        <w:adjustRightInd w:val="0"/>
        <w:ind w:left="360" w:firstLine="348"/>
        <w:jc w:val="both"/>
        <w:rPr>
          <w:bCs/>
          <w:sz w:val="28"/>
          <w:szCs w:val="28"/>
        </w:rPr>
      </w:pPr>
      <w:r w:rsidRPr="00081F95">
        <w:rPr>
          <w:bCs/>
          <w:sz w:val="28"/>
          <w:szCs w:val="28"/>
        </w:rPr>
        <w:t xml:space="preserve">ОАК в норме. ЭКГ без патологических изменений. </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 xml:space="preserve">Вопросы: Ваш предварительный диагноз. Тактика ведения больного. </w:t>
      </w:r>
    </w:p>
    <w:p w:rsidR="000863D9" w:rsidRPr="00081F95" w:rsidRDefault="000863D9" w:rsidP="000863D9">
      <w:pPr>
        <w:tabs>
          <w:tab w:val="left" w:pos="9360"/>
          <w:tab w:val="left" w:pos="9641"/>
        </w:tabs>
        <w:autoSpaceDE w:val="0"/>
        <w:autoSpaceDN w:val="0"/>
        <w:adjustRightInd w:val="0"/>
        <w:ind w:left="360"/>
        <w:jc w:val="both"/>
        <w:rPr>
          <w:bCs/>
          <w:sz w:val="28"/>
          <w:szCs w:val="28"/>
        </w:rPr>
      </w:pPr>
    </w:p>
    <w:p w:rsidR="000863D9" w:rsidRPr="00081F95" w:rsidRDefault="000863D9" w:rsidP="000863D9">
      <w:pPr>
        <w:tabs>
          <w:tab w:val="left" w:pos="9360"/>
          <w:tab w:val="left" w:pos="9641"/>
        </w:tabs>
        <w:ind w:right="-170" w:firstLine="567"/>
        <w:jc w:val="both"/>
        <w:rPr>
          <w:b/>
          <w:sz w:val="28"/>
          <w:szCs w:val="28"/>
        </w:rPr>
      </w:pPr>
      <w:r w:rsidRPr="00081F95">
        <w:rPr>
          <w:b/>
          <w:sz w:val="28"/>
          <w:szCs w:val="28"/>
        </w:rPr>
        <w:t>Литература:</w:t>
      </w:r>
    </w:p>
    <w:p w:rsidR="000863D9" w:rsidRPr="007C1241" w:rsidRDefault="000863D9" w:rsidP="000863D9">
      <w:pPr>
        <w:pStyle w:val="a3"/>
        <w:numPr>
          <w:ilvl w:val="0"/>
          <w:numId w:val="54"/>
        </w:numPr>
        <w:spacing w:after="200" w:line="276" w:lineRule="auto"/>
        <w:rPr>
          <w:sz w:val="24"/>
          <w:szCs w:val="22"/>
        </w:rPr>
      </w:pPr>
      <w:r w:rsidRPr="007C1241">
        <w:rPr>
          <w:b/>
          <w:bCs/>
          <w:sz w:val="28"/>
          <w:szCs w:val="24"/>
        </w:rPr>
        <w:t>Арутюнов Г.П.</w:t>
      </w:r>
      <w:r w:rsidRPr="007C1241">
        <w:rPr>
          <w:sz w:val="28"/>
          <w:szCs w:val="24"/>
        </w:rPr>
        <w:t xml:space="preserve">  Диагностика и лечение заболеваний сердца и сосудов [Электронный ресурс] : учебник/ Г. П. Арутюнов. -Москва:  ГЭОТАР-Медиа, 2013. -504 с. - Режим доступа: </w:t>
      </w:r>
      <w:hyperlink r:id="rId49" w:history="1">
        <w:r w:rsidRPr="007C1241">
          <w:rPr>
            <w:rStyle w:val="aa"/>
            <w:sz w:val="28"/>
            <w:szCs w:val="24"/>
          </w:rPr>
          <w:t>http://www.studentlibrary.ru/book/ISBN9785970423011.html</w:t>
        </w:r>
      </w:hyperlink>
      <w:r w:rsidRPr="007C1241">
        <w:rPr>
          <w:sz w:val="28"/>
          <w:szCs w:val="24"/>
        </w:rPr>
        <w:t>.</w:t>
      </w:r>
    </w:p>
    <w:p w:rsidR="000863D9" w:rsidRPr="007C1241" w:rsidRDefault="000863D9" w:rsidP="000863D9">
      <w:pPr>
        <w:pStyle w:val="a3"/>
        <w:numPr>
          <w:ilvl w:val="0"/>
          <w:numId w:val="54"/>
        </w:numPr>
        <w:spacing w:after="200" w:line="276" w:lineRule="auto"/>
        <w:rPr>
          <w:sz w:val="24"/>
          <w:szCs w:val="22"/>
        </w:rPr>
      </w:pPr>
      <w:r w:rsidRPr="007C1241">
        <w:rPr>
          <w:b/>
          <w:bCs/>
          <w:sz w:val="28"/>
          <w:szCs w:val="24"/>
        </w:rPr>
        <w:t xml:space="preserve">Поликлиническая терапия </w:t>
      </w:r>
      <w:r w:rsidRPr="007C1241">
        <w:rPr>
          <w:sz w:val="28"/>
          <w:szCs w:val="24"/>
        </w:rPr>
        <w:t xml:space="preserve">  [Электронный ресурс] : учебник/ ред.: И. Л. Давыдкин, Ю. В. Щукин. -Москва: ГЭОТАР-Медиа, 2016. -688 с. - Режим доступа: </w:t>
      </w:r>
      <w:hyperlink r:id="rId50" w:history="1">
        <w:r w:rsidRPr="007C1241">
          <w:rPr>
            <w:rStyle w:val="aa"/>
            <w:sz w:val="28"/>
            <w:szCs w:val="24"/>
          </w:rPr>
          <w:t>http://www.studentlibrary.ru/book/ISBN9785970438213.html</w:t>
        </w:r>
      </w:hyperlink>
      <w:r w:rsidRPr="007C1241">
        <w:rPr>
          <w:sz w:val="28"/>
          <w:szCs w:val="24"/>
        </w:rPr>
        <w:t>.</w:t>
      </w:r>
    </w:p>
    <w:p w:rsidR="000863D9" w:rsidRPr="007C1241" w:rsidRDefault="000863D9" w:rsidP="000863D9">
      <w:pPr>
        <w:pStyle w:val="a3"/>
        <w:numPr>
          <w:ilvl w:val="0"/>
          <w:numId w:val="54"/>
        </w:numPr>
        <w:spacing w:after="200" w:line="276" w:lineRule="auto"/>
        <w:rPr>
          <w:sz w:val="24"/>
          <w:szCs w:val="22"/>
        </w:rPr>
      </w:pPr>
      <w:r w:rsidRPr="007C1241">
        <w:rPr>
          <w:b/>
          <w:bCs/>
          <w:sz w:val="28"/>
          <w:szCs w:val="24"/>
        </w:rPr>
        <w:t>Сторожаков Г.И.</w:t>
      </w:r>
      <w:r w:rsidRPr="007C1241">
        <w:rPr>
          <w:sz w:val="28"/>
          <w:szCs w:val="24"/>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51" w:history="1">
        <w:r w:rsidRPr="007C1241">
          <w:rPr>
            <w:rStyle w:val="aa"/>
            <w:sz w:val="28"/>
            <w:szCs w:val="24"/>
          </w:rPr>
          <w:t>http://www.studmedlib.ru/book/ISBN9785970425015.html</w:t>
        </w:r>
      </w:hyperlink>
      <w:r w:rsidRPr="007C1241">
        <w:rPr>
          <w:sz w:val="28"/>
          <w:szCs w:val="24"/>
        </w:rPr>
        <w:t>.</w:t>
      </w:r>
    </w:p>
    <w:p w:rsidR="000863D9" w:rsidRPr="007C1241" w:rsidRDefault="000863D9" w:rsidP="000863D9">
      <w:pPr>
        <w:pStyle w:val="a3"/>
        <w:numPr>
          <w:ilvl w:val="0"/>
          <w:numId w:val="54"/>
        </w:numPr>
        <w:spacing w:after="200" w:line="276" w:lineRule="auto"/>
        <w:rPr>
          <w:sz w:val="24"/>
          <w:szCs w:val="22"/>
        </w:rPr>
      </w:pPr>
      <w:r w:rsidRPr="007C1241">
        <w:rPr>
          <w:bCs/>
          <w:sz w:val="28"/>
          <w:szCs w:val="24"/>
        </w:rPr>
        <w:t xml:space="preserve">Маколкин В. И.  Внутренние болезни [Электронный ресурс] : учебник/ В. И. Маколкин, С. И. Овчаренко. -6-е изд., испр. и доп.. -Москва: ГЭОТАР-Медиа, 2017. -768 с.: ил. - Режим доступа: </w:t>
      </w:r>
      <w:hyperlink r:id="rId52" w:history="1">
        <w:r w:rsidRPr="007C1241">
          <w:rPr>
            <w:rStyle w:val="aa"/>
            <w:bCs/>
            <w:sz w:val="28"/>
            <w:szCs w:val="24"/>
          </w:rPr>
          <w:t>http://www.studentlibrary.ru/book/ISBN9785970441572.html</w:t>
        </w:r>
      </w:hyperlink>
      <w:r w:rsidRPr="007C1241">
        <w:rPr>
          <w:bCs/>
          <w:sz w:val="28"/>
          <w:szCs w:val="24"/>
        </w:rPr>
        <w:t>.</w:t>
      </w:r>
    </w:p>
    <w:p w:rsidR="000863D9" w:rsidRPr="00676788" w:rsidRDefault="000863D9" w:rsidP="000863D9">
      <w:pPr>
        <w:ind w:left="360"/>
        <w:jc w:val="both"/>
        <w:rPr>
          <w:color w:val="000000"/>
          <w:sz w:val="28"/>
          <w:szCs w:val="28"/>
        </w:rPr>
      </w:pPr>
    </w:p>
    <w:p w:rsidR="000863D9" w:rsidRDefault="000863D9" w:rsidP="000863D9">
      <w:pPr>
        <w:pStyle w:val="32"/>
        <w:spacing w:after="0"/>
        <w:ind w:left="360"/>
        <w:jc w:val="both"/>
        <w:rPr>
          <w:sz w:val="28"/>
          <w:szCs w:val="28"/>
        </w:rPr>
      </w:pPr>
      <w:r w:rsidRPr="00676788">
        <w:rPr>
          <w:sz w:val="28"/>
          <w:szCs w:val="28"/>
        </w:rPr>
        <w:t>Дополнительная литература:</w:t>
      </w:r>
    </w:p>
    <w:p w:rsidR="000863D9" w:rsidRPr="007C1241" w:rsidRDefault="000863D9" w:rsidP="000863D9">
      <w:pPr>
        <w:pStyle w:val="32"/>
        <w:spacing w:after="0"/>
        <w:ind w:left="360"/>
        <w:jc w:val="both"/>
        <w:rPr>
          <w:sz w:val="28"/>
          <w:szCs w:val="28"/>
        </w:rPr>
      </w:pPr>
    </w:p>
    <w:p w:rsidR="000863D9" w:rsidRPr="007C1241" w:rsidRDefault="000863D9" w:rsidP="000863D9">
      <w:pPr>
        <w:numPr>
          <w:ilvl w:val="0"/>
          <w:numId w:val="61"/>
        </w:numPr>
        <w:rPr>
          <w:sz w:val="28"/>
          <w:szCs w:val="28"/>
        </w:rPr>
      </w:pPr>
      <w:r w:rsidRPr="007C1241">
        <w:rPr>
          <w:b/>
          <w:bCs/>
          <w:sz w:val="28"/>
          <w:szCs w:val="28"/>
        </w:rPr>
        <w:lastRenderedPageBreak/>
        <w:t>Кардиология</w:t>
      </w:r>
      <w:r w:rsidRPr="007C1241">
        <w:rPr>
          <w:sz w:val="28"/>
          <w:szCs w:val="28"/>
        </w:rPr>
        <w:t xml:space="preserve">  [Электронный ресурс] : национальное руководство/ ред. Е. В. Шляхто. -2-е изд., испр. и доп.. -Москва:  ГЭОТАР-Медиа, 2015. -800 с. - Режим доступа: </w:t>
      </w:r>
      <w:hyperlink r:id="rId53" w:history="1">
        <w:r w:rsidRPr="007C1241">
          <w:rPr>
            <w:rStyle w:val="aa"/>
            <w:sz w:val="28"/>
            <w:szCs w:val="28"/>
          </w:rPr>
          <w:t>http://www.studentlibrary.ru/book/ISBN9785970428450.html</w:t>
        </w:r>
      </w:hyperlink>
      <w:r w:rsidRPr="007C1241">
        <w:rPr>
          <w:sz w:val="28"/>
          <w:szCs w:val="28"/>
        </w:rPr>
        <w:t>.</w:t>
      </w:r>
    </w:p>
    <w:p w:rsidR="000863D9" w:rsidRPr="007C1241" w:rsidRDefault="000863D9" w:rsidP="000863D9">
      <w:pPr>
        <w:numPr>
          <w:ilvl w:val="0"/>
          <w:numId w:val="61"/>
        </w:numPr>
        <w:autoSpaceDE w:val="0"/>
        <w:autoSpaceDN w:val="0"/>
        <w:adjustRightInd w:val="0"/>
        <w:rPr>
          <w:sz w:val="28"/>
          <w:szCs w:val="28"/>
        </w:rPr>
      </w:pPr>
      <w:r w:rsidRPr="007C1241">
        <w:rPr>
          <w:b/>
          <w:bCs/>
          <w:sz w:val="28"/>
          <w:szCs w:val="28"/>
        </w:rPr>
        <w:t>Мурашко В. В.</w:t>
      </w:r>
      <w:r w:rsidRPr="007C1241">
        <w:rPr>
          <w:sz w:val="28"/>
          <w:szCs w:val="28"/>
        </w:rPr>
        <w:t xml:space="preserve">  Электрокардиография [Текст] : учеб. пособие/ В. В. Мурашко, А. В. Струтынский. -9-е изд.. -Москва: МЕДпресс-информ, 2008. -313,[7] с.: ил.</w:t>
      </w:r>
    </w:p>
    <w:p w:rsidR="000863D9" w:rsidRPr="007C1241" w:rsidRDefault="000863D9" w:rsidP="000863D9">
      <w:pPr>
        <w:pStyle w:val="a3"/>
        <w:widowControl w:val="0"/>
        <w:numPr>
          <w:ilvl w:val="2"/>
          <w:numId w:val="61"/>
        </w:numPr>
        <w:shd w:val="clear" w:color="auto" w:fill="FFFFFF"/>
        <w:tabs>
          <w:tab w:val="left" w:leader="dot" w:pos="7721"/>
        </w:tabs>
        <w:autoSpaceDE w:val="0"/>
        <w:jc w:val="both"/>
        <w:rPr>
          <w:bCs/>
          <w:sz w:val="28"/>
          <w:szCs w:val="28"/>
        </w:rPr>
      </w:pPr>
      <w:r w:rsidRPr="007C1241">
        <w:rPr>
          <w:b/>
          <w:bCs/>
          <w:sz w:val="28"/>
          <w:szCs w:val="28"/>
        </w:rPr>
        <w:t>Хлопина И.А.</w:t>
      </w:r>
      <w:r w:rsidRPr="007C1241">
        <w:rPr>
          <w:sz w:val="28"/>
          <w:szCs w:val="28"/>
        </w:rPr>
        <w:t xml:space="preserve">  Частная патология органов сердечно-сосудистой системы [Электронный ресурс] : метод. рекомендации/ И. А. Хлопина. -Архангельск: СГМУ, 2012. -35 с - Режим доступа: </w:t>
      </w:r>
      <w:hyperlink r:id="rId54" w:history="1">
        <w:r w:rsidRPr="007C1241">
          <w:rPr>
            <w:rStyle w:val="aa"/>
            <w:sz w:val="28"/>
            <w:szCs w:val="28"/>
          </w:rPr>
          <w:t>http://nb.nsmu.ru/cgi-bin/irbis64r_11/cgiirbis_64.exe?LNG=&amp;Z21ID=&amp;I21DBN=ELIB&amp;P21DBN=ELIB&amp;S21STN=1&amp;S21REF=3&amp;S21FMT=fullwebr&amp;C21COM=S&amp;S21CNR=20&amp;S21P01=0&amp;S21P02=1&amp;S21P03=I=&amp;S21STR=elb/Х%2058-052186</w:t>
        </w:r>
      </w:hyperlink>
    </w:p>
    <w:p w:rsidR="000863D9" w:rsidRDefault="000863D9" w:rsidP="000863D9">
      <w:pPr>
        <w:ind w:left="720"/>
        <w:jc w:val="both"/>
        <w:rPr>
          <w:color w:val="000000"/>
          <w:sz w:val="28"/>
          <w:szCs w:val="28"/>
        </w:rPr>
      </w:pPr>
    </w:p>
    <w:p w:rsidR="000863D9" w:rsidRPr="00081F95" w:rsidRDefault="000863D9" w:rsidP="000863D9">
      <w:pPr>
        <w:pStyle w:val="32"/>
        <w:spacing w:after="0"/>
        <w:jc w:val="both"/>
        <w:rPr>
          <w:b/>
          <w:sz w:val="28"/>
          <w:szCs w:val="28"/>
        </w:rPr>
      </w:pPr>
      <w:r w:rsidRPr="00081F95">
        <w:rPr>
          <w:b/>
          <w:sz w:val="28"/>
          <w:szCs w:val="28"/>
        </w:rPr>
        <w:t>Тема</w:t>
      </w:r>
      <w:r>
        <w:rPr>
          <w:b/>
          <w:sz w:val="28"/>
          <w:szCs w:val="28"/>
        </w:rPr>
        <w:t xml:space="preserve"> 13:</w:t>
      </w:r>
      <w:r w:rsidRPr="00081F95">
        <w:rPr>
          <w:b/>
          <w:sz w:val="28"/>
          <w:szCs w:val="28"/>
        </w:rPr>
        <w:t xml:space="preserve"> «Атеротромбоз в практике участкового врача терапевта»</w:t>
      </w:r>
    </w:p>
    <w:p w:rsidR="000863D9" w:rsidRDefault="000863D9" w:rsidP="000863D9">
      <w:pPr>
        <w:pStyle w:val="32"/>
        <w:spacing w:after="0"/>
        <w:jc w:val="both"/>
        <w:rPr>
          <w:color w:val="000000"/>
          <w:sz w:val="27"/>
          <w:szCs w:val="27"/>
          <w:shd w:val="clear" w:color="auto" w:fill="FFFFFF"/>
        </w:rPr>
      </w:pPr>
    </w:p>
    <w:p w:rsidR="000863D9" w:rsidRPr="003240C4" w:rsidRDefault="000863D9" w:rsidP="000863D9">
      <w:pPr>
        <w:pStyle w:val="32"/>
        <w:spacing w:after="0"/>
        <w:ind w:firstLine="708"/>
        <w:jc w:val="both"/>
        <w:rPr>
          <w:b/>
          <w:bCs/>
          <w:color w:val="000000"/>
          <w:sz w:val="28"/>
          <w:szCs w:val="28"/>
        </w:rPr>
      </w:pPr>
      <w:r w:rsidRPr="003240C4">
        <w:rPr>
          <w:color w:val="000000"/>
          <w:sz w:val="28"/>
          <w:szCs w:val="28"/>
          <w:shd w:val="clear" w:color="auto" w:fill="FFFFFF"/>
        </w:rPr>
        <w:t>На протяжении многих лет первые места в структуре общей смертности занимают сердечно-сосудистые и цереброваскулярные заболевания, неуклонно увеличиваются рост заболеваемости, инвалидизации и число летальных исходов от данных патологий, в т.ч. при их сочетании. В основе патогенеза тяжелых состояний лежит атеротромбоз. Клинические проявления атеро</w:t>
      </w:r>
      <w:r w:rsidRPr="003240C4">
        <w:rPr>
          <w:color w:val="000000"/>
          <w:sz w:val="28"/>
          <w:szCs w:val="28"/>
          <w:shd w:val="clear" w:color="auto" w:fill="FFFFFF"/>
        </w:rPr>
        <w:softHyphen/>
        <w:t>тромбоза зависят от локализации атеромы и размеров тромба. При поражении брахиоцефальных артерий клинические проявления соответствуют нарушению мозгового кровообращения различной степени выраженности; при коронарной локализации атеротромбоза – проявлениям ишемической болезни сердца (ИБС), от стабильных форм до острых коронарных синдромов (ОКС); при локализации процесса в артериях, кровоснабжающих нижние конечности, – симптомам перемежающейся хромоты.</w:t>
      </w:r>
      <w:r w:rsidRPr="003240C4">
        <w:rPr>
          <w:color w:val="000000"/>
          <w:sz w:val="28"/>
          <w:szCs w:val="28"/>
        </w:rPr>
        <w:br/>
      </w:r>
    </w:p>
    <w:p w:rsidR="000863D9" w:rsidRPr="00AD0783" w:rsidRDefault="000863D9" w:rsidP="000863D9">
      <w:pPr>
        <w:pStyle w:val="32"/>
        <w:spacing w:after="0"/>
        <w:jc w:val="both"/>
        <w:rPr>
          <w:bCs/>
          <w:color w:val="000000"/>
          <w:sz w:val="28"/>
          <w:szCs w:val="28"/>
        </w:rPr>
      </w:pPr>
      <w:r w:rsidRPr="00081F95">
        <w:rPr>
          <w:b/>
          <w:bCs/>
          <w:color w:val="000000"/>
          <w:sz w:val="28"/>
          <w:szCs w:val="28"/>
        </w:rPr>
        <w:t>Цель занятия:</w:t>
      </w:r>
      <w:r w:rsidRPr="00AD0783">
        <w:rPr>
          <w:bCs/>
          <w:color w:val="000000"/>
          <w:sz w:val="28"/>
          <w:szCs w:val="28"/>
        </w:rPr>
        <w:t xml:space="preserve">научиться оказанию медицинской помощи пациентам </w:t>
      </w:r>
      <w:r>
        <w:rPr>
          <w:bCs/>
          <w:color w:val="000000"/>
          <w:sz w:val="28"/>
          <w:szCs w:val="28"/>
        </w:rPr>
        <w:t>со стабильно</w:t>
      </w:r>
      <w:r w:rsidRPr="00AD0783">
        <w:rPr>
          <w:bCs/>
          <w:color w:val="000000"/>
          <w:sz w:val="28"/>
          <w:szCs w:val="28"/>
        </w:rPr>
        <w:t>м проявлением атеротромбоза в амбулаторной практике.</w:t>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Задачи:</w:t>
      </w:r>
    </w:p>
    <w:p w:rsidR="000863D9" w:rsidRPr="001B24C2" w:rsidRDefault="000863D9" w:rsidP="000863D9">
      <w:pPr>
        <w:pStyle w:val="32"/>
        <w:numPr>
          <w:ilvl w:val="0"/>
          <w:numId w:val="48"/>
        </w:numPr>
        <w:spacing w:after="0"/>
        <w:jc w:val="both"/>
        <w:rPr>
          <w:bCs/>
          <w:color w:val="000000"/>
          <w:sz w:val="28"/>
          <w:szCs w:val="28"/>
        </w:rPr>
      </w:pPr>
      <w:r w:rsidRPr="001B24C2">
        <w:rPr>
          <w:bCs/>
          <w:color w:val="000000"/>
          <w:sz w:val="28"/>
          <w:szCs w:val="28"/>
        </w:rPr>
        <w:t>Знать основные клинические проявления атеротромбоза.</w:t>
      </w:r>
    </w:p>
    <w:p w:rsidR="000863D9" w:rsidRPr="001B24C2" w:rsidRDefault="000863D9" w:rsidP="000863D9">
      <w:pPr>
        <w:pStyle w:val="32"/>
        <w:numPr>
          <w:ilvl w:val="0"/>
          <w:numId w:val="48"/>
        </w:numPr>
        <w:spacing w:after="0"/>
        <w:jc w:val="both"/>
        <w:rPr>
          <w:bCs/>
          <w:color w:val="000000"/>
          <w:sz w:val="28"/>
          <w:szCs w:val="28"/>
        </w:rPr>
      </w:pPr>
      <w:r w:rsidRPr="001B24C2">
        <w:rPr>
          <w:bCs/>
          <w:color w:val="000000"/>
          <w:sz w:val="28"/>
          <w:szCs w:val="28"/>
        </w:rPr>
        <w:t>Знать ведение пациентов на амбулаторном этапе при стабильном проявлении атеротромбоза.</w:t>
      </w:r>
    </w:p>
    <w:p w:rsidR="000863D9" w:rsidRPr="001B24C2" w:rsidRDefault="000863D9" w:rsidP="000863D9">
      <w:pPr>
        <w:pStyle w:val="32"/>
        <w:numPr>
          <w:ilvl w:val="0"/>
          <w:numId w:val="48"/>
        </w:numPr>
        <w:spacing w:after="0"/>
        <w:jc w:val="both"/>
        <w:rPr>
          <w:bCs/>
          <w:color w:val="000000"/>
          <w:sz w:val="28"/>
          <w:szCs w:val="28"/>
        </w:rPr>
      </w:pPr>
      <w:r w:rsidRPr="001B24C2">
        <w:rPr>
          <w:bCs/>
          <w:color w:val="000000"/>
          <w:sz w:val="28"/>
          <w:szCs w:val="28"/>
        </w:rPr>
        <w:t>Знать основные препараты для профилактики атеротромбоза.</w:t>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Основные понятия, которые должны быть усвоены студентами в процессе изучения темы</w:t>
      </w:r>
    </w:p>
    <w:p w:rsidR="000863D9" w:rsidRPr="00081F95" w:rsidRDefault="000863D9" w:rsidP="000863D9">
      <w:pPr>
        <w:tabs>
          <w:tab w:val="left" w:pos="9360"/>
          <w:tab w:val="left" w:pos="9641"/>
        </w:tabs>
        <w:autoSpaceDE w:val="0"/>
        <w:autoSpaceDN w:val="0"/>
        <w:adjustRightInd w:val="0"/>
        <w:jc w:val="both"/>
        <w:rPr>
          <w:b/>
          <w:color w:val="000000"/>
          <w:sz w:val="28"/>
          <w:szCs w:val="28"/>
        </w:rPr>
      </w:pPr>
    </w:p>
    <w:p w:rsidR="000863D9" w:rsidRPr="00081F95" w:rsidRDefault="000863D9" w:rsidP="000863D9">
      <w:pPr>
        <w:tabs>
          <w:tab w:val="left" w:pos="9360"/>
          <w:tab w:val="left" w:pos="9641"/>
        </w:tabs>
        <w:autoSpaceDE w:val="0"/>
        <w:autoSpaceDN w:val="0"/>
        <w:adjustRightInd w:val="0"/>
        <w:jc w:val="both"/>
        <w:rPr>
          <w:b/>
          <w:color w:val="000000"/>
          <w:sz w:val="28"/>
          <w:szCs w:val="28"/>
        </w:rPr>
      </w:pPr>
      <w:r w:rsidRPr="00081F95">
        <w:rPr>
          <w:b/>
          <w:color w:val="000000"/>
          <w:sz w:val="28"/>
          <w:szCs w:val="28"/>
        </w:rPr>
        <w:t>Вопросы к занятию:</w:t>
      </w:r>
    </w:p>
    <w:p w:rsidR="000863D9" w:rsidRPr="001B24C2" w:rsidRDefault="000863D9" w:rsidP="000863D9">
      <w:pPr>
        <w:pStyle w:val="32"/>
        <w:numPr>
          <w:ilvl w:val="0"/>
          <w:numId w:val="49"/>
        </w:numPr>
        <w:spacing w:after="0"/>
        <w:jc w:val="both"/>
        <w:rPr>
          <w:bCs/>
          <w:color w:val="000000"/>
          <w:sz w:val="28"/>
          <w:szCs w:val="28"/>
        </w:rPr>
      </w:pPr>
      <w:r w:rsidRPr="001B24C2">
        <w:rPr>
          <w:bCs/>
          <w:color w:val="000000"/>
          <w:sz w:val="28"/>
          <w:szCs w:val="28"/>
        </w:rPr>
        <w:t>Атеротромбоз: клинические проявления, в зависимости от локализации атеромы и размеров тромба.</w:t>
      </w:r>
    </w:p>
    <w:p w:rsidR="000863D9" w:rsidRPr="001B24C2" w:rsidRDefault="000863D9" w:rsidP="000863D9">
      <w:pPr>
        <w:pStyle w:val="32"/>
        <w:numPr>
          <w:ilvl w:val="0"/>
          <w:numId w:val="49"/>
        </w:numPr>
        <w:spacing w:after="0"/>
        <w:jc w:val="both"/>
        <w:rPr>
          <w:bCs/>
          <w:color w:val="000000"/>
          <w:sz w:val="28"/>
          <w:szCs w:val="28"/>
        </w:rPr>
      </w:pPr>
      <w:r w:rsidRPr="001B24C2">
        <w:rPr>
          <w:bCs/>
          <w:color w:val="000000"/>
          <w:sz w:val="28"/>
          <w:szCs w:val="28"/>
        </w:rPr>
        <w:lastRenderedPageBreak/>
        <w:t>Антитромботическая терапия у пациентов со стабильной ИБС.</w:t>
      </w:r>
    </w:p>
    <w:p w:rsidR="000863D9" w:rsidRPr="001B24C2" w:rsidRDefault="000863D9" w:rsidP="000863D9">
      <w:pPr>
        <w:pStyle w:val="32"/>
        <w:numPr>
          <w:ilvl w:val="0"/>
          <w:numId w:val="49"/>
        </w:numPr>
        <w:spacing w:after="0"/>
        <w:jc w:val="both"/>
        <w:rPr>
          <w:bCs/>
          <w:color w:val="000000"/>
          <w:sz w:val="28"/>
          <w:szCs w:val="28"/>
        </w:rPr>
      </w:pPr>
      <w:r w:rsidRPr="001B24C2">
        <w:rPr>
          <w:bCs/>
          <w:color w:val="000000"/>
          <w:sz w:val="28"/>
          <w:szCs w:val="28"/>
        </w:rPr>
        <w:t>Антитромботическая терапия у пациентов, перенесших обострение ИБС.</w:t>
      </w:r>
    </w:p>
    <w:p w:rsidR="000863D9" w:rsidRPr="001B24C2" w:rsidRDefault="000863D9" w:rsidP="000863D9">
      <w:pPr>
        <w:pStyle w:val="32"/>
        <w:numPr>
          <w:ilvl w:val="0"/>
          <w:numId w:val="49"/>
        </w:numPr>
        <w:spacing w:after="0"/>
        <w:jc w:val="both"/>
        <w:rPr>
          <w:bCs/>
          <w:color w:val="000000"/>
          <w:sz w:val="28"/>
          <w:szCs w:val="28"/>
        </w:rPr>
      </w:pPr>
      <w:r w:rsidRPr="001B24C2">
        <w:rPr>
          <w:bCs/>
          <w:color w:val="000000"/>
          <w:sz w:val="28"/>
          <w:szCs w:val="28"/>
        </w:rPr>
        <w:t>Антитромботическая терапия у пациентов, перенесших ЧКВ.</w:t>
      </w:r>
    </w:p>
    <w:p w:rsidR="000863D9" w:rsidRPr="001B24C2" w:rsidRDefault="000863D9" w:rsidP="000863D9">
      <w:pPr>
        <w:pStyle w:val="32"/>
        <w:numPr>
          <w:ilvl w:val="0"/>
          <w:numId w:val="49"/>
        </w:numPr>
        <w:spacing w:after="0"/>
        <w:jc w:val="both"/>
        <w:rPr>
          <w:bCs/>
          <w:color w:val="000000"/>
          <w:sz w:val="28"/>
          <w:szCs w:val="28"/>
        </w:rPr>
      </w:pPr>
      <w:r w:rsidRPr="001B24C2">
        <w:rPr>
          <w:bCs/>
          <w:color w:val="000000"/>
          <w:sz w:val="28"/>
          <w:szCs w:val="28"/>
        </w:rPr>
        <w:t>Антитромботическая терапия у пациентов, перенесших операцию АКШ.</w:t>
      </w:r>
    </w:p>
    <w:p w:rsidR="000863D9" w:rsidRPr="001B24C2" w:rsidRDefault="000863D9" w:rsidP="000863D9">
      <w:pPr>
        <w:pStyle w:val="32"/>
        <w:numPr>
          <w:ilvl w:val="0"/>
          <w:numId w:val="49"/>
        </w:numPr>
        <w:spacing w:after="0"/>
        <w:jc w:val="both"/>
        <w:rPr>
          <w:bCs/>
          <w:color w:val="000000"/>
          <w:sz w:val="28"/>
          <w:szCs w:val="28"/>
        </w:rPr>
      </w:pPr>
      <w:r w:rsidRPr="001B24C2">
        <w:rPr>
          <w:bCs/>
          <w:color w:val="000000"/>
          <w:sz w:val="28"/>
          <w:szCs w:val="28"/>
        </w:rPr>
        <w:t>Антитромботическая терапия у пациентов с ХСН.</w:t>
      </w:r>
    </w:p>
    <w:p w:rsidR="000863D9" w:rsidRPr="001B24C2" w:rsidRDefault="000863D9" w:rsidP="000863D9">
      <w:pPr>
        <w:pStyle w:val="32"/>
        <w:numPr>
          <w:ilvl w:val="0"/>
          <w:numId w:val="49"/>
        </w:numPr>
        <w:spacing w:after="0"/>
        <w:jc w:val="both"/>
        <w:rPr>
          <w:bCs/>
          <w:color w:val="000000"/>
          <w:sz w:val="28"/>
          <w:szCs w:val="28"/>
        </w:rPr>
      </w:pPr>
      <w:r w:rsidRPr="001B24C2">
        <w:rPr>
          <w:bCs/>
          <w:color w:val="000000"/>
          <w:sz w:val="28"/>
          <w:szCs w:val="28"/>
        </w:rPr>
        <w:t>Антитромботическая терапия у пациентов с ГБ.</w:t>
      </w:r>
    </w:p>
    <w:p w:rsidR="000863D9" w:rsidRPr="001B24C2" w:rsidRDefault="000863D9" w:rsidP="000863D9">
      <w:pPr>
        <w:pStyle w:val="32"/>
        <w:numPr>
          <w:ilvl w:val="0"/>
          <w:numId w:val="49"/>
        </w:numPr>
        <w:spacing w:after="0"/>
        <w:jc w:val="both"/>
        <w:rPr>
          <w:bCs/>
          <w:color w:val="000000"/>
          <w:sz w:val="28"/>
          <w:szCs w:val="28"/>
        </w:rPr>
      </w:pPr>
      <w:r w:rsidRPr="001B24C2">
        <w:rPr>
          <w:bCs/>
          <w:color w:val="000000"/>
          <w:sz w:val="28"/>
          <w:szCs w:val="28"/>
        </w:rPr>
        <w:t>Антитромботическая терапия у пациентов с фибрилляцией предсердий.</w:t>
      </w:r>
    </w:p>
    <w:p w:rsidR="000863D9" w:rsidRPr="001B24C2" w:rsidRDefault="000863D9" w:rsidP="000863D9">
      <w:pPr>
        <w:pStyle w:val="32"/>
        <w:numPr>
          <w:ilvl w:val="0"/>
          <w:numId w:val="49"/>
        </w:numPr>
        <w:spacing w:after="0"/>
        <w:jc w:val="both"/>
        <w:rPr>
          <w:bCs/>
          <w:color w:val="000000"/>
          <w:sz w:val="28"/>
          <w:szCs w:val="28"/>
        </w:rPr>
      </w:pPr>
      <w:r w:rsidRPr="001B24C2">
        <w:rPr>
          <w:bCs/>
          <w:color w:val="000000"/>
          <w:sz w:val="28"/>
          <w:szCs w:val="28"/>
        </w:rPr>
        <w:t>Инвазивные вмешательства у пациентов, длительно принимающих АВК.</w:t>
      </w:r>
    </w:p>
    <w:p w:rsidR="000863D9" w:rsidRPr="001B24C2" w:rsidRDefault="000863D9" w:rsidP="000863D9">
      <w:pPr>
        <w:pStyle w:val="32"/>
        <w:numPr>
          <w:ilvl w:val="0"/>
          <w:numId w:val="49"/>
        </w:numPr>
        <w:spacing w:after="0"/>
        <w:jc w:val="both"/>
        <w:rPr>
          <w:bCs/>
          <w:color w:val="000000"/>
          <w:sz w:val="28"/>
          <w:szCs w:val="28"/>
        </w:rPr>
      </w:pPr>
      <w:r w:rsidRPr="001B24C2">
        <w:rPr>
          <w:bCs/>
          <w:color w:val="000000"/>
          <w:sz w:val="28"/>
          <w:szCs w:val="28"/>
        </w:rPr>
        <w:t>План обследования пациента перед назначением оральных антикоагулянтов.</w:t>
      </w:r>
    </w:p>
    <w:p w:rsidR="000863D9" w:rsidRPr="001B24C2" w:rsidRDefault="000863D9" w:rsidP="000863D9">
      <w:pPr>
        <w:pStyle w:val="32"/>
        <w:numPr>
          <w:ilvl w:val="0"/>
          <w:numId w:val="49"/>
        </w:numPr>
        <w:spacing w:after="0"/>
        <w:jc w:val="both"/>
        <w:rPr>
          <w:bCs/>
          <w:color w:val="000000"/>
          <w:sz w:val="28"/>
          <w:szCs w:val="28"/>
        </w:rPr>
      </w:pPr>
      <w:r w:rsidRPr="001B24C2">
        <w:rPr>
          <w:bCs/>
          <w:color w:val="000000"/>
          <w:sz w:val="28"/>
          <w:szCs w:val="28"/>
        </w:rPr>
        <w:t>Правила подбора дозы АВК.</w:t>
      </w:r>
    </w:p>
    <w:p w:rsidR="000863D9" w:rsidRPr="001B24C2" w:rsidRDefault="000863D9" w:rsidP="000863D9">
      <w:pPr>
        <w:pStyle w:val="32"/>
        <w:numPr>
          <w:ilvl w:val="0"/>
          <w:numId w:val="49"/>
        </w:numPr>
        <w:spacing w:after="0"/>
        <w:jc w:val="both"/>
        <w:rPr>
          <w:bCs/>
          <w:color w:val="000000"/>
          <w:sz w:val="28"/>
          <w:szCs w:val="28"/>
        </w:rPr>
      </w:pPr>
      <w:r w:rsidRPr="001B24C2">
        <w:rPr>
          <w:bCs/>
          <w:color w:val="000000"/>
          <w:sz w:val="28"/>
          <w:szCs w:val="28"/>
        </w:rPr>
        <w:t>Противопоказания к назначению АВК.</w:t>
      </w:r>
    </w:p>
    <w:p w:rsidR="000863D9" w:rsidRPr="001B24C2" w:rsidRDefault="000863D9" w:rsidP="000863D9">
      <w:pPr>
        <w:pStyle w:val="32"/>
        <w:numPr>
          <w:ilvl w:val="0"/>
          <w:numId w:val="49"/>
        </w:numPr>
        <w:spacing w:after="0"/>
        <w:jc w:val="both"/>
        <w:rPr>
          <w:bCs/>
          <w:color w:val="000000"/>
          <w:sz w:val="28"/>
          <w:szCs w:val="28"/>
        </w:rPr>
      </w:pPr>
      <w:r w:rsidRPr="001B24C2">
        <w:rPr>
          <w:bCs/>
          <w:color w:val="000000"/>
          <w:sz w:val="28"/>
          <w:szCs w:val="28"/>
        </w:rPr>
        <w:t>Осложнения при назначении АВК или НОАК, показания к госпитализации.</w:t>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Задания для самоконтроля:</w:t>
      </w:r>
    </w:p>
    <w:p w:rsidR="000863D9" w:rsidRDefault="000863D9" w:rsidP="000863D9">
      <w:pPr>
        <w:pStyle w:val="32"/>
        <w:numPr>
          <w:ilvl w:val="0"/>
          <w:numId w:val="50"/>
        </w:numPr>
        <w:spacing w:after="0"/>
        <w:jc w:val="both"/>
        <w:rPr>
          <w:sz w:val="28"/>
          <w:szCs w:val="28"/>
        </w:rPr>
      </w:pPr>
      <w:r>
        <w:rPr>
          <w:sz w:val="28"/>
          <w:szCs w:val="28"/>
        </w:rPr>
        <w:t>Каскад коагуляции.</w:t>
      </w:r>
    </w:p>
    <w:p w:rsidR="000863D9" w:rsidRDefault="000863D9" w:rsidP="000863D9">
      <w:pPr>
        <w:pStyle w:val="32"/>
        <w:numPr>
          <w:ilvl w:val="0"/>
          <w:numId w:val="50"/>
        </w:numPr>
        <w:spacing w:after="0"/>
        <w:jc w:val="both"/>
        <w:rPr>
          <w:sz w:val="28"/>
          <w:szCs w:val="28"/>
        </w:rPr>
      </w:pPr>
      <w:r>
        <w:rPr>
          <w:sz w:val="28"/>
          <w:szCs w:val="28"/>
        </w:rPr>
        <w:t>Фармакокинетика препаратов: аспирин, дипиридамол, производные тиенопиридина, антагонисты витамина К, непрямые пероральные антикоагулянты..</w:t>
      </w:r>
    </w:p>
    <w:p w:rsidR="000863D9" w:rsidRDefault="000863D9" w:rsidP="000863D9">
      <w:pPr>
        <w:pStyle w:val="32"/>
        <w:numPr>
          <w:ilvl w:val="0"/>
          <w:numId w:val="50"/>
        </w:numPr>
        <w:spacing w:after="0"/>
        <w:jc w:val="both"/>
        <w:rPr>
          <w:sz w:val="28"/>
          <w:szCs w:val="28"/>
        </w:rPr>
      </w:pPr>
      <w:r>
        <w:rPr>
          <w:sz w:val="28"/>
          <w:szCs w:val="28"/>
        </w:rPr>
        <w:t>Правила коррекции дозы АВК, в зависимости от уровня МНО.</w:t>
      </w:r>
    </w:p>
    <w:p w:rsidR="000863D9" w:rsidRDefault="000863D9" w:rsidP="000863D9">
      <w:pPr>
        <w:pStyle w:val="32"/>
        <w:numPr>
          <w:ilvl w:val="0"/>
          <w:numId w:val="50"/>
        </w:numPr>
        <w:spacing w:after="0"/>
        <w:jc w:val="both"/>
        <w:rPr>
          <w:sz w:val="28"/>
          <w:szCs w:val="28"/>
        </w:rPr>
      </w:pPr>
      <w:r>
        <w:rPr>
          <w:sz w:val="28"/>
          <w:szCs w:val="28"/>
        </w:rPr>
        <w:t>Лекарственные взаимодействия. АВК, НОАК.</w:t>
      </w:r>
    </w:p>
    <w:p w:rsidR="000863D9" w:rsidRDefault="000863D9" w:rsidP="000863D9">
      <w:pPr>
        <w:pStyle w:val="32"/>
        <w:numPr>
          <w:ilvl w:val="0"/>
          <w:numId w:val="50"/>
        </w:numPr>
        <w:spacing w:after="0"/>
        <w:jc w:val="both"/>
        <w:rPr>
          <w:sz w:val="28"/>
          <w:szCs w:val="28"/>
        </w:rPr>
      </w:pPr>
      <w:r>
        <w:rPr>
          <w:sz w:val="28"/>
          <w:szCs w:val="28"/>
        </w:rPr>
        <w:t>Питание при назначении АВК.</w:t>
      </w:r>
    </w:p>
    <w:p w:rsidR="000863D9" w:rsidRDefault="000863D9" w:rsidP="000863D9">
      <w:pPr>
        <w:pStyle w:val="32"/>
        <w:numPr>
          <w:ilvl w:val="0"/>
          <w:numId w:val="50"/>
        </w:numPr>
        <w:spacing w:after="0"/>
        <w:jc w:val="both"/>
        <w:rPr>
          <w:sz w:val="28"/>
          <w:szCs w:val="28"/>
        </w:rPr>
      </w:pPr>
      <w:r>
        <w:rPr>
          <w:sz w:val="28"/>
          <w:szCs w:val="28"/>
        </w:rPr>
        <w:t>Выписать рецепты на основные препараты для лечения атеротромбоза: аспирин, клопидогрель, дабигатрон, ривароксабан, апиксабан, варфарин.</w:t>
      </w:r>
    </w:p>
    <w:p w:rsidR="000863D9" w:rsidRPr="00081F95" w:rsidRDefault="000863D9" w:rsidP="000863D9">
      <w:pPr>
        <w:pStyle w:val="32"/>
        <w:spacing w:after="0"/>
        <w:jc w:val="both"/>
        <w:rPr>
          <w:sz w:val="28"/>
          <w:szCs w:val="28"/>
        </w:rPr>
      </w:pPr>
    </w:p>
    <w:p w:rsidR="000863D9" w:rsidRDefault="000863D9" w:rsidP="000863D9">
      <w:pPr>
        <w:pStyle w:val="32"/>
        <w:spacing w:after="0"/>
        <w:jc w:val="both"/>
        <w:rPr>
          <w:b/>
          <w:bCs/>
          <w:color w:val="000000"/>
          <w:sz w:val="28"/>
          <w:szCs w:val="28"/>
          <w:lang w:val="ru-RU"/>
        </w:rPr>
      </w:pPr>
      <w:r w:rsidRPr="00081F95">
        <w:rPr>
          <w:b/>
          <w:bCs/>
          <w:color w:val="000000"/>
          <w:sz w:val="28"/>
          <w:szCs w:val="28"/>
        </w:rPr>
        <w:t>Основная литература:</w:t>
      </w:r>
    </w:p>
    <w:p w:rsidR="000863D9" w:rsidRDefault="000863D9" w:rsidP="000863D9">
      <w:pPr>
        <w:pStyle w:val="a3"/>
        <w:spacing w:after="200" w:line="276" w:lineRule="auto"/>
        <w:ind w:left="360"/>
        <w:rPr>
          <w:sz w:val="24"/>
          <w:szCs w:val="22"/>
        </w:rPr>
      </w:pPr>
      <w:r>
        <w:rPr>
          <w:b/>
          <w:bCs/>
          <w:sz w:val="28"/>
          <w:szCs w:val="24"/>
        </w:rPr>
        <w:t>1.</w:t>
      </w:r>
      <w:r w:rsidRPr="007C1241">
        <w:rPr>
          <w:b/>
          <w:bCs/>
          <w:sz w:val="28"/>
          <w:szCs w:val="24"/>
        </w:rPr>
        <w:t>Арутюнов Г.П.</w:t>
      </w:r>
      <w:r w:rsidRPr="007C1241">
        <w:rPr>
          <w:sz w:val="28"/>
          <w:szCs w:val="24"/>
        </w:rPr>
        <w:t xml:space="preserve">  Диагностика и лечение заболеваний сердца и сосудов [Электронный ресурс] : учебник/ Г. П. Арутюнов. -Москва:  ГЭОТАР-Медиа, 2013. -504 с. - Режим доступа: </w:t>
      </w:r>
      <w:hyperlink r:id="rId55" w:history="1">
        <w:r w:rsidRPr="007C1241">
          <w:rPr>
            <w:rStyle w:val="aa"/>
            <w:sz w:val="28"/>
            <w:szCs w:val="24"/>
          </w:rPr>
          <w:t>http://www.studentlibrary.ru/book/ISBN9785970423011.html</w:t>
        </w:r>
      </w:hyperlink>
      <w:r w:rsidRPr="007C1241">
        <w:rPr>
          <w:sz w:val="28"/>
          <w:szCs w:val="24"/>
        </w:rPr>
        <w:t>.</w:t>
      </w:r>
    </w:p>
    <w:p w:rsidR="000863D9" w:rsidRDefault="000863D9" w:rsidP="000863D9">
      <w:pPr>
        <w:pStyle w:val="a3"/>
        <w:spacing w:after="200" w:line="276" w:lineRule="auto"/>
        <w:ind w:left="360"/>
        <w:rPr>
          <w:sz w:val="24"/>
          <w:szCs w:val="22"/>
        </w:rPr>
      </w:pPr>
      <w:r>
        <w:rPr>
          <w:b/>
          <w:bCs/>
          <w:sz w:val="28"/>
          <w:szCs w:val="24"/>
        </w:rPr>
        <w:t xml:space="preserve">2. </w:t>
      </w:r>
      <w:r w:rsidRPr="007C1241">
        <w:rPr>
          <w:b/>
          <w:bCs/>
          <w:sz w:val="28"/>
          <w:szCs w:val="24"/>
        </w:rPr>
        <w:t xml:space="preserve">Поликлиническая терапия </w:t>
      </w:r>
      <w:r w:rsidRPr="007C1241">
        <w:rPr>
          <w:sz w:val="28"/>
          <w:szCs w:val="24"/>
        </w:rPr>
        <w:t xml:space="preserve">  [Электронный ресурс] : учебник/ ред.: И. Л. Давыдкин, Ю. В. Щукин. -Москва: ГЭОТАР-Медиа, 2016. -688 с. - Режим доступа: </w:t>
      </w:r>
      <w:hyperlink r:id="rId56" w:history="1">
        <w:r w:rsidRPr="007C1241">
          <w:rPr>
            <w:rStyle w:val="aa"/>
            <w:sz w:val="28"/>
            <w:szCs w:val="24"/>
          </w:rPr>
          <w:t>http://www.studentlibrary.ru/book/ISBN9785970438213.html</w:t>
        </w:r>
      </w:hyperlink>
      <w:r w:rsidRPr="007C1241">
        <w:rPr>
          <w:sz w:val="28"/>
          <w:szCs w:val="24"/>
        </w:rPr>
        <w:t>.</w:t>
      </w:r>
    </w:p>
    <w:p w:rsidR="000863D9" w:rsidRPr="007C1241" w:rsidRDefault="000863D9" w:rsidP="000863D9">
      <w:pPr>
        <w:pStyle w:val="a3"/>
        <w:spacing w:after="200" w:line="276" w:lineRule="auto"/>
        <w:ind w:left="360"/>
        <w:rPr>
          <w:sz w:val="24"/>
          <w:szCs w:val="22"/>
        </w:rPr>
      </w:pPr>
      <w:r>
        <w:rPr>
          <w:b/>
          <w:bCs/>
          <w:sz w:val="28"/>
          <w:szCs w:val="24"/>
        </w:rPr>
        <w:t xml:space="preserve">3. </w:t>
      </w:r>
      <w:r w:rsidRPr="007C1241">
        <w:rPr>
          <w:b/>
          <w:bCs/>
          <w:sz w:val="28"/>
          <w:szCs w:val="24"/>
        </w:rPr>
        <w:t>Сторожаков Г.И.</w:t>
      </w:r>
      <w:r w:rsidRPr="007C1241">
        <w:rPr>
          <w:sz w:val="28"/>
          <w:szCs w:val="24"/>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57" w:history="1">
        <w:r w:rsidRPr="007C1241">
          <w:rPr>
            <w:rStyle w:val="aa"/>
            <w:sz w:val="28"/>
            <w:szCs w:val="24"/>
          </w:rPr>
          <w:t>http://www.studmedlib.ru/book/ISBN9785970425015.html</w:t>
        </w:r>
      </w:hyperlink>
      <w:r w:rsidRPr="007C1241">
        <w:rPr>
          <w:sz w:val="28"/>
          <w:szCs w:val="24"/>
        </w:rPr>
        <w:t>.</w:t>
      </w:r>
    </w:p>
    <w:p w:rsidR="000863D9" w:rsidRPr="007C1241" w:rsidRDefault="000863D9" w:rsidP="000863D9">
      <w:pPr>
        <w:pStyle w:val="a3"/>
        <w:numPr>
          <w:ilvl w:val="0"/>
          <w:numId w:val="48"/>
        </w:numPr>
        <w:spacing w:after="200" w:line="276" w:lineRule="auto"/>
        <w:rPr>
          <w:sz w:val="24"/>
          <w:szCs w:val="22"/>
        </w:rPr>
      </w:pPr>
      <w:r w:rsidRPr="007C1241">
        <w:rPr>
          <w:bCs/>
          <w:sz w:val="28"/>
          <w:szCs w:val="24"/>
        </w:rPr>
        <w:t xml:space="preserve">Маколкин В. И.  Внутренние болезни [Электронный ресурс] : учебник/ В. И. Маколкин, С. И. Овчаренко. -6-е изд., испр. и доп.. -Москва: </w:t>
      </w:r>
      <w:r w:rsidRPr="007C1241">
        <w:rPr>
          <w:bCs/>
          <w:sz w:val="28"/>
          <w:szCs w:val="24"/>
        </w:rPr>
        <w:lastRenderedPageBreak/>
        <w:t xml:space="preserve">ГЭОТАР-Медиа, 2017. -768 с.: ил. - Режим доступа: </w:t>
      </w:r>
      <w:hyperlink r:id="rId58" w:history="1">
        <w:r w:rsidRPr="007C1241">
          <w:rPr>
            <w:rStyle w:val="aa"/>
            <w:bCs/>
            <w:sz w:val="28"/>
            <w:szCs w:val="24"/>
          </w:rPr>
          <w:t>http://www.studentlibrary.ru/book/ISBN9785970441572.html</w:t>
        </w:r>
      </w:hyperlink>
      <w:r w:rsidRPr="007C1241">
        <w:rPr>
          <w:bCs/>
          <w:sz w:val="28"/>
          <w:szCs w:val="24"/>
        </w:rPr>
        <w:t>.</w:t>
      </w:r>
    </w:p>
    <w:p w:rsidR="000863D9" w:rsidRPr="00676788" w:rsidRDefault="000863D9" w:rsidP="000863D9">
      <w:pPr>
        <w:ind w:left="360"/>
        <w:jc w:val="both"/>
        <w:rPr>
          <w:color w:val="000000"/>
          <w:sz w:val="28"/>
          <w:szCs w:val="28"/>
        </w:rPr>
      </w:pPr>
    </w:p>
    <w:p w:rsidR="000863D9" w:rsidRDefault="000863D9" w:rsidP="000863D9">
      <w:pPr>
        <w:pStyle w:val="32"/>
        <w:spacing w:after="0"/>
        <w:ind w:left="360"/>
        <w:jc w:val="both"/>
        <w:rPr>
          <w:sz w:val="28"/>
          <w:szCs w:val="28"/>
        </w:rPr>
      </w:pPr>
      <w:r w:rsidRPr="00676788">
        <w:rPr>
          <w:sz w:val="28"/>
          <w:szCs w:val="28"/>
        </w:rPr>
        <w:t>Дополнительная литература:</w:t>
      </w:r>
    </w:p>
    <w:p w:rsidR="000863D9" w:rsidRPr="007C1241" w:rsidRDefault="000863D9" w:rsidP="000863D9">
      <w:pPr>
        <w:rPr>
          <w:sz w:val="28"/>
          <w:szCs w:val="28"/>
        </w:rPr>
      </w:pPr>
      <w:r>
        <w:rPr>
          <w:sz w:val="28"/>
          <w:szCs w:val="28"/>
          <w:lang w:eastAsia="x-none"/>
        </w:rPr>
        <w:t>1.</w:t>
      </w:r>
      <w:r w:rsidRPr="007C1241">
        <w:rPr>
          <w:b/>
          <w:bCs/>
          <w:sz w:val="28"/>
          <w:szCs w:val="28"/>
        </w:rPr>
        <w:t>Кардиология</w:t>
      </w:r>
      <w:r w:rsidRPr="007C1241">
        <w:rPr>
          <w:sz w:val="28"/>
          <w:szCs w:val="28"/>
        </w:rPr>
        <w:t xml:space="preserve">  [Электронный ресурс] : национальное руководство/ ред. Е. В. Шляхто. -2-е изд., испр. и доп.. -Москва:  ГЭОТАР-Медиа, 2015. -800 с. - Режим доступа: </w:t>
      </w:r>
      <w:hyperlink r:id="rId59" w:history="1">
        <w:r w:rsidRPr="007C1241">
          <w:rPr>
            <w:rStyle w:val="aa"/>
            <w:sz w:val="28"/>
            <w:szCs w:val="28"/>
          </w:rPr>
          <w:t>http://www.studentlibrary.ru/book/ISBN9785970428450.html</w:t>
        </w:r>
      </w:hyperlink>
      <w:r w:rsidRPr="007C1241">
        <w:rPr>
          <w:sz w:val="28"/>
          <w:szCs w:val="28"/>
        </w:rPr>
        <w:t>.</w:t>
      </w:r>
    </w:p>
    <w:p w:rsidR="000863D9" w:rsidRPr="007C1241" w:rsidRDefault="000863D9" w:rsidP="000863D9">
      <w:pPr>
        <w:autoSpaceDE w:val="0"/>
        <w:autoSpaceDN w:val="0"/>
        <w:adjustRightInd w:val="0"/>
        <w:rPr>
          <w:sz w:val="28"/>
          <w:szCs w:val="28"/>
        </w:rPr>
      </w:pPr>
      <w:r>
        <w:rPr>
          <w:b/>
          <w:bCs/>
          <w:sz w:val="28"/>
          <w:szCs w:val="28"/>
        </w:rPr>
        <w:t>2.</w:t>
      </w:r>
      <w:r w:rsidRPr="007C1241">
        <w:rPr>
          <w:b/>
          <w:bCs/>
          <w:sz w:val="28"/>
          <w:szCs w:val="28"/>
        </w:rPr>
        <w:t>Мурашко В. В.</w:t>
      </w:r>
      <w:r w:rsidRPr="007C1241">
        <w:rPr>
          <w:sz w:val="28"/>
          <w:szCs w:val="28"/>
        </w:rPr>
        <w:t xml:space="preserve">  Электрокардиография [Текст] : учеб. пособие/ В. В. Мурашко, А. В. Струтынский. -9-е изд.. -Москва: МЕДпресс-информ, 2008. -313,[7] с.: ил.</w:t>
      </w:r>
    </w:p>
    <w:p w:rsidR="000863D9" w:rsidRPr="007C1241" w:rsidRDefault="000863D9" w:rsidP="000863D9">
      <w:pPr>
        <w:pStyle w:val="a3"/>
        <w:widowControl w:val="0"/>
        <w:shd w:val="clear" w:color="auto" w:fill="FFFFFF"/>
        <w:tabs>
          <w:tab w:val="left" w:leader="dot" w:pos="7721"/>
        </w:tabs>
        <w:autoSpaceDE w:val="0"/>
        <w:ind w:left="0"/>
        <w:jc w:val="both"/>
        <w:rPr>
          <w:bCs/>
          <w:sz w:val="28"/>
          <w:szCs w:val="28"/>
        </w:rPr>
      </w:pPr>
      <w:r>
        <w:rPr>
          <w:b/>
          <w:bCs/>
          <w:sz w:val="28"/>
          <w:szCs w:val="28"/>
        </w:rPr>
        <w:t>3.</w:t>
      </w:r>
      <w:r w:rsidRPr="007C1241">
        <w:rPr>
          <w:b/>
          <w:bCs/>
          <w:sz w:val="28"/>
          <w:szCs w:val="28"/>
        </w:rPr>
        <w:t>Хлопина И.А.</w:t>
      </w:r>
      <w:r w:rsidRPr="007C1241">
        <w:rPr>
          <w:sz w:val="28"/>
          <w:szCs w:val="28"/>
        </w:rPr>
        <w:t xml:space="preserve">  Частная патология органов сердечно-сосудистой системы [Электронный ресурс] : метод. рекомендации/ И. А. Хлопина. -Архангельск: СГМУ, 2012. -35 с - Режим доступа: </w:t>
      </w:r>
      <w:hyperlink r:id="rId60" w:history="1">
        <w:r w:rsidRPr="007C1241">
          <w:rPr>
            <w:rStyle w:val="aa"/>
            <w:sz w:val="28"/>
            <w:szCs w:val="28"/>
          </w:rPr>
          <w:t>http://nb.nsmu.ru/cgi-bin/irbis64r_11/cgiirbis_64.exe?LNG=&amp;Z21ID=&amp;I21DBN=ELIB&amp;P21DBN=ELIB&amp;S21STN=1&amp;S21REF=3&amp;S21FMT=fullwebr&amp;C21COM=S&amp;S21CNR=20&amp;S21P01=0&amp;S21P02=1&amp;S21P03=I=&amp;S21STR=elb/Х%2058-052186</w:t>
        </w:r>
      </w:hyperlink>
    </w:p>
    <w:p w:rsidR="000863D9" w:rsidRPr="005A4195" w:rsidRDefault="000863D9" w:rsidP="000863D9">
      <w:pPr>
        <w:pStyle w:val="a3"/>
        <w:widowControl w:val="0"/>
        <w:shd w:val="clear" w:color="auto" w:fill="FFFFFF"/>
        <w:tabs>
          <w:tab w:val="left" w:leader="dot" w:pos="7721"/>
        </w:tabs>
        <w:autoSpaceDE w:val="0"/>
        <w:ind w:left="502"/>
        <w:jc w:val="both"/>
        <w:rPr>
          <w:bCs/>
          <w:sz w:val="28"/>
          <w:szCs w:val="28"/>
        </w:rPr>
      </w:pPr>
      <w:r w:rsidRPr="005A4195">
        <w:rPr>
          <w:color w:val="000000"/>
          <w:sz w:val="28"/>
          <w:szCs w:val="28"/>
        </w:rPr>
        <w:br/>
      </w:r>
    </w:p>
    <w:p w:rsidR="000863D9" w:rsidRPr="00081F95" w:rsidRDefault="000863D9" w:rsidP="000863D9">
      <w:pPr>
        <w:pStyle w:val="32"/>
        <w:spacing w:after="0"/>
        <w:jc w:val="both"/>
        <w:rPr>
          <w:b/>
          <w:sz w:val="28"/>
          <w:szCs w:val="28"/>
        </w:rPr>
      </w:pPr>
      <w:r w:rsidRPr="00081F95">
        <w:rPr>
          <w:b/>
          <w:sz w:val="28"/>
          <w:szCs w:val="28"/>
        </w:rPr>
        <w:t>14.Тема «ЭКГ в практике врача терапевта»</w:t>
      </w:r>
    </w:p>
    <w:p w:rsidR="000863D9" w:rsidRPr="00E74E45" w:rsidRDefault="000863D9" w:rsidP="000863D9">
      <w:pPr>
        <w:pStyle w:val="ad"/>
        <w:shd w:val="clear" w:color="auto" w:fill="FFFFFF"/>
        <w:ind w:left="150"/>
        <w:jc w:val="both"/>
        <w:rPr>
          <w:sz w:val="28"/>
          <w:szCs w:val="28"/>
        </w:rPr>
      </w:pPr>
      <w:r w:rsidRPr="00B8731C">
        <w:rPr>
          <w:b/>
          <w:bCs/>
          <w:sz w:val="28"/>
          <w:szCs w:val="28"/>
        </w:rPr>
        <w:t>Цель занятия:</w:t>
      </w:r>
      <w:r w:rsidRPr="00B8731C">
        <w:rPr>
          <w:sz w:val="28"/>
          <w:szCs w:val="28"/>
        </w:rPr>
        <w:t xml:space="preserve"> Вспомнить и повторить изученные ранее:·основные механизмы, лежащие в основе формирования нормальной ЭКГ; методику регистрации ЭКГ. Изучить: ЭКГ-признаки гипертрофии камер сердца; ЭКГ-признаки нарушения проводимости; способы опред</w:t>
      </w:r>
      <w:r>
        <w:rPr>
          <w:sz w:val="28"/>
          <w:szCs w:val="28"/>
        </w:rPr>
        <w:t>еления электрической оси сердца; изменения ЭКГ при нарушении ритма сердца.</w:t>
      </w:r>
      <w:r>
        <w:rPr>
          <w:b/>
          <w:bCs/>
          <w:color w:val="000000"/>
          <w:sz w:val="28"/>
          <w:szCs w:val="28"/>
        </w:rPr>
        <w:tab/>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Задачи:</w:t>
      </w:r>
    </w:p>
    <w:p w:rsidR="000863D9" w:rsidRPr="00B8731C" w:rsidRDefault="000863D9" w:rsidP="000863D9">
      <w:pPr>
        <w:pStyle w:val="32"/>
        <w:numPr>
          <w:ilvl w:val="1"/>
          <w:numId w:val="50"/>
        </w:numPr>
        <w:spacing w:after="0"/>
        <w:jc w:val="both"/>
        <w:rPr>
          <w:bCs/>
          <w:color w:val="000000"/>
          <w:sz w:val="28"/>
          <w:szCs w:val="28"/>
        </w:rPr>
      </w:pPr>
      <w:r w:rsidRPr="00B8731C">
        <w:rPr>
          <w:bCs/>
          <w:color w:val="000000"/>
          <w:sz w:val="28"/>
          <w:szCs w:val="28"/>
        </w:rPr>
        <w:t>Расшифровка ЭКГ</w:t>
      </w:r>
    </w:p>
    <w:p w:rsidR="000863D9" w:rsidRPr="00081F95" w:rsidRDefault="000863D9" w:rsidP="000863D9">
      <w:pPr>
        <w:pStyle w:val="32"/>
        <w:spacing w:after="0"/>
        <w:ind w:left="644"/>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Основные понятия, которые должны быть усвоены студентами в процессе изучения темы</w:t>
      </w:r>
    </w:p>
    <w:p w:rsidR="000863D9" w:rsidRPr="00081F95" w:rsidRDefault="000863D9" w:rsidP="000863D9">
      <w:pPr>
        <w:tabs>
          <w:tab w:val="left" w:pos="9360"/>
          <w:tab w:val="left" w:pos="9641"/>
        </w:tabs>
        <w:autoSpaceDE w:val="0"/>
        <w:autoSpaceDN w:val="0"/>
        <w:adjustRightInd w:val="0"/>
        <w:jc w:val="both"/>
        <w:rPr>
          <w:b/>
          <w:color w:val="000000"/>
          <w:sz w:val="28"/>
          <w:szCs w:val="28"/>
        </w:rPr>
      </w:pPr>
    </w:p>
    <w:p w:rsidR="000863D9" w:rsidRPr="00081F95" w:rsidRDefault="000863D9" w:rsidP="000863D9">
      <w:pPr>
        <w:tabs>
          <w:tab w:val="left" w:pos="9360"/>
          <w:tab w:val="left" w:pos="9641"/>
        </w:tabs>
        <w:autoSpaceDE w:val="0"/>
        <w:autoSpaceDN w:val="0"/>
        <w:adjustRightInd w:val="0"/>
        <w:jc w:val="both"/>
        <w:rPr>
          <w:b/>
          <w:color w:val="000000"/>
          <w:sz w:val="28"/>
          <w:szCs w:val="28"/>
        </w:rPr>
      </w:pPr>
      <w:r w:rsidRPr="00081F95">
        <w:rPr>
          <w:b/>
          <w:color w:val="000000"/>
          <w:sz w:val="28"/>
          <w:szCs w:val="28"/>
        </w:rPr>
        <w:t>Вопросы к занятию:</w:t>
      </w:r>
    </w:p>
    <w:p w:rsidR="000863D9" w:rsidRDefault="000863D9" w:rsidP="000863D9">
      <w:pPr>
        <w:pStyle w:val="32"/>
        <w:numPr>
          <w:ilvl w:val="1"/>
          <w:numId w:val="50"/>
        </w:numPr>
        <w:spacing w:after="0"/>
        <w:jc w:val="both"/>
        <w:rPr>
          <w:bCs/>
          <w:color w:val="000000"/>
          <w:sz w:val="28"/>
          <w:szCs w:val="28"/>
        </w:rPr>
      </w:pPr>
      <w:r>
        <w:rPr>
          <w:bCs/>
          <w:color w:val="000000"/>
          <w:sz w:val="28"/>
          <w:szCs w:val="28"/>
        </w:rPr>
        <w:t>Показания к проведению ЭКГ</w:t>
      </w:r>
    </w:p>
    <w:p w:rsidR="000863D9" w:rsidRPr="00A1381D" w:rsidRDefault="000863D9" w:rsidP="000863D9">
      <w:pPr>
        <w:pStyle w:val="32"/>
        <w:numPr>
          <w:ilvl w:val="1"/>
          <w:numId w:val="50"/>
        </w:numPr>
        <w:spacing w:after="0"/>
        <w:jc w:val="both"/>
        <w:rPr>
          <w:bCs/>
          <w:color w:val="000000"/>
          <w:sz w:val="28"/>
          <w:szCs w:val="28"/>
        </w:rPr>
      </w:pPr>
      <w:r w:rsidRPr="00A1381D">
        <w:rPr>
          <w:bCs/>
          <w:color w:val="000000"/>
          <w:sz w:val="28"/>
          <w:szCs w:val="28"/>
        </w:rPr>
        <w:t>Определение ЧСС</w:t>
      </w:r>
    </w:p>
    <w:p w:rsidR="000863D9" w:rsidRPr="00A1381D" w:rsidRDefault="000863D9" w:rsidP="000863D9">
      <w:pPr>
        <w:pStyle w:val="32"/>
        <w:numPr>
          <w:ilvl w:val="1"/>
          <w:numId w:val="50"/>
        </w:numPr>
        <w:spacing w:after="0"/>
        <w:jc w:val="both"/>
        <w:rPr>
          <w:bCs/>
          <w:color w:val="000000"/>
          <w:sz w:val="28"/>
          <w:szCs w:val="28"/>
        </w:rPr>
      </w:pPr>
      <w:r w:rsidRPr="00A1381D">
        <w:rPr>
          <w:bCs/>
          <w:color w:val="000000"/>
          <w:sz w:val="28"/>
          <w:szCs w:val="28"/>
        </w:rPr>
        <w:t>Анализ зубцов и интервалов.</w:t>
      </w:r>
    </w:p>
    <w:p w:rsidR="000863D9" w:rsidRPr="00A1381D" w:rsidRDefault="000863D9" w:rsidP="000863D9">
      <w:pPr>
        <w:pStyle w:val="a3"/>
        <w:numPr>
          <w:ilvl w:val="1"/>
          <w:numId w:val="50"/>
        </w:numPr>
        <w:shd w:val="clear" w:color="auto" w:fill="FFFFFF"/>
        <w:rPr>
          <w:sz w:val="28"/>
          <w:szCs w:val="28"/>
        </w:rPr>
      </w:pPr>
      <w:r w:rsidRPr="00A1381D">
        <w:rPr>
          <w:sz w:val="28"/>
          <w:szCs w:val="28"/>
        </w:rPr>
        <w:t>Признаки нормальной ЭКГ.</w:t>
      </w:r>
    </w:p>
    <w:p w:rsidR="000863D9" w:rsidRPr="00A1381D" w:rsidRDefault="000863D9" w:rsidP="000863D9">
      <w:pPr>
        <w:pStyle w:val="a3"/>
        <w:numPr>
          <w:ilvl w:val="0"/>
          <w:numId w:val="2"/>
        </w:numPr>
        <w:shd w:val="clear" w:color="auto" w:fill="FFFFFF"/>
        <w:rPr>
          <w:sz w:val="28"/>
          <w:szCs w:val="28"/>
        </w:rPr>
      </w:pPr>
      <w:r w:rsidRPr="00A1381D">
        <w:rPr>
          <w:sz w:val="28"/>
          <w:szCs w:val="28"/>
        </w:rPr>
        <w:t>Признаки нормального синусового ритма.</w:t>
      </w:r>
    </w:p>
    <w:p w:rsidR="000863D9" w:rsidRPr="00A1381D" w:rsidRDefault="000863D9" w:rsidP="000863D9">
      <w:pPr>
        <w:pStyle w:val="a3"/>
        <w:numPr>
          <w:ilvl w:val="0"/>
          <w:numId w:val="2"/>
        </w:numPr>
        <w:shd w:val="clear" w:color="auto" w:fill="FFFFFF"/>
        <w:rPr>
          <w:sz w:val="28"/>
          <w:szCs w:val="28"/>
        </w:rPr>
      </w:pPr>
      <w:r w:rsidRPr="00A1381D">
        <w:rPr>
          <w:sz w:val="28"/>
          <w:szCs w:val="28"/>
        </w:rPr>
        <w:t>Способы расчета ЧСС.</w:t>
      </w:r>
    </w:p>
    <w:p w:rsidR="000863D9" w:rsidRPr="00A1381D" w:rsidRDefault="000863D9" w:rsidP="000863D9">
      <w:pPr>
        <w:pStyle w:val="a3"/>
        <w:numPr>
          <w:ilvl w:val="0"/>
          <w:numId w:val="2"/>
        </w:numPr>
        <w:shd w:val="clear" w:color="auto" w:fill="FFFFFF"/>
        <w:rPr>
          <w:sz w:val="28"/>
          <w:szCs w:val="28"/>
        </w:rPr>
      </w:pPr>
      <w:r w:rsidRPr="00A1381D">
        <w:rPr>
          <w:sz w:val="28"/>
          <w:szCs w:val="28"/>
        </w:rPr>
        <w:t>Понятие ЭОС, способы определения.</w:t>
      </w:r>
    </w:p>
    <w:p w:rsidR="000863D9" w:rsidRPr="00A1381D" w:rsidRDefault="000863D9" w:rsidP="000863D9">
      <w:pPr>
        <w:pStyle w:val="a3"/>
        <w:numPr>
          <w:ilvl w:val="0"/>
          <w:numId w:val="2"/>
        </w:numPr>
        <w:shd w:val="clear" w:color="auto" w:fill="FFFFFF"/>
        <w:rPr>
          <w:sz w:val="28"/>
          <w:szCs w:val="28"/>
        </w:rPr>
      </w:pPr>
      <w:r w:rsidRPr="00A1381D">
        <w:rPr>
          <w:sz w:val="28"/>
          <w:szCs w:val="28"/>
        </w:rPr>
        <w:t>Схема ЭКГ-заключения.</w:t>
      </w:r>
    </w:p>
    <w:p w:rsidR="000863D9" w:rsidRPr="00A1381D" w:rsidRDefault="000863D9" w:rsidP="000863D9">
      <w:pPr>
        <w:pStyle w:val="a3"/>
        <w:numPr>
          <w:ilvl w:val="1"/>
          <w:numId w:val="50"/>
        </w:numPr>
        <w:shd w:val="clear" w:color="auto" w:fill="FFFFFF"/>
        <w:rPr>
          <w:sz w:val="28"/>
          <w:szCs w:val="28"/>
        </w:rPr>
      </w:pPr>
      <w:r w:rsidRPr="00A1381D">
        <w:rPr>
          <w:sz w:val="28"/>
          <w:szCs w:val="28"/>
        </w:rPr>
        <w:t>Изменения ЭКГ при гипертрофии.</w:t>
      </w:r>
    </w:p>
    <w:p w:rsidR="000863D9" w:rsidRPr="00A1381D" w:rsidRDefault="000863D9" w:rsidP="000863D9">
      <w:pPr>
        <w:pStyle w:val="a3"/>
        <w:numPr>
          <w:ilvl w:val="0"/>
          <w:numId w:val="51"/>
        </w:numPr>
        <w:shd w:val="clear" w:color="auto" w:fill="FFFFFF"/>
        <w:rPr>
          <w:sz w:val="28"/>
          <w:szCs w:val="28"/>
        </w:rPr>
      </w:pPr>
      <w:r w:rsidRPr="00A1381D">
        <w:rPr>
          <w:sz w:val="28"/>
          <w:szCs w:val="28"/>
        </w:rPr>
        <w:t>Признаки гипертрофии правого предсердия.</w:t>
      </w:r>
    </w:p>
    <w:p w:rsidR="000863D9" w:rsidRPr="00A1381D" w:rsidRDefault="000863D9" w:rsidP="000863D9">
      <w:pPr>
        <w:pStyle w:val="a3"/>
        <w:numPr>
          <w:ilvl w:val="0"/>
          <w:numId w:val="51"/>
        </w:numPr>
        <w:shd w:val="clear" w:color="auto" w:fill="FFFFFF"/>
        <w:rPr>
          <w:sz w:val="28"/>
          <w:szCs w:val="28"/>
        </w:rPr>
      </w:pPr>
      <w:r w:rsidRPr="00A1381D">
        <w:rPr>
          <w:sz w:val="28"/>
          <w:szCs w:val="28"/>
        </w:rPr>
        <w:lastRenderedPageBreak/>
        <w:t>Признаки гипертрофии левого предсердия.</w:t>
      </w:r>
    </w:p>
    <w:p w:rsidR="000863D9" w:rsidRPr="00A1381D" w:rsidRDefault="000863D9" w:rsidP="000863D9">
      <w:pPr>
        <w:pStyle w:val="a3"/>
        <w:numPr>
          <w:ilvl w:val="0"/>
          <w:numId w:val="51"/>
        </w:numPr>
        <w:shd w:val="clear" w:color="auto" w:fill="FFFFFF"/>
        <w:rPr>
          <w:sz w:val="28"/>
          <w:szCs w:val="28"/>
        </w:rPr>
      </w:pPr>
      <w:r w:rsidRPr="00A1381D">
        <w:rPr>
          <w:sz w:val="28"/>
          <w:szCs w:val="28"/>
        </w:rPr>
        <w:t>Признаки гипертрофии левого желудочка.</w:t>
      </w:r>
    </w:p>
    <w:p w:rsidR="000863D9" w:rsidRPr="00A1381D" w:rsidRDefault="000863D9" w:rsidP="000863D9">
      <w:pPr>
        <w:pStyle w:val="a3"/>
        <w:numPr>
          <w:ilvl w:val="0"/>
          <w:numId w:val="51"/>
        </w:numPr>
        <w:shd w:val="clear" w:color="auto" w:fill="FFFFFF"/>
        <w:rPr>
          <w:sz w:val="28"/>
          <w:szCs w:val="28"/>
        </w:rPr>
      </w:pPr>
      <w:r w:rsidRPr="00A1381D">
        <w:rPr>
          <w:sz w:val="28"/>
          <w:szCs w:val="28"/>
        </w:rPr>
        <w:t>Признаки гипертрофии правого желудочка.</w:t>
      </w:r>
    </w:p>
    <w:p w:rsidR="000863D9" w:rsidRPr="00A1381D" w:rsidRDefault="000863D9" w:rsidP="000863D9">
      <w:pPr>
        <w:pStyle w:val="a3"/>
        <w:numPr>
          <w:ilvl w:val="1"/>
          <w:numId w:val="50"/>
        </w:numPr>
        <w:shd w:val="clear" w:color="auto" w:fill="FFFFFF"/>
        <w:rPr>
          <w:sz w:val="28"/>
          <w:szCs w:val="28"/>
        </w:rPr>
      </w:pPr>
      <w:r w:rsidRPr="00A1381D">
        <w:rPr>
          <w:sz w:val="28"/>
          <w:szCs w:val="28"/>
        </w:rPr>
        <w:t>Понятие «перегрузки предсердий и желудочков», ЭКГ-признаки, принципиальные отличия от гипертрофии камер сердца.</w:t>
      </w:r>
    </w:p>
    <w:p w:rsidR="000863D9" w:rsidRDefault="000863D9" w:rsidP="000863D9">
      <w:pPr>
        <w:pStyle w:val="a3"/>
        <w:numPr>
          <w:ilvl w:val="1"/>
          <w:numId w:val="50"/>
        </w:numPr>
        <w:shd w:val="clear" w:color="auto" w:fill="FFFFFF"/>
        <w:rPr>
          <w:sz w:val="28"/>
          <w:szCs w:val="28"/>
        </w:rPr>
      </w:pPr>
      <w:r>
        <w:rPr>
          <w:sz w:val="28"/>
          <w:szCs w:val="28"/>
        </w:rPr>
        <w:t>Изменения ЭКГ при блокадах</w:t>
      </w:r>
    </w:p>
    <w:p w:rsidR="000863D9" w:rsidRDefault="000863D9" w:rsidP="000863D9">
      <w:pPr>
        <w:pStyle w:val="a3"/>
        <w:numPr>
          <w:ilvl w:val="0"/>
          <w:numId w:val="50"/>
        </w:numPr>
        <w:shd w:val="clear" w:color="auto" w:fill="FFFFFF"/>
        <w:rPr>
          <w:sz w:val="28"/>
          <w:szCs w:val="28"/>
        </w:rPr>
      </w:pPr>
      <w:r>
        <w:rPr>
          <w:sz w:val="28"/>
          <w:szCs w:val="28"/>
        </w:rPr>
        <w:t>ПБЛНПГ</w:t>
      </w:r>
    </w:p>
    <w:p w:rsidR="000863D9" w:rsidRDefault="000863D9" w:rsidP="000863D9">
      <w:pPr>
        <w:pStyle w:val="a3"/>
        <w:numPr>
          <w:ilvl w:val="0"/>
          <w:numId w:val="50"/>
        </w:numPr>
        <w:shd w:val="clear" w:color="auto" w:fill="FFFFFF"/>
        <w:rPr>
          <w:sz w:val="28"/>
          <w:szCs w:val="28"/>
        </w:rPr>
      </w:pPr>
      <w:r>
        <w:rPr>
          <w:sz w:val="28"/>
          <w:szCs w:val="28"/>
        </w:rPr>
        <w:t>БПВЛНПГ</w:t>
      </w:r>
    </w:p>
    <w:p w:rsidR="000863D9" w:rsidRDefault="000863D9" w:rsidP="000863D9">
      <w:pPr>
        <w:pStyle w:val="a3"/>
        <w:numPr>
          <w:ilvl w:val="0"/>
          <w:numId w:val="50"/>
        </w:numPr>
        <w:shd w:val="clear" w:color="auto" w:fill="FFFFFF"/>
        <w:rPr>
          <w:sz w:val="28"/>
          <w:szCs w:val="28"/>
        </w:rPr>
      </w:pPr>
      <w:r>
        <w:rPr>
          <w:sz w:val="28"/>
          <w:szCs w:val="28"/>
        </w:rPr>
        <w:t>БЗВЛНПГ</w:t>
      </w:r>
    </w:p>
    <w:p w:rsidR="000863D9" w:rsidRDefault="000863D9" w:rsidP="000863D9">
      <w:pPr>
        <w:pStyle w:val="a3"/>
        <w:numPr>
          <w:ilvl w:val="0"/>
          <w:numId w:val="50"/>
        </w:numPr>
        <w:shd w:val="clear" w:color="auto" w:fill="FFFFFF"/>
        <w:rPr>
          <w:sz w:val="28"/>
          <w:szCs w:val="28"/>
        </w:rPr>
      </w:pPr>
      <w:r>
        <w:rPr>
          <w:sz w:val="28"/>
          <w:szCs w:val="28"/>
        </w:rPr>
        <w:t>ПБПНПГ</w:t>
      </w:r>
    </w:p>
    <w:p w:rsidR="000863D9" w:rsidRDefault="000863D9" w:rsidP="000863D9">
      <w:pPr>
        <w:pStyle w:val="a3"/>
        <w:numPr>
          <w:ilvl w:val="0"/>
          <w:numId w:val="50"/>
        </w:numPr>
        <w:shd w:val="clear" w:color="auto" w:fill="FFFFFF"/>
        <w:rPr>
          <w:sz w:val="28"/>
          <w:szCs w:val="28"/>
        </w:rPr>
      </w:pPr>
      <w:r>
        <w:rPr>
          <w:sz w:val="28"/>
          <w:szCs w:val="28"/>
        </w:rPr>
        <w:t>НБПГПГ</w:t>
      </w:r>
    </w:p>
    <w:p w:rsidR="000863D9" w:rsidRDefault="000863D9" w:rsidP="000863D9">
      <w:pPr>
        <w:pStyle w:val="a3"/>
        <w:numPr>
          <w:ilvl w:val="0"/>
          <w:numId w:val="50"/>
        </w:numPr>
        <w:shd w:val="clear" w:color="auto" w:fill="FFFFFF"/>
        <w:rPr>
          <w:sz w:val="28"/>
          <w:szCs w:val="28"/>
        </w:rPr>
      </w:pPr>
      <w:r>
        <w:rPr>
          <w:sz w:val="28"/>
          <w:szCs w:val="28"/>
        </w:rPr>
        <w:t>Трехпучкрвая блокада</w:t>
      </w:r>
    </w:p>
    <w:p w:rsidR="000863D9" w:rsidRDefault="000863D9" w:rsidP="000863D9">
      <w:pPr>
        <w:shd w:val="clear" w:color="auto" w:fill="FFFFFF"/>
        <w:ind w:left="360"/>
        <w:rPr>
          <w:sz w:val="28"/>
          <w:szCs w:val="28"/>
        </w:rPr>
      </w:pPr>
      <w:r>
        <w:rPr>
          <w:sz w:val="28"/>
          <w:szCs w:val="28"/>
        </w:rPr>
        <w:t>8.Нарушение атриовентрикулярной проводимости.</w:t>
      </w:r>
    </w:p>
    <w:p w:rsidR="000863D9" w:rsidRDefault="000863D9" w:rsidP="000863D9">
      <w:pPr>
        <w:pStyle w:val="a3"/>
        <w:numPr>
          <w:ilvl w:val="0"/>
          <w:numId w:val="52"/>
        </w:numPr>
        <w:shd w:val="clear" w:color="auto" w:fill="FFFFFF"/>
        <w:rPr>
          <w:sz w:val="28"/>
          <w:szCs w:val="28"/>
        </w:rPr>
      </w:pPr>
      <w:r w:rsidRPr="00B8731C">
        <w:rPr>
          <w:sz w:val="28"/>
          <w:szCs w:val="28"/>
          <w:lang w:val="en-US"/>
        </w:rPr>
        <w:t>AV</w:t>
      </w:r>
      <w:r>
        <w:rPr>
          <w:sz w:val="28"/>
          <w:szCs w:val="28"/>
        </w:rPr>
        <w:t>- блокада 1 степени</w:t>
      </w:r>
    </w:p>
    <w:p w:rsidR="000863D9" w:rsidRPr="00B8731C" w:rsidRDefault="000863D9" w:rsidP="000863D9">
      <w:pPr>
        <w:pStyle w:val="a3"/>
        <w:numPr>
          <w:ilvl w:val="0"/>
          <w:numId w:val="52"/>
        </w:numPr>
        <w:shd w:val="clear" w:color="auto" w:fill="FFFFFF"/>
        <w:rPr>
          <w:sz w:val="28"/>
          <w:szCs w:val="28"/>
        </w:rPr>
      </w:pPr>
      <w:r w:rsidRPr="00B8731C">
        <w:rPr>
          <w:sz w:val="28"/>
          <w:szCs w:val="28"/>
          <w:lang w:val="en-US"/>
        </w:rPr>
        <w:t>AV</w:t>
      </w:r>
      <w:r>
        <w:rPr>
          <w:sz w:val="28"/>
          <w:szCs w:val="28"/>
        </w:rPr>
        <w:t>-блокада 2 степени</w:t>
      </w:r>
    </w:p>
    <w:p w:rsidR="000863D9" w:rsidRDefault="000863D9" w:rsidP="000863D9">
      <w:pPr>
        <w:pStyle w:val="a3"/>
        <w:numPr>
          <w:ilvl w:val="0"/>
          <w:numId w:val="52"/>
        </w:numPr>
        <w:shd w:val="clear" w:color="auto" w:fill="FFFFFF"/>
        <w:rPr>
          <w:sz w:val="28"/>
          <w:szCs w:val="28"/>
        </w:rPr>
      </w:pPr>
      <w:r>
        <w:rPr>
          <w:sz w:val="28"/>
          <w:szCs w:val="28"/>
          <w:lang w:val="en-US"/>
        </w:rPr>
        <w:t>AV</w:t>
      </w:r>
      <w:r>
        <w:rPr>
          <w:sz w:val="28"/>
          <w:szCs w:val="28"/>
        </w:rPr>
        <w:t>-блокада 3 степен</w:t>
      </w:r>
    </w:p>
    <w:p w:rsidR="000863D9" w:rsidRPr="00B8731C" w:rsidRDefault="000863D9" w:rsidP="000863D9">
      <w:pPr>
        <w:pStyle w:val="a3"/>
        <w:numPr>
          <w:ilvl w:val="0"/>
          <w:numId w:val="31"/>
        </w:numPr>
        <w:shd w:val="clear" w:color="auto" w:fill="FFFFFF"/>
        <w:rPr>
          <w:sz w:val="28"/>
          <w:szCs w:val="28"/>
        </w:rPr>
      </w:pPr>
      <w:r>
        <w:rPr>
          <w:sz w:val="28"/>
          <w:szCs w:val="28"/>
        </w:rPr>
        <w:t>Нарушения ритма:</w:t>
      </w:r>
    </w:p>
    <w:p w:rsidR="000863D9" w:rsidRDefault="000863D9" w:rsidP="000863D9">
      <w:pPr>
        <w:pStyle w:val="a3"/>
        <w:numPr>
          <w:ilvl w:val="0"/>
          <w:numId w:val="52"/>
        </w:numPr>
        <w:shd w:val="clear" w:color="auto" w:fill="FFFFFF"/>
        <w:rPr>
          <w:sz w:val="28"/>
          <w:szCs w:val="28"/>
        </w:rPr>
      </w:pPr>
      <w:r>
        <w:rPr>
          <w:sz w:val="28"/>
          <w:szCs w:val="28"/>
        </w:rPr>
        <w:t>Предсердная экстрасистола</w:t>
      </w:r>
    </w:p>
    <w:p w:rsidR="000863D9" w:rsidRDefault="000863D9" w:rsidP="000863D9">
      <w:pPr>
        <w:pStyle w:val="a3"/>
        <w:numPr>
          <w:ilvl w:val="0"/>
          <w:numId w:val="52"/>
        </w:numPr>
        <w:shd w:val="clear" w:color="auto" w:fill="FFFFFF"/>
        <w:rPr>
          <w:sz w:val="28"/>
          <w:szCs w:val="28"/>
        </w:rPr>
      </w:pPr>
      <w:r>
        <w:rPr>
          <w:sz w:val="28"/>
          <w:szCs w:val="28"/>
        </w:rPr>
        <w:t>Желудочковая экстрасистола</w:t>
      </w:r>
    </w:p>
    <w:p w:rsidR="000863D9" w:rsidRDefault="000863D9" w:rsidP="000863D9">
      <w:pPr>
        <w:pStyle w:val="a3"/>
        <w:numPr>
          <w:ilvl w:val="0"/>
          <w:numId w:val="52"/>
        </w:numPr>
        <w:shd w:val="clear" w:color="auto" w:fill="FFFFFF"/>
        <w:rPr>
          <w:sz w:val="28"/>
          <w:szCs w:val="28"/>
        </w:rPr>
      </w:pPr>
      <w:r>
        <w:rPr>
          <w:sz w:val="28"/>
          <w:szCs w:val="28"/>
        </w:rPr>
        <w:t>Пароксизмальная тахикардия</w:t>
      </w:r>
    </w:p>
    <w:p w:rsidR="000863D9" w:rsidRDefault="000863D9" w:rsidP="000863D9">
      <w:pPr>
        <w:pStyle w:val="a3"/>
        <w:numPr>
          <w:ilvl w:val="0"/>
          <w:numId w:val="52"/>
        </w:numPr>
        <w:shd w:val="clear" w:color="auto" w:fill="FFFFFF"/>
        <w:rPr>
          <w:sz w:val="28"/>
          <w:szCs w:val="28"/>
        </w:rPr>
      </w:pPr>
      <w:r>
        <w:rPr>
          <w:sz w:val="28"/>
          <w:szCs w:val="28"/>
        </w:rPr>
        <w:t>Фибрилляция предсердий</w:t>
      </w:r>
    </w:p>
    <w:p w:rsidR="000863D9" w:rsidRDefault="000863D9" w:rsidP="000863D9">
      <w:pPr>
        <w:pStyle w:val="a3"/>
        <w:numPr>
          <w:ilvl w:val="0"/>
          <w:numId w:val="52"/>
        </w:numPr>
        <w:shd w:val="clear" w:color="auto" w:fill="FFFFFF"/>
        <w:rPr>
          <w:sz w:val="28"/>
          <w:szCs w:val="28"/>
        </w:rPr>
      </w:pPr>
      <w:r>
        <w:rPr>
          <w:sz w:val="28"/>
          <w:szCs w:val="28"/>
        </w:rPr>
        <w:t>Фибрилляция желудочков</w:t>
      </w:r>
    </w:p>
    <w:p w:rsidR="000863D9" w:rsidRDefault="000863D9" w:rsidP="000863D9">
      <w:pPr>
        <w:pStyle w:val="a3"/>
        <w:numPr>
          <w:ilvl w:val="0"/>
          <w:numId w:val="31"/>
        </w:numPr>
        <w:shd w:val="clear" w:color="auto" w:fill="FFFFFF"/>
        <w:rPr>
          <w:sz w:val="28"/>
          <w:szCs w:val="28"/>
        </w:rPr>
      </w:pPr>
      <w:r>
        <w:rPr>
          <w:sz w:val="28"/>
          <w:szCs w:val="28"/>
        </w:rPr>
        <w:t>ЭКГ при инфаркте миокарда, стенокардии, ТЭЛА,  аневризме сердца .</w:t>
      </w:r>
    </w:p>
    <w:p w:rsidR="000863D9" w:rsidRPr="005E2B73" w:rsidRDefault="000863D9" w:rsidP="000863D9">
      <w:pPr>
        <w:pStyle w:val="a3"/>
        <w:shd w:val="clear" w:color="auto" w:fill="FFFFFF"/>
        <w:rPr>
          <w:sz w:val="28"/>
          <w:szCs w:val="28"/>
        </w:rPr>
      </w:pPr>
    </w:p>
    <w:p w:rsidR="000863D9" w:rsidRPr="00081F95" w:rsidRDefault="000863D9" w:rsidP="000863D9">
      <w:pPr>
        <w:pStyle w:val="32"/>
        <w:spacing w:after="0"/>
        <w:jc w:val="both"/>
        <w:rPr>
          <w:b/>
          <w:bCs/>
          <w:color w:val="000000"/>
          <w:sz w:val="28"/>
          <w:szCs w:val="28"/>
        </w:rPr>
      </w:pPr>
      <w:r w:rsidRPr="00A1381D">
        <w:rPr>
          <w:b/>
          <w:bCs/>
          <w:sz w:val="28"/>
          <w:szCs w:val="28"/>
        </w:rPr>
        <w:t>Задания для самоконтроля</w:t>
      </w:r>
      <w:r w:rsidRPr="00081F95">
        <w:rPr>
          <w:b/>
          <w:bCs/>
          <w:color w:val="000000"/>
          <w:sz w:val="28"/>
          <w:szCs w:val="28"/>
        </w:rPr>
        <w:t>:</w:t>
      </w:r>
    </w:p>
    <w:p w:rsidR="000863D9" w:rsidRPr="00F96BBD" w:rsidRDefault="000863D9" w:rsidP="000863D9">
      <w:pPr>
        <w:shd w:val="clear" w:color="auto" w:fill="FFFFFF"/>
        <w:ind w:left="147"/>
        <w:rPr>
          <w:sz w:val="28"/>
          <w:szCs w:val="28"/>
        </w:rPr>
      </w:pPr>
      <w:r>
        <w:rPr>
          <w:sz w:val="28"/>
          <w:szCs w:val="28"/>
        </w:rPr>
        <w:t>1.</w:t>
      </w:r>
      <w:r w:rsidRPr="00F96BBD">
        <w:rPr>
          <w:sz w:val="28"/>
          <w:szCs w:val="28"/>
        </w:rPr>
        <w:t>Электрофизиологические основы электрокардиографии.</w:t>
      </w:r>
    </w:p>
    <w:p w:rsidR="000863D9" w:rsidRPr="00F96BBD" w:rsidRDefault="000863D9" w:rsidP="000863D9">
      <w:pPr>
        <w:shd w:val="clear" w:color="auto" w:fill="FFFFFF"/>
        <w:ind w:left="147"/>
        <w:rPr>
          <w:sz w:val="28"/>
          <w:szCs w:val="28"/>
        </w:rPr>
      </w:pPr>
      <w:r w:rsidRPr="00F96BBD">
        <w:rPr>
          <w:sz w:val="28"/>
          <w:szCs w:val="28"/>
        </w:rPr>
        <w:t>2. Техника и методика регистрации ЭКГ.</w:t>
      </w:r>
    </w:p>
    <w:p w:rsidR="000863D9" w:rsidRPr="00F96BBD" w:rsidRDefault="000863D9" w:rsidP="000863D9">
      <w:pPr>
        <w:shd w:val="clear" w:color="auto" w:fill="FFFFFF"/>
        <w:ind w:left="147"/>
        <w:rPr>
          <w:sz w:val="28"/>
          <w:szCs w:val="28"/>
        </w:rPr>
      </w:pPr>
      <w:r w:rsidRPr="00F96BBD">
        <w:rPr>
          <w:sz w:val="28"/>
          <w:szCs w:val="28"/>
        </w:rPr>
        <w:t>3. Общепринятые обозначения и происхождение отдельных элементов ЭКГ.</w:t>
      </w:r>
    </w:p>
    <w:p w:rsidR="000863D9" w:rsidRDefault="000863D9" w:rsidP="000863D9">
      <w:pPr>
        <w:pStyle w:val="32"/>
        <w:spacing w:after="0"/>
        <w:jc w:val="both"/>
        <w:rPr>
          <w:sz w:val="28"/>
          <w:szCs w:val="28"/>
        </w:rPr>
      </w:pPr>
      <w:r>
        <w:rPr>
          <w:sz w:val="28"/>
          <w:szCs w:val="28"/>
        </w:rPr>
        <w:t xml:space="preserve">   4. Действие лекарственных средств.</w:t>
      </w:r>
    </w:p>
    <w:p w:rsidR="000863D9" w:rsidRDefault="000863D9" w:rsidP="000863D9">
      <w:pPr>
        <w:pStyle w:val="32"/>
        <w:spacing w:after="0"/>
        <w:jc w:val="both"/>
        <w:rPr>
          <w:sz w:val="28"/>
          <w:szCs w:val="28"/>
        </w:rPr>
      </w:pPr>
    </w:p>
    <w:p w:rsidR="000863D9" w:rsidRDefault="000863D9" w:rsidP="000863D9">
      <w:pPr>
        <w:pStyle w:val="32"/>
        <w:spacing w:after="0"/>
        <w:jc w:val="both"/>
        <w:rPr>
          <w:b/>
          <w:sz w:val="28"/>
          <w:szCs w:val="28"/>
          <w:lang w:val="ru-RU"/>
        </w:rPr>
      </w:pPr>
      <w:r w:rsidRPr="008A7402">
        <w:rPr>
          <w:b/>
          <w:sz w:val="28"/>
          <w:szCs w:val="28"/>
        </w:rPr>
        <w:t>Литература:</w:t>
      </w:r>
    </w:p>
    <w:p w:rsidR="000863D9" w:rsidRDefault="000863D9" w:rsidP="000863D9">
      <w:pPr>
        <w:pStyle w:val="32"/>
        <w:spacing w:after="0"/>
        <w:jc w:val="both"/>
        <w:rPr>
          <w:b/>
          <w:sz w:val="28"/>
          <w:szCs w:val="28"/>
          <w:lang w:val="ru-RU"/>
        </w:rPr>
      </w:pPr>
    </w:p>
    <w:p w:rsidR="000863D9" w:rsidRPr="007C1241" w:rsidRDefault="000863D9" w:rsidP="000863D9">
      <w:pPr>
        <w:pStyle w:val="32"/>
        <w:spacing w:after="0"/>
        <w:jc w:val="both"/>
        <w:rPr>
          <w:b/>
          <w:sz w:val="28"/>
          <w:szCs w:val="28"/>
          <w:lang w:val="ru-RU"/>
        </w:rPr>
      </w:pPr>
      <w:r>
        <w:rPr>
          <w:b/>
          <w:sz w:val="28"/>
          <w:szCs w:val="28"/>
          <w:lang w:val="ru-RU"/>
        </w:rPr>
        <w:t xml:space="preserve">Основная литература: </w:t>
      </w:r>
    </w:p>
    <w:p w:rsidR="000863D9" w:rsidRDefault="000863D9" w:rsidP="000863D9">
      <w:pPr>
        <w:pStyle w:val="32"/>
        <w:spacing w:after="0"/>
        <w:jc w:val="both"/>
        <w:rPr>
          <w:bCs/>
          <w:sz w:val="28"/>
          <w:szCs w:val="28"/>
        </w:rPr>
      </w:pPr>
    </w:p>
    <w:p w:rsidR="000863D9" w:rsidRDefault="000863D9" w:rsidP="000863D9">
      <w:pPr>
        <w:pStyle w:val="a3"/>
        <w:spacing w:after="200" w:line="276" w:lineRule="auto"/>
        <w:ind w:left="360"/>
        <w:rPr>
          <w:sz w:val="24"/>
          <w:szCs w:val="22"/>
        </w:rPr>
      </w:pPr>
      <w:r>
        <w:rPr>
          <w:b/>
          <w:bCs/>
          <w:sz w:val="28"/>
          <w:szCs w:val="24"/>
        </w:rPr>
        <w:t>1.</w:t>
      </w:r>
      <w:r w:rsidRPr="007C1241">
        <w:rPr>
          <w:b/>
          <w:bCs/>
          <w:sz w:val="28"/>
          <w:szCs w:val="24"/>
        </w:rPr>
        <w:t>Арутюнов Г.П.</w:t>
      </w:r>
      <w:r w:rsidRPr="007C1241">
        <w:rPr>
          <w:sz w:val="28"/>
          <w:szCs w:val="24"/>
        </w:rPr>
        <w:t xml:space="preserve">  Диагностика и лечение заболеваний сердца и сосудов [Электронный ресурс] : учебник/ Г. П. Арутюнов. -Москва:  ГЭОТАР-Медиа, 2013. -504 с. - Режим доступа: </w:t>
      </w:r>
      <w:hyperlink r:id="rId61" w:history="1">
        <w:r w:rsidRPr="007C1241">
          <w:rPr>
            <w:rStyle w:val="aa"/>
            <w:sz w:val="28"/>
            <w:szCs w:val="24"/>
          </w:rPr>
          <w:t>http://www.studentlibrary.ru/book/ISBN9785970423011.html</w:t>
        </w:r>
      </w:hyperlink>
      <w:r w:rsidRPr="007C1241">
        <w:rPr>
          <w:sz w:val="28"/>
          <w:szCs w:val="24"/>
        </w:rPr>
        <w:t>.</w:t>
      </w:r>
    </w:p>
    <w:p w:rsidR="000863D9" w:rsidRDefault="000863D9" w:rsidP="000863D9">
      <w:pPr>
        <w:pStyle w:val="a3"/>
        <w:spacing w:after="200" w:line="276" w:lineRule="auto"/>
        <w:ind w:left="360"/>
        <w:rPr>
          <w:sz w:val="24"/>
          <w:szCs w:val="22"/>
        </w:rPr>
      </w:pPr>
      <w:r>
        <w:rPr>
          <w:b/>
          <w:bCs/>
          <w:sz w:val="28"/>
          <w:szCs w:val="24"/>
        </w:rPr>
        <w:t xml:space="preserve">2. </w:t>
      </w:r>
      <w:r w:rsidRPr="007C1241">
        <w:rPr>
          <w:b/>
          <w:bCs/>
          <w:sz w:val="28"/>
          <w:szCs w:val="24"/>
        </w:rPr>
        <w:t xml:space="preserve">Поликлиническая терапия </w:t>
      </w:r>
      <w:r w:rsidRPr="007C1241">
        <w:rPr>
          <w:sz w:val="28"/>
          <w:szCs w:val="24"/>
        </w:rPr>
        <w:t xml:space="preserve">  [Электронный ресурс] : учебник/ ред.: И. Л. Давыдкин, Ю. В. Щукин. -Москва: ГЭОТАР-Медиа, 2016. -688 с. - Режим доступа: </w:t>
      </w:r>
      <w:hyperlink r:id="rId62" w:history="1">
        <w:r w:rsidRPr="007C1241">
          <w:rPr>
            <w:rStyle w:val="aa"/>
            <w:sz w:val="28"/>
            <w:szCs w:val="24"/>
          </w:rPr>
          <w:t>http://www.studentlibrary.ru/book/ISBN9785970438213.html</w:t>
        </w:r>
      </w:hyperlink>
      <w:r w:rsidRPr="007C1241">
        <w:rPr>
          <w:sz w:val="28"/>
          <w:szCs w:val="24"/>
        </w:rPr>
        <w:t>.</w:t>
      </w:r>
    </w:p>
    <w:p w:rsidR="000863D9" w:rsidRPr="007C1241" w:rsidRDefault="000863D9" w:rsidP="000863D9">
      <w:pPr>
        <w:pStyle w:val="a3"/>
        <w:spacing w:after="200" w:line="276" w:lineRule="auto"/>
        <w:ind w:left="360"/>
        <w:rPr>
          <w:sz w:val="24"/>
          <w:szCs w:val="22"/>
        </w:rPr>
      </w:pPr>
      <w:r>
        <w:rPr>
          <w:b/>
          <w:bCs/>
          <w:sz w:val="28"/>
          <w:szCs w:val="24"/>
        </w:rPr>
        <w:lastRenderedPageBreak/>
        <w:t xml:space="preserve">3. </w:t>
      </w:r>
      <w:r w:rsidRPr="007C1241">
        <w:rPr>
          <w:b/>
          <w:bCs/>
          <w:sz w:val="28"/>
          <w:szCs w:val="24"/>
        </w:rPr>
        <w:t>Сторожаков Г.И.</w:t>
      </w:r>
      <w:r w:rsidRPr="007C1241">
        <w:rPr>
          <w:sz w:val="28"/>
          <w:szCs w:val="24"/>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63" w:history="1">
        <w:r w:rsidRPr="007C1241">
          <w:rPr>
            <w:rStyle w:val="aa"/>
            <w:sz w:val="28"/>
            <w:szCs w:val="24"/>
          </w:rPr>
          <w:t>http://www.studmedlib.ru/book/ISBN9785970425015.html</w:t>
        </w:r>
      </w:hyperlink>
      <w:r w:rsidRPr="007C1241">
        <w:rPr>
          <w:sz w:val="28"/>
          <w:szCs w:val="24"/>
        </w:rPr>
        <w:t>.</w:t>
      </w:r>
    </w:p>
    <w:p w:rsidR="000863D9" w:rsidRPr="007C1241" w:rsidRDefault="000863D9" w:rsidP="000863D9">
      <w:pPr>
        <w:pStyle w:val="a3"/>
        <w:numPr>
          <w:ilvl w:val="0"/>
          <w:numId w:val="48"/>
        </w:numPr>
        <w:spacing w:after="200" w:line="276" w:lineRule="auto"/>
        <w:rPr>
          <w:sz w:val="24"/>
          <w:szCs w:val="22"/>
        </w:rPr>
      </w:pPr>
      <w:r w:rsidRPr="007C1241">
        <w:rPr>
          <w:bCs/>
          <w:sz w:val="28"/>
          <w:szCs w:val="24"/>
        </w:rPr>
        <w:t xml:space="preserve">Маколкин В. И.  Внутренние болезни [Электронный ресурс] : учебник/ В. И. Маколкин, С. И. Овчаренко. -6-е изд., испр. и доп.. -Москва: ГЭОТАР-Медиа, 2017. -768 с.: ил. - Режим доступа: </w:t>
      </w:r>
      <w:hyperlink r:id="rId64" w:history="1">
        <w:r w:rsidRPr="007C1241">
          <w:rPr>
            <w:rStyle w:val="aa"/>
            <w:bCs/>
            <w:sz w:val="28"/>
            <w:szCs w:val="24"/>
          </w:rPr>
          <w:t>http://www.studentlibrary.ru/book/ISBN9785970441572.html</w:t>
        </w:r>
      </w:hyperlink>
      <w:r w:rsidRPr="007C1241">
        <w:rPr>
          <w:bCs/>
          <w:sz w:val="28"/>
          <w:szCs w:val="24"/>
        </w:rPr>
        <w:t>.</w:t>
      </w:r>
    </w:p>
    <w:p w:rsidR="000863D9" w:rsidRPr="00676788" w:rsidRDefault="000863D9" w:rsidP="000863D9">
      <w:pPr>
        <w:ind w:left="360"/>
        <w:jc w:val="both"/>
        <w:rPr>
          <w:color w:val="000000"/>
          <w:sz w:val="28"/>
          <w:szCs w:val="28"/>
        </w:rPr>
      </w:pPr>
    </w:p>
    <w:p w:rsidR="000863D9" w:rsidRDefault="000863D9" w:rsidP="000863D9">
      <w:pPr>
        <w:pStyle w:val="32"/>
        <w:spacing w:after="0"/>
        <w:ind w:left="360"/>
        <w:jc w:val="both"/>
        <w:rPr>
          <w:sz w:val="28"/>
          <w:szCs w:val="28"/>
        </w:rPr>
      </w:pPr>
      <w:r w:rsidRPr="00676788">
        <w:rPr>
          <w:sz w:val="28"/>
          <w:szCs w:val="28"/>
        </w:rPr>
        <w:t>Дополнительная литература:</w:t>
      </w:r>
    </w:p>
    <w:p w:rsidR="000863D9" w:rsidRPr="007C1241" w:rsidRDefault="000863D9" w:rsidP="000863D9">
      <w:pPr>
        <w:rPr>
          <w:sz w:val="28"/>
          <w:szCs w:val="28"/>
        </w:rPr>
      </w:pPr>
      <w:r>
        <w:rPr>
          <w:sz w:val="28"/>
          <w:szCs w:val="28"/>
          <w:lang w:eastAsia="x-none"/>
        </w:rPr>
        <w:t>1.</w:t>
      </w:r>
      <w:r w:rsidRPr="007C1241">
        <w:rPr>
          <w:b/>
          <w:bCs/>
          <w:sz w:val="28"/>
          <w:szCs w:val="28"/>
        </w:rPr>
        <w:t>Кардиология</w:t>
      </w:r>
      <w:r w:rsidRPr="007C1241">
        <w:rPr>
          <w:sz w:val="28"/>
          <w:szCs w:val="28"/>
        </w:rPr>
        <w:t xml:space="preserve">  [Электронный ресурс] : национальное руководство/ ред. Е. В. Шляхто. -2-е изд., испр. и доп.. -Москва:  ГЭОТАР-Медиа, 2015. -800 с. - Режим доступа: </w:t>
      </w:r>
      <w:hyperlink r:id="rId65" w:history="1">
        <w:r w:rsidRPr="007C1241">
          <w:rPr>
            <w:rStyle w:val="aa"/>
            <w:sz w:val="28"/>
            <w:szCs w:val="28"/>
          </w:rPr>
          <w:t>http://www.studentlibrary.ru/book/ISBN9785970428450.html</w:t>
        </w:r>
      </w:hyperlink>
      <w:r w:rsidRPr="007C1241">
        <w:rPr>
          <w:sz w:val="28"/>
          <w:szCs w:val="28"/>
        </w:rPr>
        <w:t>.</w:t>
      </w:r>
    </w:p>
    <w:p w:rsidR="000863D9" w:rsidRPr="007C1241" w:rsidRDefault="000863D9" w:rsidP="000863D9">
      <w:pPr>
        <w:autoSpaceDE w:val="0"/>
        <w:autoSpaceDN w:val="0"/>
        <w:adjustRightInd w:val="0"/>
        <w:rPr>
          <w:sz w:val="28"/>
          <w:szCs w:val="28"/>
        </w:rPr>
      </w:pPr>
      <w:r>
        <w:rPr>
          <w:b/>
          <w:bCs/>
          <w:sz w:val="28"/>
          <w:szCs w:val="28"/>
        </w:rPr>
        <w:t>2.</w:t>
      </w:r>
      <w:r w:rsidRPr="007C1241">
        <w:rPr>
          <w:b/>
          <w:bCs/>
          <w:sz w:val="28"/>
          <w:szCs w:val="28"/>
        </w:rPr>
        <w:t>Мурашко В. В.</w:t>
      </w:r>
      <w:r w:rsidRPr="007C1241">
        <w:rPr>
          <w:sz w:val="28"/>
          <w:szCs w:val="28"/>
        </w:rPr>
        <w:t xml:space="preserve">  Электрокардиография [Текст] : учеб. пособие/ В. В. Мурашко, А. В. Струтынский. -9-е изд.. -Москва: МЕДпресс-информ, 2008. -313,[7] с.: ил.</w:t>
      </w:r>
    </w:p>
    <w:p w:rsidR="000863D9" w:rsidRPr="007C1241" w:rsidRDefault="000863D9" w:rsidP="000863D9">
      <w:pPr>
        <w:pStyle w:val="a3"/>
        <w:widowControl w:val="0"/>
        <w:shd w:val="clear" w:color="auto" w:fill="FFFFFF"/>
        <w:tabs>
          <w:tab w:val="left" w:leader="dot" w:pos="7721"/>
        </w:tabs>
        <w:autoSpaceDE w:val="0"/>
        <w:ind w:left="0"/>
        <w:jc w:val="both"/>
        <w:rPr>
          <w:bCs/>
          <w:sz w:val="28"/>
          <w:szCs w:val="28"/>
        </w:rPr>
      </w:pPr>
      <w:r>
        <w:rPr>
          <w:b/>
          <w:bCs/>
          <w:sz w:val="28"/>
          <w:szCs w:val="28"/>
        </w:rPr>
        <w:t>3.</w:t>
      </w:r>
      <w:r w:rsidRPr="007C1241">
        <w:rPr>
          <w:b/>
          <w:bCs/>
          <w:sz w:val="28"/>
          <w:szCs w:val="28"/>
        </w:rPr>
        <w:t>Хлопина И.А.</w:t>
      </w:r>
      <w:r w:rsidRPr="007C1241">
        <w:rPr>
          <w:sz w:val="28"/>
          <w:szCs w:val="28"/>
        </w:rPr>
        <w:t xml:space="preserve">  Частная патология органов сердечно-сосудистой системы [Электронный ресурс] : метод. рекомендации/ И. А. Хлопина. -Архангельск: СГМУ, 2012. -35 с - Режим доступа: </w:t>
      </w:r>
      <w:hyperlink r:id="rId66" w:history="1">
        <w:r w:rsidRPr="007C1241">
          <w:rPr>
            <w:rStyle w:val="aa"/>
            <w:sz w:val="28"/>
            <w:szCs w:val="28"/>
          </w:rPr>
          <w:t>http://nb.nsmu.ru/cgi-bin/irbis64r_11/cgiirbis_64.exe?LNG=&amp;Z21ID=&amp;I21DBN=ELIB&amp;P21DBN=ELIB&amp;S21STN=1&amp;S21REF=3&amp;S21FMT=fullwebr&amp;C21COM=S&amp;S21CNR=20&amp;S21P01=0&amp;S21P02=1&amp;S21P03=I=&amp;S21STR=elb/Х%2058-052186</w:t>
        </w:r>
      </w:hyperlink>
    </w:p>
    <w:p w:rsidR="000863D9" w:rsidRPr="007C1241" w:rsidRDefault="000863D9" w:rsidP="000863D9">
      <w:pPr>
        <w:pStyle w:val="32"/>
        <w:spacing w:after="0"/>
        <w:jc w:val="both"/>
        <w:rPr>
          <w:b/>
          <w:sz w:val="28"/>
          <w:szCs w:val="28"/>
          <w:lang w:val="ru-RU"/>
        </w:rPr>
      </w:pPr>
    </w:p>
    <w:p w:rsidR="000863D9" w:rsidRPr="00081F95" w:rsidRDefault="000863D9" w:rsidP="000863D9">
      <w:pPr>
        <w:pStyle w:val="32"/>
        <w:spacing w:after="0"/>
        <w:jc w:val="both"/>
        <w:rPr>
          <w:b/>
          <w:sz w:val="28"/>
          <w:szCs w:val="28"/>
        </w:rPr>
      </w:pPr>
      <w:r w:rsidRPr="00081F95">
        <w:rPr>
          <w:b/>
          <w:sz w:val="28"/>
          <w:szCs w:val="28"/>
        </w:rPr>
        <w:t>Тема</w:t>
      </w:r>
      <w:r>
        <w:rPr>
          <w:b/>
          <w:sz w:val="28"/>
          <w:szCs w:val="28"/>
        </w:rPr>
        <w:t xml:space="preserve"> 14:</w:t>
      </w:r>
      <w:r w:rsidRPr="00081F95">
        <w:rPr>
          <w:b/>
          <w:sz w:val="28"/>
          <w:szCs w:val="28"/>
        </w:rPr>
        <w:t xml:space="preserve"> «Фибрилляция предсердий в практике врача терапевта»</w:t>
      </w:r>
    </w:p>
    <w:p w:rsidR="000863D9" w:rsidRPr="00081F95" w:rsidRDefault="000863D9" w:rsidP="000863D9">
      <w:pPr>
        <w:ind w:firstLine="851"/>
        <w:jc w:val="both"/>
        <w:rPr>
          <w:sz w:val="28"/>
          <w:szCs w:val="28"/>
        </w:rPr>
      </w:pPr>
      <w:r w:rsidRPr="00DB7751">
        <w:rPr>
          <w:kern w:val="20"/>
          <w:sz w:val="28"/>
          <w:szCs w:val="28"/>
        </w:rPr>
        <w:t xml:space="preserve">Фибрилляция предсердий – является одним из наиболее часто встречающихся нарушений ритма сердца </w:t>
      </w:r>
      <w:r w:rsidRPr="00DB7751">
        <w:rPr>
          <w:sz w:val="28"/>
          <w:szCs w:val="28"/>
        </w:rPr>
        <w:t>на ее долю приходится примерно треть всех госпитализаций в св</w:t>
      </w:r>
      <w:r w:rsidRPr="00081F95">
        <w:rPr>
          <w:sz w:val="28"/>
          <w:szCs w:val="28"/>
        </w:rPr>
        <w:t>язи с нарушениями ритма сердца</w:t>
      </w:r>
      <w:r w:rsidRPr="00DB7751">
        <w:rPr>
          <w:kern w:val="20"/>
          <w:sz w:val="28"/>
          <w:szCs w:val="28"/>
        </w:rPr>
        <w:t>.В настоящее время наблюдается тенденция постарения населения и увеличение общей продолжительности жизни, что в дальнейшем приведет к увеличению числа больных с фибрилляцией предсердий</w:t>
      </w:r>
      <w:r w:rsidRPr="00DB7751">
        <w:rPr>
          <w:sz w:val="28"/>
          <w:szCs w:val="28"/>
        </w:rPr>
        <w:t>. Так в США к 2050г. ожидается свыше 5 миллионов больных фибрилляцией пре</w:t>
      </w:r>
      <w:r w:rsidRPr="00081F95">
        <w:rPr>
          <w:sz w:val="28"/>
          <w:szCs w:val="28"/>
        </w:rPr>
        <w:t xml:space="preserve">дсердий </w:t>
      </w:r>
      <w:r w:rsidRPr="00DB7751">
        <w:rPr>
          <w:sz w:val="28"/>
          <w:szCs w:val="28"/>
        </w:rPr>
        <w:t xml:space="preserve"> – это позволяет некоторым авторам назвать фибрилляцию предсердий «эпидемие</w:t>
      </w:r>
      <w:r w:rsidRPr="00081F95">
        <w:rPr>
          <w:sz w:val="28"/>
          <w:szCs w:val="28"/>
        </w:rPr>
        <w:t>й» 21 века</w:t>
      </w:r>
      <w:r w:rsidRPr="00DB7751">
        <w:rPr>
          <w:sz w:val="28"/>
          <w:szCs w:val="28"/>
        </w:rPr>
        <w:t>.Ежегодный риск инсульта, ассоциированный с ФП, составляет 3</w:t>
      </w:r>
      <w:r w:rsidRPr="00DB7751">
        <w:rPr>
          <w:sz w:val="28"/>
          <w:szCs w:val="28"/>
        </w:rPr>
        <w:sym w:font="Symbol" w:char="F02D"/>
      </w:r>
      <w:r w:rsidRPr="00DB7751">
        <w:rPr>
          <w:sz w:val="28"/>
          <w:szCs w:val="28"/>
        </w:rPr>
        <w:t>7 %, а количество инвалидизирующих и неинвалидизирующих инсультов, так или иначе связанных с ФП, в СШ</w:t>
      </w:r>
      <w:r w:rsidRPr="00081F95">
        <w:rPr>
          <w:sz w:val="28"/>
          <w:szCs w:val="28"/>
        </w:rPr>
        <w:t xml:space="preserve">А, например, составляет 100 000. </w:t>
      </w:r>
      <w:r w:rsidRPr="00DB7751">
        <w:rPr>
          <w:sz w:val="28"/>
          <w:szCs w:val="28"/>
        </w:rPr>
        <w:t xml:space="preserve">Тромбоэмболии являются основной причиной смерти пациентов с ФП, основным является развитие ишемического инсульта. Приблизительно 15 % всех ишемических инсультов обусловлены ФП, а в возрасте 80-89 лет приблизительно 24 % инсультов – связаны с ФП. </w:t>
      </w:r>
      <w:r w:rsidRPr="00081F95">
        <w:rPr>
          <w:sz w:val="28"/>
          <w:szCs w:val="28"/>
        </w:rPr>
        <w:t>Частота ишемических инсультов у пациентов с неревматической ФП в среднем составляет 5 % в год, что в  2</w:t>
      </w:r>
      <w:r w:rsidRPr="00081F95">
        <w:rPr>
          <w:sz w:val="28"/>
          <w:szCs w:val="28"/>
        </w:rPr>
        <w:sym w:font="Symbol" w:char="F02D"/>
      </w:r>
      <w:r w:rsidRPr="00081F95">
        <w:rPr>
          <w:sz w:val="28"/>
          <w:szCs w:val="28"/>
        </w:rPr>
        <w:t>7 раз превышает данный показатель в группе лиц  без ФП. Частота инсультов обусловленных ФП во Фрамингемском исследовании  увеличивалась с 1,5 % в возрасте 50-59 лет до 23,5 % у 80-89-летних.</w:t>
      </w:r>
    </w:p>
    <w:p w:rsidR="000863D9" w:rsidRPr="00081F95" w:rsidRDefault="000863D9" w:rsidP="000863D9">
      <w:pPr>
        <w:jc w:val="both"/>
        <w:rPr>
          <w:sz w:val="28"/>
          <w:szCs w:val="28"/>
        </w:rPr>
      </w:pPr>
      <w:r w:rsidRPr="00081F95">
        <w:rPr>
          <w:b/>
          <w:bCs/>
          <w:color w:val="000000"/>
          <w:sz w:val="28"/>
          <w:szCs w:val="28"/>
        </w:rPr>
        <w:lastRenderedPageBreak/>
        <w:t>Цель занятия:</w:t>
      </w:r>
      <w:r w:rsidRPr="00081F95">
        <w:rPr>
          <w:bCs/>
          <w:sz w:val="28"/>
          <w:szCs w:val="28"/>
        </w:rPr>
        <w:t xml:space="preserve"> Научиться диагностике и оказанию медицинской помощи больным с фибрилляцией предсердий в амбулаторных условиях</w:t>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Задачи:</w:t>
      </w:r>
    </w:p>
    <w:p w:rsidR="000863D9" w:rsidRPr="00DB7751" w:rsidRDefault="000863D9" w:rsidP="000863D9">
      <w:pPr>
        <w:numPr>
          <w:ilvl w:val="0"/>
          <w:numId w:val="33"/>
        </w:numPr>
        <w:tabs>
          <w:tab w:val="num" w:pos="284"/>
        </w:tabs>
        <w:ind w:left="0" w:firstLine="0"/>
        <w:jc w:val="both"/>
        <w:rPr>
          <w:sz w:val="28"/>
          <w:szCs w:val="28"/>
        </w:rPr>
      </w:pPr>
      <w:r w:rsidRPr="00081F95">
        <w:rPr>
          <w:sz w:val="28"/>
          <w:szCs w:val="28"/>
        </w:rPr>
        <w:t>У</w:t>
      </w:r>
      <w:r w:rsidRPr="00DB7751">
        <w:rPr>
          <w:sz w:val="28"/>
          <w:szCs w:val="28"/>
        </w:rPr>
        <w:t>меть принять больного с синдромом аритмии: собрать анамнез (оценить факторы риска и наличие ассоциированных клинических состояний и осложнений), провести физическое обследование, назначить клинический минимум обследования пациента, провести анализ полученных результатов и дифференциальную диагностику нозологических причин ФП.</w:t>
      </w:r>
    </w:p>
    <w:p w:rsidR="000863D9" w:rsidRPr="00DB7751" w:rsidRDefault="000863D9" w:rsidP="000863D9">
      <w:pPr>
        <w:numPr>
          <w:ilvl w:val="0"/>
          <w:numId w:val="33"/>
        </w:numPr>
        <w:tabs>
          <w:tab w:val="num" w:pos="284"/>
        </w:tabs>
        <w:ind w:left="0" w:firstLine="0"/>
        <w:jc w:val="both"/>
        <w:rPr>
          <w:sz w:val="28"/>
          <w:szCs w:val="28"/>
        </w:rPr>
      </w:pPr>
      <w:r w:rsidRPr="00081F95">
        <w:rPr>
          <w:sz w:val="28"/>
          <w:szCs w:val="28"/>
        </w:rPr>
        <w:t>З</w:t>
      </w:r>
      <w:r w:rsidRPr="00DB7751">
        <w:rPr>
          <w:sz w:val="28"/>
          <w:szCs w:val="28"/>
        </w:rPr>
        <w:t>нать этиологию и патогенез ФП.</w:t>
      </w:r>
    </w:p>
    <w:p w:rsidR="000863D9" w:rsidRPr="00DB7751" w:rsidRDefault="000863D9" w:rsidP="000863D9">
      <w:pPr>
        <w:numPr>
          <w:ilvl w:val="0"/>
          <w:numId w:val="33"/>
        </w:numPr>
        <w:tabs>
          <w:tab w:val="num" w:pos="284"/>
        </w:tabs>
        <w:ind w:left="0" w:firstLine="0"/>
        <w:jc w:val="both"/>
        <w:rPr>
          <w:sz w:val="28"/>
          <w:szCs w:val="28"/>
        </w:rPr>
      </w:pPr>
      <w:r w:rsidRPr="00081F95">
        <w:rPr>
          <w:sz w:val="28"/>
          <w:szCs w:val="28"/>
        </w:rPr>
        <w:t>У</w:t>
      </w:r>
      <w:r w:rsidRPr="00DB7751">
        <w:rPr>
          <w:sz w:val="28"/>
          <w:szCs w:val="28"/>
        </w:rPr>
        <w:t>меть определить тактику ведения пациента   с ФП в амбулаторно-поликлинических условиях, вопросы диспансеризации и экспертизы временной нетрудоспособности.</w:t>
      </w:r>
    </w:p>
    <w:p w:rsidR="000863D9" w:rsidRPr="00DB7751" w:rsidRDefault="000863D9" w:rsidP="000863D9">
      <w:pPr>
        <w:numPr>
          <w:ilvl w:val="0"/>
          <w:numId w:val="33"/>
        </w:numPr>
        <w:tabs>
          <w:tab w:val="num" w:pos="284"/>
        </w:tabs>
        <w:ind w:left="0" w:firstLine="0"/>
        <w:jc w:val="both"/>
        <w:rPr>
          <w:sz w:val="28"/>
          <w:szCs w:val="28"/>
        </w:rPr>
      </w:pPr>
      <w:r w:rsidRPr="00081F95">
        <w:rPr>
          <w:sz w:val="28"/>
          <w:szCs w:val="28"/>
        </w:rPr>
        <w:t>У</w:t>
      </w:r>
      <w:r w:rsidRPr="00DB7751">
        <w:rPr>
          <w:sz w:val="28"/>
          <w:szCs w:val="28"/>
        </w:rPr>
        <w:t>меть оказать экстренную медицинскую помощь при различных формах ФП и возможных осложнениях.</w:t>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Основные понятия, которые должны быть усвоены студентами в процессе изучения темы</w:t>
      </w:r>
    </w:p>
    <w:p w:rsidR="000863D9" w:rsidRPr="00081F95" w:rsidRDefault="000863D9" w:rsidP="000863D9">
      <w:pPr>
        <w:tabs>
          <w:tab w:val="left" w:pos="9360"/>
          <w:tab w:val="left" w:pos="9641"/>
        </w:tabs>
        <w:autoSpaceDE w:val="0"/>
        <w:autoSpaceDN w:val="0"/>
        <w:adjustRightInd w:val="0"/>
        <w:jc w:val="both"/>
        <w:rPr>
          <w:color w:val="000000"/>
          <w:sz w:val="28"/>
          <w:szCs w:val="28"/>
        </w:rPr>
      </w:pPr>
      <w:r w:rsidRPr="00081F95">
        <w:rPr>
          <w:color w:val="000000"/>
          <w:sz w:val="28"/>
          <w:szCs w:val="28"/>
        </w:rPr>
        <w:t>Оральные нтикоагулянты</w:t>
      </w:r>
    </w:p>
    <w:p w:rsidR="000863D9" w:rsidRPr="00081F95" w:rsidRDefault="000863D9" w:rsidP="000863D9">
      <w:pPr>
        <w:tabs>
          <w:tab w:val="left" w:pos="9360"/>
          <w:tab w:val="left" w:pos="9641"/>
        </w:tabs>
        <w:autoSpaceDE w:val="0"/>
        <w:autoSpaceDN w:val="0"/>
        <w:adjustRightInd w:val="0"/>
        <w:jc w:val="both"/>
        <w:rPr>
          <w:color w:val="000000"/>
          <w:sz w:val="28"/>
          <w:szCs w:val="28"/>
        </w:rPr>
      </w:pPr>
      <w:r w:rsidRPr="00081F95">
        <w:rPr>
          <w:color w:val="000000"/>
          <w:sz w:val="28"/>
          <w:szCs w:val="28"/>
        </w:rPr>
        <w:t>Антиаритмические препараты</w:t>
      </w:r>
    </w:p>
    <w:p w:rsidR="000863D9" w:rsidRPr="00081F95" w:rsidRDefault="000863D9" w:rsidP="000863D9">
      <w:pPr>
        <w:tabs>
          <w:tab w:val="left" w:pos="9360"/>
          <w:tab w:val="left" w:pos="9641"/>
        </w:tabs>
        <w:autoSpaceDE w:val="0"/>
        <w:autoSpaceDN w:val="0"/>
        <w:adjustRightInd w:val="0"/>
        <w:jc w:val="both"/>
        <w:rPr>
          <w:color w:val="000000"/>
          <w:sz w:val="28"/>
          <w:szCs w:val="28"/>
        </w:rPr>
      </w:pPr>
      <w:r w:rsidRPr="00081F95">
        <w:rPr>
          <w:color w:val="000000"/>
          <w:sz w:val="28"/>
          <w:szCs w:val="28"/>
        </w:rPr>
        <w:t xml:space="preserve">МНО </w:t>
      </w:r>
    </w:p>
    <w:p w:rsidR="000863D9" w:rsidRPr="00081F95" w:rsidRDefault="000863D9" w:rsidP="000863D9">
      <w:pPr>
        <w:tabs>
          <w:tab w:val="left" w:pos="9360"/>
          <w:tab w:val="left" w:pos="9641"/>
        </w:tabs>
        <w:autoSpaceDE w:val="0"/>
        <w:autoSpaceDN w:val="0"/>
        <w:adjustRightInd w:val="0"/>
        <w:jc w:val="both"/>
        <w:rPr>
          <w:b/>
          <w:color w:val="000000"/>
          <w:sz w:val="28"/>
          <w:szCs w:val="28"/>
        </w:rPr>
      </w:pPr>
    </w:p>
    <w:p w:rsidR="000863D9" w:rsidRPr="00081F95" w:rsidRDefault="000863D9" w:rsidP="000863D9">
      <w:pPr>
        <w:tabs>
          <w:tab w:val="left" w:pos="9360"/>
          <w:tab w:val="left" w:pos="9641"/>
        </w:tabs>
        <w:autoSpaceDE w:val="0"/>
        <w:autoSpaceDN w:val="0"/>
        <w:adjustRightInd w:val="0"/>
        <w:jc w:val="both"/>
        <w:rPr>
          <w:b/>
          <w:color w:val="000000"/>
          <w:sz w:val="28"/>
          <w:szCs w:val="28"/>
        </w:rPr>
      </w:pPr>
      <w:r w:rsidRPr="00081F95">
        <w:rPr>
          <w:b/>
          <w:color w:val="000000"/>
          <w:sz w:val="28"/>
          <w:szCs w:val="28"/>
        </w:rPr>
        <w:t>Вопросы к занятию:</w:t>
      </w:r>
    </w:p>
    <w:p w:rsidR="000863D9" w:rsidRPr="00DB7751" w:rsidRDefault="000863D9" w:rsidP="000863D9">
      <w:pPr>
        <w:numPr>
          <w:ilvl w:val="0"/>
          <w:numId w:val="34"/>
        </w:numPr>
        <w:tabs>
          <w:tab w:val="left" w:pos="284"/>
        </w:tabs>
        <w:ind w:left="0" w:firstLine="0"/>
        <w:jc w:val="both"/>
        <w:rPr>
          <w:sz w:val="28"/>
          <w:szCs w:val="28"/>
        </w:rPr>
      </w:pPr>
      <w:r w:rsidRPr="00DB7751">
        <w:rPr>
          <w:sz w:val="28"/>
          <w:szCs w:val="28"/>
        </w:rPr>
        <w:t>Определение ФП.</w:t>
      </w:r>
    </w:p>
    <w:p w:rsidR="000863D9" w:rsidRPr="00DB7751" w:rsidRDefault="000863D9" w:rsidP="000863D9">
      <w:pPr>
        <w:numPr>
          <w:ilvl w:val="0"/>
          <w:numId w:val="34"/>
        </w:numPr>
        <w:tabs>
          <w:tab w:val="left" w:pos="284"/>
        </w:tabs>
        <w:ind w:left="0" w:firstLine="0"/>
        <w:jc w:val="both"/>
        <w:rPr>
          <w:sz w:val="28"/>
          <w:szCs w:val="28"/>
        </w:rPr>
      </w:pPr>
      <w:r w:rsidRPr="00DB7751">
        <w:rPr>
          <w:sz w:val="28"/>
          <w:szCs w:val="28"/>
        </w:rPr>
        <w:t>Этиология и патогенез ФП.</w:t>
      </w:r>
    </w:p>
    <w:p w:rsidR="000863D9" w:rsidRPr="00DB7751" w:rsidRDefault="000863D9" w:rsidP="000863D9">
      <w:pPr>
        <w:numPr>
          <w:ilvl w:val="0"/>
          <w:numId w:val="34"/>
        </w:numPr>
        <w:tabs>
          <w:tab w:val="left" w:pos="284"/>
        </w:tabs>
        <w:ind w:left="0" w:firstLine="0"/>
        <w:jc w:val="both"/>
        <w:rPr>
          <w:sz w:val="28"/>
          <w:szCs w:val="28"/>
        </w:rPr>
      </w:pPr>
      <w:r w:rsidRPr="00DB7751">
        <w:rPr>
          <w:sz w:val="28"/>
          <w:szCs w:val="28"/>
        </w:rPr>
        <w:t>Клинические проявления ФП. Физическое обследование больных.</w:t>
      </w:r>
    </w:p>
    <w:p w:rsidR="000863D9" w:rsidRPr="00DB7751" w:rsidRDefault="000863D9" w:rsidP="000863D9">
      <w:pPr>
        <w:numPr>
          <w:ilvl w:val="0"/>
          <w:numId w:val="34"/>
        </w:numPr>
        <w:tabs>
          <w:tab w:val="left" w:pos="284"/>
        </w:tabs>
        <w:ind w:left="0" w:firstLine="0"/>
        <w:jc w:val="both"/>
        <w:rPr>
          <w:sz w:val="28"/>
          <w:szCs w:val="28"/>
        </w:rPr>
      </w:pPr>
      <w:r w:rsidRPr="00DB7751">
        <w:rPr>
          <w:sz w:val="28"/>
          <w:szCs w:val="28"/>
        </w:rPr>
        <w:t>Лабораторно-инструментальные методы диагностики ФП, синдрома Фредерика.</w:t>
      </w:r>
    </w:p>
    <w:p w:rsidR="000863D9" w:rsidRPr="00DB7751" w:rsidRDefault="000863D9" w:rsidP="000863D9">
      <w:pPr>
        <w:numPr>
          <w:ilvl w:val="0"/>
          <w:numId w:val="34"/>
        </w:numPr>
        <w:tabs>
          <w:tab w:val="left" w:pos="284"/>
        </w:tabs>
        <w:ind w:left="0" w:firstLine="0"/>
        <w:jc w:val="both"/>
        <w:rPr>
          <w:sz w:val="28"/>
          <w:szCs w:val="28"/>
        </w:rPr>
      </w:pPr>
      <w:r w:rsidRPr="00DB7751">
        <w:rPr>
          <w:sz w:val="28"/>
          <w:szCs w:val="28"/>
        </w:rPr>
        <w:t>Тактика ведения пациента с ФП в поликлинике: оказание неотложной медицинской помощи, базисная терапия больных с ФП, немедикаментозные методы лечения.</w:t>
      </w:r>
    </w:p>
    <w:p w:rsidR="000863D9" w:rsidRPr="00DB7751" w:rsidRDefault="000863D9" w:rsidP="000863D9">
      <w:pPr>
        <w:numPr>
          <w:ilvl w:val="0"/>
          <w:numId w:val="34"/>
        </w:numPr>
        <w:tabs>
          <w:tab w:val="left" w:pos="284"/>
        </w:tabs>
        <w:ind w:left="0" w:firstLine="0"/>
        <w:jc w:val="both"/>
        <w:rPr>
          <w:sz w:val="28"/>
          <w:szCs w:val="28"/>
        </w:rPr>
      </w:pPr>
      <w:r w:rsidRPr="00DB7751">
        <w:rPr>
          <w:sz w:val="28"/>
          <w:szCs w:val="28"/>
        </w:rPr>
        <w:t>Классификация антиаритмических препаратов, применяемых в лечении ФП.</w:t>
      </w:r>
    </w:p>
    <w:p w:rsidR="000863D9" w:rsidRPr="00DB7751" w:rsidRDefault="000863D9" w:rsidP="000863D9">
      <w:pPr>
        <w:numPr>
          <w:ilvl w:val="0"/>
          <w:numId w:val="34"/>
        </w:numPr>
        <w:tabs>
          <w:tab w:val="left" w:pos="284"/>
        </w:tabs>
        <w:ind w:left="0" w:firstLine="0"/>
        <w:jc w:val="both"/>
        <w:rPr>
          <w:sz w:val="28"/>
          <w:szCs w:val="28"/>
        </w:rPr>
      </w:pPr>
      <w:r w:rsidRPr="00DB7751">
        <w:rPr>
          <w:sz w:val="28"/>
          <w:szCs w:val="28"/>
        </w:rPr>
        <w:t>Ассоциированные клинические состояния, осложнения при ФП, профилактика из возникновения.</w:t>
      </w:r>
    </w:p>
    <w:p w:rsidR="000863D9" w:rsidRPr="00DB7751" w:rsidRDefault="000863D9" w:rsidP="000863D9">
      <w:pPr>
        <w:numPr>
          <w:ilvl w:val="0"/>
          <w:numId w:val="34"/>
        </w:numPr>
        <w:tabs>
          <w:tab w:val="left" w:pos="284"/>
        </w:tabs>
        <w:ind w:left="0" w:firstLine="0"/>
        <w:jc w:val="both"/>
        <w:rPr>
          <w:sz w:val="28"/>
          <w:szCs w:val="28"/>
        </w:rPr>
      </w:pPr>
      <w:r w:rsidRPr="00DB7751">
        <w:rPr>
          <w:sz w:val="28"/>
          <w:szCs w:val="28"/>
        </w:rPr>
        <w:t>Экспертиза временной нетрудоспособности, показания для плановой и экстренной госпитализации больных с ФП.</w:t>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Задания для самоконтроля:</w:t>
      </w:r>
    </w:p>
    <w:p w:rsidR="000863D9" w:rsidRPr="00DB7751" w:rsidRDefault="000863D9" w:rsidP="000863D9">
      <w:pPr>
        <w:numPr>
          <w:ilvl w:val="0"/>
          <w:numId w:val="30"/>
        </w:numPr>
        <w:tabs>
          <w:tab w:val="left" w:pos="284"/>
        </w:tabs>
        <w:ind w:left="0" w:firstLine="0"/>
        <w:jc w:val="both"/>
        <w:rPr>
          <w:sz w:val="28"/>
          <w:szCs w:val="28"/>
        </w:rPr>
      </w:pPr>
      <w:r w:rsidRPr="00DB7751">
        <w:rPr>
          <w:sz w:val="28"/>
          <w:szCs w:val="28"/>
        </w:rPr>
        <w:t>Сбор анамнеза, физическое обследование пациента с синдромом артимии.</w:t>
      </w:r>
    </w:p>
    <w:p w:rsidR="000863D9" w:rsidRPr="00DB7751" w:rsidRDefault="000863D9" w:rsidP="000863D9">
      <w:pPr>
        <w:numPr>
          <w:ilvl w:val="0"/>
          <w:numId w:val="30"/>
        </w:numPr>
        <w:tabs>
          <w:tab w:val="left" w:pos="284"/>
        </w:tabs>
        <w:ind w:left="0" w:firstLine="0"/>
        <w:jc w:val="both"/>
        <w:rPr>
          <w:sz w:val="28"/>
          <w:szCs w:val="28"/>
        </w:rPr>
      </w:pPr>
      <w:r w:rsidRPr="00DB7751">
        <w:rPr>
          <w:sz w:val="28"/>
          <w:szCs w:val="28"/>
        </w:rPr>
        <w:t>Назначение клинического минимума лабораторно-инструментальных методов исследования у пациентов с ФП в условиях амбулаторно-поликлинической службы.</w:t>
      </w:r>
    </w:p>
    <w:p w:rsidR="000863D9" w:rsidRPr="00DB7751" w:rsidRDefault="000863D9" w:rsidP="000863D9">
      <w:pPr>
        <w:numPr>
          <w:ilvl w:val="0"/>
          <w:numId w:val="30"/>
        </w:numPr>
        <w:tabs>
          <w:tab w:val="left" w:pos="284"/>
        </w:tabs>
        <w:ind w:left="0" w:firstLine="0"/>
        <w:jc w:val="both"/>
        <w:rPr>
          <w:sz w:val="28"/>
          <w:szCs w:val="28"/>
        </w:rPr>
      </w:pPr>
      <w:r w:rsidRPr="00DB7751">
        <w:rPr>
          <w:sz w:val="28"/>
          <w:szCs w:val="28"/>
        </w:rPr>
        <w:t>Оформление медицинской документации в условиях поликлиники (амбулаторная карта, листок нетрудоспособности).</w:t>
      </w:r>
    </w:p>
    <w:p w:rsidR="000863D9" w:rsidRPr="00DB7751" w:rsidRDefault="000863D9" w:rsidP="000863D9">
      <w:pPr>
        <w:numPr>
          <w:ilvl w:val="0"/>
          <w:numId w:val="30"/>
        </w:numPr>
        <w:tabs>
          <w:tab w:val="left" w:pos="284"/>
        </w:tabs>
        <w:ind w:left="0" w:firstLine="0"/>
        <w:jc w:val="both"/>
        <w:rPr>
          <w:sz w:val="28"/>
          <w:szCs w:val="28"/>
        </w:rPr>
      </w:pPr>
      <w:r w:rsidRPr="00DB7751">
        <w:rPr>
          <w:sz w:val="28"/>
          <w:szCs w:val="28"/>
        </w:rPr>
        <w:lastRenderedPageBreak/>
        <w:t>Выбор тактики ведение пациента  с ФП на амбулаторном этапе ведения: неотложная помощь, назначение базисной терапии.</w:t>
      </w:r>
    </w:p>
    <w:p w:rsidR="000863D9" w:rsidRPr="00DB7751" w:rsidRDefault="000863D9" w:rsidP="000863D9">
      <w:pPr>
        <w:numPr>
          <w:ilvl w:val="0"/>
          <w:numId w:val="30"/>
        </w:numPr>
        <w:tabs>
          <w:tab w:val="left" w:pos="284"/>
        </w:tabs>
        <w:ind w:left="0" w:firstLine="0"/>
        <w:jc w:val="both"/>
        <w:rPr>
          <w:sz w:val="28"/>
          <w:szCs w:val="28"/>
        </w:rPr>
      </w:pPr>
      <w:r w:rsidRPr="00DB7751">
        <w:rPr>
          <w:sz w:val="28"/>
          <w:szCs w:val="28"/>
        </w:rPr>
        <w:t>Контроль эффективности лечения.</w:t>
      </w:r>
    </w:p>
    <w:p w:rsidR="000863D9" w:rsidRPr="00081F95" w:rsidRDefault="000863D9" w:rsidP="000863D9">
      <w:pPr>
        <w:numPr>
          <w:ilvl w:val="0"/>
          <w:numId w:val="30"/>
        </w:numPr>
        <w:tabs>
          <w:tab w:val="left" w:pos="284"/>
        </w:tabs>
        <w:ind w:left="0" w:firstLine="0"/>
        <w:jc w:val="both"/>
        <w:rPr>
          <w:sz w:val="28"/>
          <w:szCs w:val="28"/>
        </w:rPr>
      </w:pPr>
      <w:r w:rsidRPr="00DB7751">
        <w:rPr>
          <w:sz w:val="28"/>
          <w:szCs w:val="28"/>
        </w:rPr>
        <w:t>Диспансерное наблюдение пациентов с ФП.</w:t>
      </w:r>
    </w:p>
    <w:p w:rsidR="000863D9" w:rsidRDefault="000863D9" w:rsidP="000863D9">
      <w:pPr>
        <w:numPr>
          <w:ilvl w:val="0"/>
          <w:numId w:val="30"/>
        </w:numPr>
        <w:tabs>
          <w:tab w:val="left" w:pos="284"/>
        </w:tabs>
        <w:ind w:left="0" w:firstLine="0"/>
        <w:jc w:val="both"/>
        <w:rPr>
          <w:sz w:val="28"/>
          <w:szCs w:val="28"/>
        </w:rPr>
      </w:pPr>
      <w:r w:rsidRPr="00081F95">
        <w:rPr>
          <w:sz w:val="28"/>
          <w:szCs w:val="28"/>
        </w:rPr>
        <w:t>Умение оформления рецептов на следующие препараты: амиодарон, ибутилид, новокаинамид, пропафенон, хинидин, дигоксин, верапамил, анаприлин, эгилок, соталол, аспирин, варфарин, конкор, бисопролол.</w:t>
      </w:r>
    </w:p>
    <w:p w:rsidR="000863D9" w:rsidRDefault="000863D9" w:rsidP="000863D9">
      <w:pPr>
        <w:tabs>
          <w:tab w:val="left" w:pos="284"/>
        </w:tabs>
        <w:jc w:val="both"/>
        <w:rPr>
          <w:sz w:val="28"/>
          <w:szCs w:val="28"/>
        </w:rPr>
      </w:pPr>
    </w:p>
    <w:p w:rsidR="000863D9" w:rsidRPr="007414A0" w:rsidRDefault="000863D9" w:rsidP="000863D9">
      <w:pPr>
        <w:tabs>
          <w:tab w:val="left" w:pos="284"/>
        </w:tabs>
        <w:jc w:val="both"/>
        <w:rPr>
          <w:b/>
          <w:sz w:val="28"/>
          <w:szCs w:val="28"/>
        </w:rPr>
      </w:pPr>
      <w:r w:rsidRPr="007414A0">
        <w:rPr>
          <w:b/>
          <w:sz w:val="28"/>
          <w:szCs w:val="28"/>
        </w:rPr>
        <w:t>Литература:</w:t>
      </w:r>
    </w:p>
    <w:p w:rsidR="000863D9" w:rsidRDefault="000863D9" w:rsidP="000863D9">
      <w:pPr>
        <w:pStyle w:val="32"/>
        <w:spacing w:after="0"/>
        <w:jc w:val="both"/>
        <w:rPr>
          <w:b/>
          <w:bCs/>
          <w:color w:val="000000"/>
          <w:sz w:val="28"/>
          <w:szCs w:val="28"/>
        </w:rPr>
      </w:pPr>
    </w:p>
    <w:p w:rsidR="000863D9" w:rsidRDefault="000863D9" w:rsidP="000863D9">
      <w:pPr>
        <w:pStyle w:val="32"/>
        <w:spacing w:after="0"/>
        <w:jc w:val="both"/>
        <w:rPr>
          <w:b/>
          <w:bCs/>
          <w:color w:val="000000"/>
          <w:sz w:val="28"/>
          <w:szCs w:val="28"/>
          <w:lang w:val="ru-RU"/>
        </w:rPr>
      </w:pPr>
      <w:r w:rsidRPr="007414A0">
        <w:rPr>
          <w:bCs/>
          <w:color w:val="000000"/>
          <w:sz w:val="28"/>
          <w:szCs w:val="28"/>
        </w:rPr>
        <w:t>Основная литература:</w:t>
      </w:r>
      <w:r w:rsidRPr="000A5086">
        <w:rPr>
          <w:b/>
          <w:bCs/>
          <w:color w:val="000000"/>
          <w:sz w:val="28"/>
          <w:szCs w:val="28"/>
          <w:lang w:val="ru-RU"/>
        </w:rPr>
        <w:t xml:space="preserve"> </w:t>
      </w:r>
    </w:p>
    <w:p w:rsidR="000863D9" w:rsidRDefault="000863D9" w:rsidP="000863D9">
      <w:pPr>
        <w:pStyle w:val="a3"/>
        <w:spacing w:after="200" w:line="276" w:lineRule="auto"/>
        <w:ind w:left="360"/>
        <w:rPr>
          <w:sz w:val="24"/>
          <w:szCs w:val="22"/>
        </w:rPr>
      </w:pPr>
      <w:r>
        <w:rPr>
          <w:b/>
          <w:bCs/>
          <w:sz w:val="28"/>
          <w:szCs w:val="24"/>
        </w:rPr>
        <w:t>1.</w:t>
      </w:r>
      <w:r w:rsidRPr="007C1241">
        <w:rPr>
          <w:b/>
          <w:bCs/>
          <w:sz w:val="28"/>
          <w:szCs w:val="24"/>
        </w:rPr>
        <w:t>Арутюнов Г.П.</w:t>
      </w:r>
      <w:r w:rsidRPr="007C1241">
        <w:rPr>
          <w:sz w:val="28"/>
          <w:szCs w:val="24"/>
        </w:rPr>
        <w:t xml:space="preserve">  Диагностика и лечение заболеваний сердца и сосудов [Электронный ресурс] : учебник/ Г. П. Арутюнов. -Москва:  ГЭОТАР-Медиа, 2013. -504 с. - Режим доступа: </w:t>
      </w:r>
      <w:hyperlink r:id="rId67" w:history="1">
        <w:r w:rsidRPr="007C1241">
          <w:rPr>
            <w:rStyle w:val="aa"/>
            <w:sz w:val="28"/>
            <w:szCs w:val="24"/>
          </w:rPr>
          <w:t>http://www.studentlibrary.ru/book/ISBN9785970423011.html</w:t>
        </w:r>
      </w:hyperlink>
      <w:r w:rsidRPr="007C1241">
        <w:rPr>
          <w:sz w:val="28"/>
          <w:szCs w:val="24"/>
        </w:rPr>
        <w:t>.</w:t>
      </w:r>
    </w:p>
    <w:p w:rsidR="000863D9" w:rsidRDefault="000863D9" w:rsidP="000863D9">
      <w:pPr>
        <w:pStyle w:val="a3"/>
        <w:spacing w:after="200" w:line="276" w:lineRule="auto"/>
        <w:ind w:left="360"/>
        <w:rPr>
          <w:sz w:val="24"/>
          <w:szCs w:val="22"/>
        </w:rPr>
      </w:pPr>
      <w:r>
        <w:rPr>
          <w:b/>
          <w:bCs/>
          <w:sz w:val="28"/>
          <w:szCs w:val="24"/>
        </w:rPr>
        <w:t xml:space="preserve">2. </w:t>
      </w:r>
      <w:r w:rsidRPr="007C1241">
        <w:rPr>
          <w:b/>
          <w:bCs/>
          <w:sz w:val="28"/>
          <w:szCs w:val="24"/>
        </w:rPr>
        <w:t xml:space="preserve">Поликлиническая терапия </w:t>
      </w:r>
      <w:r w:rsidRPr="007C1241">
        <w:rPr>
          <w:sz w:val="28"/>
          <w:szCs w:val="24"/>
        </w:rPr>
        <w:t xml:space="preserve">  [Электронный ресурс] : учебник/ ред.: И. Л. Давыдкин, Ю. В. Щукин. -Москва: ГЭОТАР-Медиа, 2016. -688 с. - Режим доступа: </w:t>
      </w:r>
      <w:hyperlink r:id="rId68" w:history="1">
        <w:r w:rsidRPr="007C1241">
          <w:rPr>
            <w:rStyle w:val="aa"/>
            <w:sz w:val="28"/>
            <w:szCs w:val="24"/>
          </w:rPr>
          <w:t>http://www.studentlibrary.ru/book/ISBN9785970438213.html</w:t>
        </w:r>
      </w:hyperlink>
      <w:r w:rsidRPr="007C1241">
        <w:rPr>
          <w:sz w:val="28"/>
          <w:szCs w:val="24"/>
        </w:rPr>
        <w:t>.</w:t>
      </w:r>
    </w:p>
    <w:p w:rsidR="000863D9" w:rsidRDefault="000863D9" w:rsidP="000863D9">
      <w:pPr>
        <w:pStyle w:val="a3"/>
        <w:spacing w:after="200" w:line="276" w:lineRule="auto"/>
        <w:ind w:left="360"/>
        <w:rPr>
          <w:sz w:val="24"/>
          <w:szCs w:val="22"/>
        </w:rPr>
      </w:pPr>
      <w:r>
        <w:rPr>
          <w:b/>
          <w:bCs/>
          <w:sz w:val="28"/>
          <w:szCs w:val="24"/>
        </w:rPr>
        <w:t xml:space="preserve">3. </w:t>
      </w:r>
      <w:r w:rsidRPr="007C1241">
        <w:rPr>
          <w:b/>
          <w:bCs/>
          <w:sz w:val="28"/>
          <w:szCs w:val="24"/>
        </w:rPr>
        <w:t>Сторожаков Г.И.</w:t>
      </w:r>
      <w:r w:rsidRPr="007C1241">
        <w:rPr>
          <w:sz w:val="28"/>
          <w:szCs w:val="24"/>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69" w:history="1">
        <w:r w:rsidRPr="007C1241">
          <w:rPr>
            <w:rStyle w:val="aa"/>
            <w:sz w:val="28"/>
            <w:szCs w:val="24"/>
          </w:rPr>
          <w:t>http://www.studmedlib.ru/book/ISBN9785970425015.html</w:t>
        </w:r>
      </w:hyperlink>
      <w:r w:rsidRPr="007C1241">
        <w:rPr>
          <w:sz w:val="28"/>
          <w:szCs w:val="24"/>
        </w:rPr>
        <w:t>.</w:t>
      </w:r>
    </w:p>
    <w:p w:rsidR="000863D9" w:rsidRPr="007C1241" w:rsidRDefault="000863D9" w:rsidP="000863D9">
      <w:pPr>
        <w:pStyle w:val="a3"/>
        <w:spacing w:after="200" w:line="276" w:lineRule="auto"/>
        <w:ind w:left="360"/>
        <w:rPr>
          <w:sz w:val="24"/>
          <w:szCs w:val="22"/>
        </w:rPr>
      </w:pPr>
      <w:r>
        <w:rPr>
          <w:b/>
          <w:bCs/>
          <w:sz w:val="28"/>
          <w:szCs w:val="24"/>
        </w:rPr>
        <w:t>4.</w:t>
      </w:r>
      <w:r w:rsidRPr="007C1241">
        <w:rPr>
          <w:bCs/>
          <w:sz w:val="28"/>
          <w:szCs w:val="24"/>
        </w:rPr>
        <w:t xml:space="preserve">Маколкин В. И.  Внутренние болезни [Электронный ресурс] : учебник/ В. И. Маколкин, С. И. Овчаренко. -6-е изд., испр. и доп.. -Москва: ГЭОТАР-Медиа, 2017. -768 с.: ил. - Режим доступа: </w:t>
      </w:r>
      <w:hyperlink r:id="rId70" w:history="1">
        <w:r w:rsidRPr="007C1241">
          <w:rPr>
            <w:rStyle w:val="aa"/>
            <w:bCs/>
            <w:sz w:val="28"/>
            <w:szCs w:val="24"/>
          </w:rPr>
          <w:t>http://www.studentlibrary.ru/book/ISBN9785970441572.html</w:t>
        </w:r>
      </w:hyperlink>
      <w:r w:rsidRPr="007C1241">
        <w:rPr>
          <w:bCs/>
          <w:sz w:val="28"/>
          <w:szCs w:val="24"/>
        </w:rPr>
        <w:t>.</w:t>
      </w:r>
    </w:p>
    <w:p w:rsidR="000863D9" w:rsidRPr="00676788" w:rsidRDefault="000863D9" w:rsidP="000863D9">
      <w:pPr>
        <w:ind w:left="360"/>
        <w:jc w:val="both"/>
        <w:rPr>
          <w:color w:val="000000"/>
          <w:sz w:val="28"/>
          <w:szCs w:val="28"/>
        </w:rPr>
      </w:pPr>
    </w:p>
    <w:p w:rsidR="000863D9" w:rsidRDefault="000863D9" w:rsidP="000863D9">
      <w:pPr>
        <w:pStyle w:val="32"/>
        <w:spacing w:after="0"/>
        <w:ind w:left="360"/>
        <w:jc w:val="both"/>
        <w:rPr>
          <w:sz w:val="28"/>
          <w:szCs w:val="28"/>
        </w:rPr>
      </w:pPr>
      <w:r w:rsidRPr="00676788">
        <w:rPr>
          <w:sz w:val="28"/>
          <w:szCs w:val="28"/>
        </w:rPr>
        <w:t>Дополнительная литература:</w:t>
      </w:r>
    </w:p>
    <w:p w:rsidR="000863D9" w:rsidRPr="007C1241" w:rsidRDefault="000863D9" w:rsidP="000863D9">
      <w:pPr>
        <w:rPr>
          <w:sz w:val="28"/>
          <w:szCs w:val="28"/>
        </w:rPr>
      </w:pPr>
      <w:r>
        <w:rPr>
          <w:sz w:val="28"/>
          <w:szCs w:val="28"/>
          <w:lang w:eastAsia="x-none"/>
        </w:rPr>
        <w:t>1.</w:t>
      </w:r>
      <w:r w:rsidRPr="007C1241">
        <w:rPr>
          <w:b/>
          <w:bCs/>
          <w:sz w:val="28"/>
          <w:szCs w:val="28"/>
        </w:rPr>
        <w:t>Кардиология</w:t>
      </w:r>
      <w:r w:rsidRPr="007C1241">
        <w:rPr>
          <w:sz w:val="28"/>
          <w:szCs w:val="28"/>
        </w:rPr>
        <w:t xml:space="preserve">  [Электронный ресурс] : национальное руководство/ ред. Е. В. Шляхто. -2-е изд., испр. и доп.. -Москва:  ГЭОТАР-Медиа, 2015. -800 с. - Режим доступа: </w:t>
      </w:r>
      <w:hyperlink r:id="rId71" w:history="1">
        <w:r w:rsidRPr="007C1241">
          <w:rPr>
            <w:rStyle w:val="aa"/>
            <w:sz w:val="28"/>
            <w:szCs w:val="28"/>
          </w:rPr>
          <w:t>http://www.studentlibrary.ru/book/ISBN9785970428450.html</w:t>
        </w:r>
      </w:hyperlink>
      <w:r w:rsidRPr="007C1241">
        <w:rPr>
          <w:sz w:val="28"/>
          <w:szCs w:val="28"/>
        </w:rPr>
        <w:t>.</w:t>
      </w:r>
    </w:p>
    <w:p w:rsidR="000863D9" w:rsidRPr="007C1241" w:rsidRDefault="000863D9" w:rsidP="000863D9">
      <w:pPr>
        <w:autoSpaceDE w:val="0"/>
        <w:autoSpaceDN w:val="0"/>
        <w:adjustRightInd w:val="0"/>
        <w:rPr>
          <w:sz w:val="28"/>
          <w:szCs w:val="28"/>
        </w:rPr>
      </w:pPr>
      <w:r>
        <w:rPr>
          <w:b/>
          <w:bCs/>
          <w:sz w:val="28"/>
          <w:szCs w:val="28"/>
        </w:rPr>
        <w:t>2.</w:t>
      </w:r>
      <w:r w:rsidRPr="007C1241">
        <w:rPr>
          <w:b/>
          <w:bCs/>
          <w:sz w:val="28"/>
          <w:szCs w:val="28"/>
        </w:rPr>
        <w:t>Мурашко В. В.</w:t>
      </w:r>
      <w:r w:rsidRPr="007C1241">
        <w:rPr>
          <w:sz w:val="28"/>
          <w:szCs w:val="28"/>
        </w:rPr>
        <w:t xml:space="preserve">  Электрокардиография [Текст] : учеб. пособие/ В. В. Мурашко, А. В. Струтынский. -9-е изд.. -Москва: МЕДпресс-информ, 2008. -313,[7] с.: ил.</w:t>
      </w:r>
    </w:p>
    <w:p w:rsidR="000863D9" w:rsidRPr="007C1241" w:rsidRDefault="000863D9" w:rsidP="000863D9">
      <w:pPr>
        <w:pStyle w:val="a3"/>
        <w:widowControl w:val="0"/>
        <w:shd w:val="clear" w:color="auto" w:fill="FFFFFF"/>
        <w:tabs>
          <w:tab w:val="left" w:leader="dot" w:pos="7721"/>
        </w:tabs>
        <w:autoSpaceDE w:val="0"/>
        <w:ind w:left="0"/>
        <w:jc w:val="both"/>
        <w:rPr>
          <w:bCs/>
          <w:sz w:val="28"/>
          <w:szCs w:val="28"/>
        </w:rPr>
      </w:pPr>
      <w:r>
        <w:rPr>
          <w:b/>
          <w:bCs/>
          <w:sz w:val="28"/>
          <w:szCs w:val="28"/>
        </w:rPr>
        <w:t>3.</w:t>
      </w:r>
      <w:r w:rsidRPr="007C1241">
        <w:rPr>
          <w:b/>
          <w:bCs/>
          <w:sz w:val="28"/>
          <w:szCs w:val="28"/>
        </w:rPr>
        <w:t>Хлопина И.А.</w:t>
      </w:r>
      <w:r w:rsidRPr="007C1241">
        <w:rPr>
          <w:sz w:val="28"/>
          <w:szCs w:val="28"/>
        </w:rPr>
        <w:t xml:space="preserve">  Частная патология органов сердечно-сосудистой системы [Электронный ресурс] : метод. рекомендации/ И. А. Хлопина. -Архангельск: СГМУ, 2012. -35 с - Режим доступа: </w:t>
      </w:r>
      <w:hyperlink r:id="rId72" w:history="1">
        <w:r w:rsidRPr="007C1241">
          <w:rPr>
            <w:rStyle w:val="aa"/>
            <w:sz w:val="28"/>
            <w:szCs w:val="28"/>
          </w:rPr>
          <w:t>http://nb.nsmu.ru/cgi-bin/irbis64r_11/cgiirbis_64.exe?LNG=&amp;Z21ID=&amp;I21DBN=ELIB&amp;P21DBN=ELIB&amp;S21STN=1&amp;S21REF=3&amp;S21FMT=fullwebr&amp;C21COM=S&amp;S21CNR=20&amp;S21P01=0&amp;S21P02=1&amp;S21P03=I=&amp;S21STR=elb/Х%2058-052186</w:t>
        </w:r>
      </w:hyperlink>
    </w:p>
    <w:p w:rsidR="000863D9" w:rsidRPr="007C1241" w:rsidRDefault="000863D9" w:rsidP="000863D9">
      <w:pPr>
        <w:autoSpaceDE w:val="0"/>
        <w:autoSpaceDN w:val="0"/>
        <w:adjustRightInd w:val="0"/>
        <w:jc w:val="both"/>
        <w:rPr>
          <w:b/>
          <w:bCs/>
          <w:color w:val="000000"/>
          <w:sz w:val="28"/>
          <w:szCs w:val="28"/>
        </w:rPr>
      </w:pPr>
    </w:p>
    <w:p w:rsidR="000863D9" w:rsidRPr="00081F95" w:rsidRDefault="000863D9" w:rsidP="000863D9">
      <w:pPr>
        <w:autoSpaceDE w:val="0"/>
        <w:autoSpaceDN w:val="0"/>
        <w:adjustRightInd w:val="0"/>
        <w:jc w:val="both"/>
        <w:rPr>
          <w:b/>
          <w:bCs/>
          <w:color w:val="000000"/>
          <w:sz w:val="28"/>
          <w:szCs w:val="28"/>
        </w:rPr>
      </w:pPr>
      <w:r w:rsidRPr="00081F95">
        <w:rPr>
          <w:b/>
          <w:bCs/>
          <w:color w:val="000000"/>
          <w:sz w:val="28"/>
          <w:szCs w:val="28"/>
        </w:rPr>
        <w:lastRenderedPageBreak/>
        <w:t>Тема</w:t>
      </w:r>
      <w:r>
        <w:rPr>
          <w:b/>
          <w:bCs/>
          <w:color w:val="000000"/>
          <w:sz w:val="28"/>
          <w:szCs w:val="28"/>
        </w:rPr>
        <w:t xml:space="preserve"> 15</w:t>
      </w:r>
      <w:r w:rsidRPr="00081F95">
        <w:rPr>
          <w:b/>
          <w:bCs/>
          <w:color w:val="000000"/>
          <w:sz w:val="28"/>
          <w:szCs w:val="28"/>
        </w:rPr>
        <w:t>: «</w:t>
      </w:r>
      <w:r w:rsidRPr="00081F95">
        <w:rPr>
          <w:b/>
          <w:sz w:val="28"/>
          <w:szCs w:val="28"/>
        </w:rPr>
        <w:t>Ведение больных с хронической болезнью почек на амбулаторном этапе</w:t>
      </w:r>
      <w:r w:rsidRPr="00081F95">
        <w:rPr>
          <w:b/>
          <w:bCs/>
          <w:color w:val="000000"/>
          <w:sz w:val="28"/>
          <w:szCs w:val="28"/>
        </w:rPr>
        <w:t>»</w:t>
      </w:r>
    </w:p>
    <w:p w:rsidR="000863D9" w:rsidRPr="00081F95" w:rsidRDefault="000863D9" w:rsidP="000863D9">
      <w:pPr>
        <w:pStyle w:val="32"/>
        <w:spacing w:after="0"/>
        <w:jc w:val="both"/>
        <w:rPr>
          <w:sz w:val="28"/>
          <w:szCs w:val="28"/>
        </w:rPr>
      </w:pPr>
    </w:p>
    <w:p w:rsidR="000863D9" w:rsidRPr="00081F95" w:rsidRDefault="000863D9" w:rsidP="000863D9">
      <w:pPr>
        <w:pStyle w:val="21"/>
        <w:tabs>
          <w:tab w:val="left" w:pos="9360"/>
          <w:tab w:val="left" w:pos="9641"/>
        </w:tabs>
        <w:spacing w:after="0" w:line="240" w:lineRule="auto"/>
        <w:ind w:right="-81"/>
        <w:jc w:val="both"/>
        <w:rPr>
          <w:bCs/>
          <w:sz w:val="28"/>
          <w:szCs w:val="28"/>
        </w:rPr>
      </w:pPr>
      <w:r w:rsidRPr="00081F95">
        <w:rPr>
          <w:b/>
          <w:bCs/>
          <w:sz w:val="28"/>
          <w:szCs w:val="28"/>
        </w:rPr>
        <w:t xml:space="preserve">Цель: </w:t>
      </w:r>
      <w:r w:rsidRPr="00081F95">
        <w:rPr>
          <w:bCs/>
          <w:sz w:val="28"/>
          <w:szCs w:val="28"/>
        </w:rPr>
        <w:t xml:space="preserve">Научиться диагностике, оказанию медицинской помощи, решению экспертных вопросов на амбулаторном этапе больным хронической болезнью почек. </w:t>
      </w:r>
    </w:p>
    <w:p w:rsidR="000863D9" w:rsidRPr="00081F95" w:rsidRDefault="000863D9" w:rsidP="000863D9">
      <w:pPr>
        <w:pStyle w:val="32"/>
        <w:spacing w:after="0"/>
        <w:jc w:val="both"/>
        <w:rPr>
          <w:b/>
          <w:bCs/>
          <w:sz w:val="28"/>
          <w:szCs w:val="28"/>
        </w:rPr>
      </w:pPr>
    </w:p>
    <w:p w:rsidR="000863D9" w:rsidRPr="00081F95" w:rsidRDefault="000863D9" w:rsidP="000863D9">
      <w:pPr>
        <w:pStyle w:val="32"/>
        <w:spacing w:after="0"/>
        <w:jc w:val="both"/>
        <w:rPr>
          <w:sz w:val="28"/>
          <w:szCs w:val="28"/>
        </w:rPr>
      </w:pPr>
      <w:r w:rsidRPr="00081F95">
        <w:rPr>
          <w:b/>
          <w:bCs/>
          <w:sz w:val="28"/>
          <w:szCs w:val="28"/>
        </w:rPr>
        <w:t>Задачи:</w:t>
      </w:r>
    </w:p>
    <w:p w:rsidR="000863D9" w:rsidRPr="00081F95" w:rsidRDefault="000863D9" w:rsidP="000863D9">
      <w:pPr>
        <w:pStyle w:val="32"/>
        <w:spacing w:after="0"/>
        <w:jc w:val="both"/>
        <w:rPr>
          <w:sz w:val="28"/>
          <w:szCs w:val="28"/>
        </w:rPr>
      </w:pPr>
      <w:r w:rsidRPr="00081F95">
        <w:rPr>
          <w:sz w:val="28"/>
          <w:szCs w:val="28"/>
        </w:rPr>
        <w:t xml:space="preserve">       Стандарты диагностики заболеваний почек. Лечение, диспансеризация больных с патологией почек.</w:t>
      </w:r>
    </w:p>
    <w:p w:rsidR="000863D9" w:rsidRPr="00081F95" w:rsidRDefault="000863D9" w:rsidP="000863D9">
      <w:pPr>
        <w:numPr>
          <w:ilvl w:val="1"/>
          <w:numId w:val="12"/>
        </w:numPr>
        <w:jc w:val="both"/>
        <w:rPr>
          <w:sz w:val="28"/>
          <w:szCs w:val="28"/>
        </w:rPr>
      </w:pPr>
      <w:r w:rsidRPr="00081F95">
        <w:rPr>
          <w:sz w:val="28"/>
          <w:szCs w:val="28"/>
        </w:rPr>
        <w:t>Иметь представление о классификации заболеваний почек и мочевыводящих путей: МКБ-10.</w:t>
      </w:r>
    </w:p>
    <w:p w:rsidR="000863D9" w:rsidRPr="00081F95" w:rsidRDefault="000863D9" w:rsidP="000863D9">
      <w:pPr>
        <w:numPr>
          <w:ilvl w:val="1"/>
          <w:numId w:val="12"/>
        </w:numPr>
        <w:jc w:val="both"/>
        <w:rPr>
          <w:sz w:val="28"/>
          <w:szCs w:val="28"/>
        </w:rPr>
      </w:pPr>
      <w:r w:rsidRPr="00081F95">
        <w:rPr>
          <w:sz w:val="28"/>
          <w:szCs w:val="28"/>
        </w:rPr>
        <w:t>Овладеть умением провести дифференциально-диагностический поиск среди лабораторных инструментальных и клинических данных.</w:t>
      </w:r>
    </w:p>
    <w:p w:rsidR="000863D9" w:rsidRPr="00081F95" w:rsidRDefault="000863D9" w:rsidP="000863D9">
      <w:pPr>
        <w:numPr>
          <w:ilvl w:val="1"/>
          <w:numId w:val="12"/>
        </w:numPr>
        <w:jc w:val="both"/>
        <w:rPr>
          <w:sz w:val="28"/>
          <w:szCs w:val="28"/>
        </w:rPr>
      </w:pPr>
      <w:r w:rsidRPr="00081F95">
        <w:rPr>
          <w:sz w:val="28"/>
          <w:szCs w:val="28"/>
        </w:rPr>
        <w:t>Обосновать предварительный диагноз варианта поражения почек, а также сформулировать представление о различной врачебной тактике, направлениях лечения, профилактики данной патологии.</w:t>
      </w:r>
    </w:p>
    <w:p w:rsidR="000863D9" w:rsidRPr="00081F95" w:rsidRDefault="000863D9" w:rsidP="000863D9">
      <w:pPr>
        <w:numPr>
          <w:ilvl w:val="1"/>
          <w:numId w:val="12"/>
        </w:numPr>
        <w:jc w:val="both"/>
        <w:rPr>
          <w:sz w:val="28"/>
          <w:szCs w:val="28"/>
        </w:rPr>
      </w:pPr>
      <w:r w:rsidRPr="00081F95">
        <w:rPr>
          <w:sz w:val="28"/>
          <w:szCs w:val="28"/>
        </w:rPr>
        <w:t xml:space="preserve">  Знать классификацию хронической болезни почек, направления лечения, критерии стойкой утраты трудоспособности.</w:t>
      </w:r>
    </w:p>
    <w:p w:rsidR="000863D9" w:rsidRPr="00081F95" w:rsidRDefault="000863D9" w:rsidP="000863D9">
      <w:pPr>
        <w:numPr>
          <w:ilvl w:val="1"/>
          <w:numId w:val="12"/>
        </w:numPr>
        <w:jc w:val="both"/>
        <w:rPr>
          <w:sz w:val="28"/>
          <w:szCs w:val="28"/>
        </w:rPr>
      </w:pPr>
      <w:r w:rsidRPr="00081F95">
        <w:rPr>
          <w:sz w:val="28"/>
          <w:szCs w:val="28"/>
        </w:rPr>
        <w:t xml:space="preserve"> Наметить схемы диспансеризации больных с патологией почек.</w:t>
      </w:r>
    </w:p>
    <w:p w:rsidR="000863D9" w:rsidRPr="00081F95" w:rsidRDefault="000863D9" w:rsidP="000863D9">
      <w:pPr>
        <w:ind w:left="1080"/>
        <w:jc w:val="both"/>
        <w:rPr>
          <w:sz w:val="28"/>
          <w:szCs w:val="28"/>
        </w:rPr>
      </w:pPr>
    </w:p>
    <w:p w:rsidR="000863D9" w:rsidRPr="00081F95" w:rsidRDefault="000863D9" w:rsidP="000863D9">
      <w:pPr>
        <w:tabs>
          <w:tab w:val="left" w:pos="990"/>
          <w:tab w:val="left" w:pos="9360"/>
          <w:tab w:val="left" w:pos="9641"/>
        </w:tabs>
        <w:autoSpaceDE w:val="0"/>
        <w:autoSpaceDN w:val="0"/>
        <w:adjustRightInd w:val="0"/>
        <w:jc w:val="both"/>
        <w:rPr>
          <w:sz w:val="28"/>
          <w:szCs w:val="28"/>
        </w:rPr>
      </w:pPr>
      <w:r w:rsidRPr="00081F95">
        <w:rPr>
          <w:sz w:val="28"/>
          <w:szCs w:val="28"/>
        </w:rPr>
        <w:tab/>
      </w:r>
    </w:p>
    <w:p w:rsidR="000863D9" w:rsidRPr="00081F95" w:rsidRDefault="000863D9" w:rsidP="000863D9">
      <w:pPr>
        <w:ind w:left="1080"/>
        <w:jc w:val="both"/>
        <w:rPr>
          <w:b/>
          <w:sz w:val="28"/>
          <w:szCs w:val="28"/>
        </w:rPr>
      </w:pPr>
      <w:r w:rsidRPr="00081F95">
        <w:rPr>
          <w:b/>
          <w:sz w:val="28"/>
          <w:szCs w:val="28"/>
        </w:rPr>
        <w:t>3. Вопросы к занятию</w:t>
      </w:r>
    </w:p>
    <w:p w:rsidR="000863D9" w:rsidRPr="00081F95" w:rsidRDefault="000863D9" w:rsidP="000863D9">
      <w:pPr>
        <w:numPr>
          <w:ilvl w:val="0"/>
          <w:numId w:val="62"/>
        </w:numPr>
        <w:jc w:val="both"/>
        <w:rPr>
          <w:sz w:val="28"/>
          <w:szCs w:val="28"/>
        </w:rPr>
      </w:pPr>
      <w:r w:rsidRPr="00081F95">
        <w:rPr>
          <w:sz w:val="28"/>
          <w:szCs w:val="28"/>
        </w:rPr>
        <w:t>Классификация хронической болезни почек (согласно МКБ-10).</w:t>
      </w:r>
    </w:p>
    <w:p w:rsidR="000863D9" w:rsidRPr="00081F95" w:rsidRDefault="000863D9" w:rsidP="000863D9">
      <w:pPr>
        <w:numPr>
          <w:ilvl w:val="0"/>
          <w:numId w:val="62"/>
        </w:numPr>
        <w:jc w:val="both"/>
        <w:rPr>
          <w:sz w:val="28"/>
          <w:szCs w:val="28"/>
        </w:rPr>
      </w:pPr>
      <w:r w:rsidRPr="00081F95">
        <w:rPr>
          <w:sz w:val="28"/>
          <w:szCs w:val="28"/>
        </w:rPr>
        <w:t>Современные представления об этиологии и патогенезе заболеваний, приводящих к формированию хронической болезни почек.</w:t>
      </w:r>
    </w:p>
    <w:p w:rsidR="000863D9" w:rsidRPr="00081F95" w:rsidRDefault="000863D9" w:rsidP="000863D9">
      <w:pPr>
        <w:numPr>
          <w:ilvl w:val="0"/>
          <w:numId w:val="62"/>
        </w:numPr>
        <w:jc w:val="both"/>
        <w:rPr>
          <w:sz w:val="28"/>
          <w:szCs w:val="28"/>
        </w:rPr>
      </w:pPr>
      <w:r w:rsidRPr="00081F95">
        <w:rPr>
          <w:sz w:val="28"/>
          <w:szCs w:val="28"/>
        </w:rPr>
        <w:t>Стандарты диагностики  ХБП: данные анамнеза, жалоб, клинических проявлений, лабораторно-инструментальных обследований.</w:t>
      </w:r>
    </w:p>
    <w:p w:rsidR="000863D9" w:rsidRPr="00081F95" w:rsidRDefault="000863D9" w:rsidP="000863D9">
      <w:pPr>
        <w:numPr>
          <w:ilvl w:val="0"/>
          <w:numId w:val="62"/>
        </w:numPr>
        <w:jc w:val="both"/>
        <w:rPr>
          <w:sz w:val="28"/>
          <w:szCs w:val="28"/>
        </w:rPr>
      </w:pPr>
      <w:r w:rsidRPr="00081F95">
        <w:rPr>
          <w:sz w:val="28"/>
          <w:szCs w:val="28"/>
        </w:rPr>
        <w:t>Основные направления профилактики ХБП.</w:t>
      </w:r>
    </w:p>
    <w:p w:rsidR="000863D9" w:rsidRPr="00081F95" w:rsidRDefault="000863D9" w:rsidP="000863D9">
      <w:pPr>
        <w:numPr>
          <w:ilvl w:val="0"/>
          <w:numId w:val="62"/>
        </w:numPr>
        <w:jc w:val="both"/>
        <w:rPr>
          <w:sz w:val="28"/>
          <w:szCs w:val="28"/>
        </w:rPr>
      </w:pPr>
      <w:r w:rsidRPr="00081F95">
        <w:rPr>
          <w:sz w:val="28"/>
          <w:szCs w:val="28"/>
        </w:rPr>
        <w:t>Основные принципы лечения ХПН.</w:t>
      </w:r>
    </w:p>
    <w:p w:rsidR="000863D9" w:rsidRPr="00081F95" w:rsidRDefault="000863D9" w:rsidP="000863D9">
      <w:pPr>
        <w:numPr>
          <w:ilvl w:val="0"/>
          <w:numId w:val="62"/>
        </w:numPr>
        <w:jc w:val="both"/>
        <w:rPr>
          <w:sz w:val="28"/>
          <w:szCs w:val="28"/>
        </w:rPr>
      </w:pPr>
      <w:r w:rsidRPr="00081F95">
        <w:rPr>
          <w:sz w:val="28"/>
          <w:szCs w:val="28"/>
        </w:rPr>
        <w:t>Показания к гемодиализу (и др. заместительной терапи).</w:t>
      </w:r>
    </w:p>
    <w:p w:rsidR="000863D9" w:rsidRPr="00081F95" w:rsidRDefault="000863D9" w:rsidP="000863D9">
      <w:pPr>
        <w:numPr>
          <w:ilvl w:val="0"/>
          <w:numId w:val="62"/>
        </w:numPr>
        <w:jc w:val="both"/>
        <w:rPr>
          <w:sz w:val="28"/>
          <w:szCs w:val="28"/>
        </w:rPr>
      </w:pPr>
      <w:r w:rsidRPr="00081F95">
        <w:rPr>
          <w:sz w:val="28"/>
          <w:szCs w:val="28"/>
        </w:rPr>
        <w:t>СКФ методики расчета.</w:t>
      </w:r>
    </w:p>
    <w:p w:rsidR="000863D9" w:rsidRPr="00081F95" w:rsidRDefault="000863D9" w:rsidP="000863D9">
      <w:pPr>
        <w:jc w:val="both"/>
        <w:rPr>
          <w:sz w:val="28"/>
          <w:szCs w:val="28"/>
        </w:rPr>
      </w:pPr>
    </w:p>
    <w:p w:rsidR="000863D9" w:rsidRPr="00081F95" w:rsidRDefault="000863D9" w:rsidP="000863D9">
      <w:pPr>
        <w:jc w:val="both"/>
        <w:rPr>
          <w:b/>
          <w:sz w:val="28"/>
          <w:szCs w:val="28"/>
        </w:rPr>
      </w:pPr>
      <w:r w:rsidRPr="00081F95">
        <w:rPr>
          <w:b/>
          <w:sz w:val="28"/>
          <w:szCs w:val="28"/>
        </w:rPr>
        <w:t>4. Вопросы для самоконтроля</w:t>
      </w:r>
    </w:p>
    <w:p w:rsidR="000863D9" w:rsidRPr="00081F95" w:rsidRDefault="000863D9" w:rsidP="000863D9">
      <w:pPr>
        <w:jc w:val="both"/>
        <w:rPr>
          <w:sz w:val="28"/>
          <w:szCs w:val="28"/>
        </w:rPr>
      </w:pPr>
      <w:r w:rsidRPr="00081F95">
        <w:rPr>
          <w:sz w:val="28"/>
          <w:szCs w:val="28"/>
        </w:rPr>
        <w:tab/>
        <w:t>1. Функции почек, строение, нефрон.</w:t>
      </w:r>
    </w:p>
    <w:p w:rsidR="000863D9" w:rsidRPr="00081F95" w:rsidRDefault="000863D9" w:rsidP="000863D9">
      <w:pPr>
        <w:jc w:val="both"/>
        <w:rPr>
          <w:sz w:val="28"/>
          <w:szCs w:val="28"/>
        </w:rPr>
      </w:pPr>
      <w:r w:rsidRPr="00081F95">
        <w:rPr>
          <w:sz w:val="28"/>
          <w:szCs w:val="28"/>
        </w:rPr>
        <w:tab/>
        <w:t>2. Методы оценки функций почек.</w:t>
      </w:r>
    </w:p>
    <w:p w:rsidR="000863D9" w:rsidRPr="00081F95" w:rsidRDefault="000863D9" w:rsidP="000863D9">
      <w:pPr>
        <w:jc w:val="both"/>
        <w:rPr>
          <w:sz w:val="28"/>
          <w:szCs w:val="28"/>
        </w:rPr>
      </w:pPr>
      <w:r w:rsidRPr="00081F95">
        <w:rPr>
          <w:sz w:val="28"/>
          <w:szCs w:val="28"/>
        </w:rPr>
        <w:t xml:space="preserve">          3.Понятие о ХБП</w:t>
      </w:r>
    </w:p>
    <w:p w:rsidR="000863D9" w:rsidRPr="00081F95" w:rsidRDefault="000863D9" w:rsidP="000863D9">
      <w:pPr>
        <w:jc w:val="both"/>
        <w:rPr>
          <w:sz w:val="28"/>
          <w:szCs w:val="28"/>
        </w:rPr>
      </w:pPr>
      <w:r w:rsidRPr="00081F95">
        <w:rPr>
          <w:sz w:val="28"/>
          <w:szCs w:val="28"/>
        </w:rPr>
        <w:tab/>
        <w:t>4. Классификация ХПН, стадии развития, принципы лечения.</w:t>
      </w:r>
    </w:p>
    <w:p w:rsidR="000863D9" w:rsidRPr="00081F95" w:rsidRDefault="000863D9" w:rsidP="000863D9">
      <w:pPr>
        <w:jc w:val="both"/>
        <w:rPr>
          <w:sz w:val="28"/>
          <w:szCs w:val="28"/>
        </w:rPr>
      </w:pPr>
      <w:r w:rsidRPr="00081F95">
        <w:rPr>
          <w:sz w:val="28"/>
          <w:szCs w:val="28"/>
        </w:rPr>
        <w:tab/>
        <w:t>5. Санаторно-курортное лечение заболеваний почек.</w:t>
      </w:r>
    </w:p>
    <w:p w:rsidR="000863D9" w:rsidRPr="00081F95" w:rsidRDefault="000863D9" w:rsidP="000863D9">
      <w:pPr>
        <w:jc w:val="both"/>
        <w:rPr>
          <w:sz w:val="28"/>
          <w:szCs w:val="28"/>
        </w:rPr>
      </w:pPr>
      <w:r w:rsidRPr="00081F95">
        <w:rPr>
          <w:sz w:val="28"/>
          <w:szCs w:val="28"/>
        </w:rPr>
        <w:t>6.Организовать диспансерное наблюдение за пациентом с хронической болезнью почек.</w:t>
      </w:r>
    </w:p>
    <w:p w:rsidR="000863D9" w:rsidRPr="00081F95" w:rsidRDefault="000863D9" w:rsidP="000863D9">
      <w:pPr>
        <w:jc w:val="both"/>
        <w:rPr>
          <w:sz w:val="28"/>
          <w:szCs w:val="28"/>
        </w:rPr>
      </w:pPr>
      <w:r w:rsidRPr="00081F95">
        <w:rPr>
          <w:sz w:val="28"/>
          <w:szCs w:val="28"/>
        </w:rPr>
        <w:t>7.Оформление рецептурных бланков при назначении основных лекарственных препаратов (</w:t>
      </w:r>
      <w:r w:rsidRPr="00081F95">
        <w:rPr>
          <w:i/>
          <w:sz w:val="28"/>
          <w:szCs w:val="28"/>
        </w:rPr>
        <w:t xml:space="preserve">каптоприл, эналаприл, периндоприл, </w:t>
      </w:r>
      <w:r w:rsidRPr="00081F95">
        <w:rPr>
          <w:i/>
          <w:sz w:val="28"/>
          <w:szCs w:val="28"/>
        </w:rPr>
        <w:lastRenderedPageBreak/>
        <w:t>амоксициллин, эритромицин, преднизолон в таблетках, симвастатин, сорбифер, ципрофлоксацин, левофлоксацин, нитрофурантоин</w:t>
      </w:r>
      <w:r w:rsidRPr="00081F95">
        <w:rPr>
          <w:sz w:val="28"/>
          <w:szCs w:val="28"/>
        </w:rPr>
        <w:t>).</w:t>
      </w:r>
    </w:p>
    <w:p w:rsidR="000863D9" w:rsidRPr="00081F95" w:rsidRDefault="000863D9" w:rsidP="000863D9">
      <w:pPr>
        <w:jc w:val="both"/>
        <w:rPr>
          <w:sz w:val="28"/>
          <w:szCs w:val="28"/>
        </w:rPr>
      </w:pPr>
    </w:p>
    <w:p w:rsidR="000863D9" w:rsidRPr="00081F95" w:rsidRDefault="000863D9" w:rsidP="000863D9">
      <w:pPr>
        <w:jc w:val="both"/>
        <w:rPr>
          <w:b/>
          <w:sz w:val="28"/>
          <w:szCs w:val="28"/>
        </w:rPr>
      </w:pPr>
      <w:r w:rsidRPr="00081F95">
        <w:rPr>
          <w:b/>
          <w:sz w:val="28"/>
          <w:szCs w:val="28"/>
        </w:rPr>
        <w:t xml:space="preserve">5. </w:t>
      </w:r>
      <w:r>
        <w:rPr>
          <w:b/>
          <w:sz w:val="28"/>
          <w:szCs w:val="28"/>
        </w:rPr>
        <w:t>Л</w:t>
      </w:r>
      <w:r w:rsidRPr="00081F95">
        <w:rPr>
          <w:b/>
          <w:sz w:val="28"/>
          <w:szCs w:val="28"/>
        </w:rPr>
        <w:t>итература</w:t>
      </w:r>
      <w:r>
        <w:rPr>
          <w:b/>
          <w:sz w:val="28"/>
          <w:szCs w:val="28"/>
        </w:rPr>
        <w:t>:</w:t>
      </w:r>
    </w:p>
    <w:p w:rsidR="000863D9" w:rsidRDefault="000863D9" w:rsidP="000863D9">
      <w:pPr>
        <w:tabs>
          <w:tab w:val="left" w:pos="3585"/>
        </w:tabs>
        <w:ind w:right="-170"/>
        <w:jc w:val="both"/>
        <w:rPr>
          <w:b/>
          <w:sz w:val="28"/>
          <w:szCs w:val="28"/>
        </w:rPr>
      </w:pPr>
    </w:p>
    <w:p w:rsidR="000863D9" w:rsidRPr="0047178E" w:rsidRDefault="000863D9" w:rsidP="000863D9">
      <w:pPr>
        <w:tabs>
          <w:tab w:val="left" w:pos="3585"/>
        </w:tabs>
        <w:ind w:right="-170"/>
        <w:jc w:val="both"/>
        <w:rPr>
          <w:b/>
          <w:sz w:val="28"/>
          <w:szCs w:val="28"/>
        </w:rPr>
      </w:pPr>
      <w:r>
        <w:rPr>
          <w:b/>
          <w:sz w:val="28"/>
          <w:szCs w:val="28"/>
        </w:rPr>
        <w:t xml:space="preserve">Основная литература. </w:t>
      </w:r>
    </w:p>
    <w:p w:rsidR="000863D9" w:rsidRDefault="000863D9" w:rsidP="000863D9">
      <w:pPr>
        <w:pStyle w:val="a3"/>
        <w:spacing w:after="200" w:line="276" w:lineRule="auto"/>
        <w:ind w:left="360"/>
        <w:rPr>
          <w:sz w:val="24"/>
          <w:szCs w:val="22"/>
        </w:rPr>
      </w:pPr>
      <w:r>
        <w:rPr>
          <w:b/>
          <w:bCs/>
          <w:sz w:val="28"/>
          <w:szCs w:val="24"/>
        </w:rPr>
        <w:t>1.</w:t>
      </w:r>
      <w:r w:rsidRPr="007C1241">
        <w:rPr>
          <w:b/>
          <w:bCs/>
          <w:sz w:val="28"/>
          <w:szCs w:val="24"/>
        </w:rPr>
        <w:t>Арутюнов Г.П.</w:t>
      </w:r>
      <w:r w:rsidRPr="007C1241">
        <w:rPr>
          <w:sz w:val="28"/>
          <w:szCs w:val="24"/>
        </w:rPr>
        <w:t xml:space="preserve">  Диагностика и лечение заболеваний сердца и сосудов [Электронный ресурс] : учебник/ Г. П. Арутюнов. -Москва:  ГЭОТАР-Медиа, 2013. -504 с. - Режим доступа: </w:t>
      </w:r>
      <w:hyperlink r:id="rId73" w:history="1">
        <w:r w:rsidRPr="007C1241">
          <w:rPr>
            <w:rStyle w:val="aa"/>
            <w:sz w:val="28"/>
            <w:szCs w:val="24"/>
          </w:rPr>
          <w:t>http://www.studentlibrary.ru/book/ISBN9785970423011.html</w:t>
        </w:r>
      </w:hyperlink>
      <w:r w:rsidRPr="007C1241">
        <w:rPr>
          <w:sz w:val="28"/>
          <w:szCs w:val="24"/>
        </w:rPr>
        <w:t>.</w:t>
      </w:r>
    </w:p>
    <w:p w:rsidR="000863D9" w:rsidRDefault="000863D9" w:rsidP="000863D9">
      <w:pPr>
        <w:pStyle w:val="a3"/>
        <w:spacing w:after="200" w:line="276" w:lineRule="auto"/>
        <w:ind w:left="360"/>
        <w:rPr>
          <w:sz w:val="24"/>
          <w:szCs w:val="22"/>
        </w:rPr>
      </w:pPr>
      <w:r>
        <w:rPr>
          <w:b/>
          <w:bCs/>
          <w:sz w:val="28"/>
          <w:szCs w:val="24"/>
        </w:rPr>
        <w:t xml:space="preserve">2. </w:t>
      </w:r>
      <w:r w:rsidRPr="007C1241">
        <w:rPr>
          <w:b/>
          <w:bCs/>
          <w:sz w:val="28"/>
          <w:szCs w:val="24"/>
        </w:rPr>
        <w:t xml:space="preserve">Поликлиническая терапия </w:t>
      </w:r>
      <w:r w:rsidRPr="007C1241">
        <w:rPr>
          <w:sz w:val="28"/>
          <w:szCs w:val="24"/>
        </w:rPr>
        <w:t xml:space="preserve">  [Электронный ресурс] : учебник/ ред.: И. Л. Давыдкин, Ю. В. Щукин. -Москва: ГЭОТАР-Медиа, 2016. -688 с. - Режим доступа: </w:t>
      </w:r>
      <w:hyperlink r:id="rId74" w:history="1">
        <w:r w:rsidRPr="007C1241">
          <w:rPr>
            <w:rStyle w:val="aa"/>
            <w:sz w:val="28"/>
            <w:szCs w:val="24"/>
          </w:rPr>
          <w:t>http://www.studentlibrary.ru/book/ISBN9785970438213.html</w:t>
        </w:r>
      </w:hyperlink>
      <w:r w:rsidRPr="007C1241">
        <w:rPr>
          <w:sz w:val="28"/>
          <w:szCs w:val="24"/>
        </w:rPr>
        <w:t>.</w:t>
      </w:r>
    </w:p>
    <w:p w:rsidR="000863D9" w:rsidRPr="007C1241" w:rsidRDefault="000863D9" w:rsidP="000863D9">
      <w:pPr>
        <w:pStyle w:val="a3"/>
        <w:spacing w:after="200" w:line="276" w:lineRule="auto"/>
        <w:ind w:left="360"/>
        <w:rPr>
          <w:sz w:val="24"/>
          <w:szCs w:val="22"/>
        </w:rPr>
      </w:pPr>
      <w:r>
        <w:rPr>
          <w:b/>
          <w:bCs/>
          <w:sz w:val="28"/>
          <w:szCs w:val="24"/>
        </w:rPr>
        <w:t xml:space="preserve">3. </w:t>
      </w:r>
      <w:r w:rsidRPr="007C1241">
        <w:rPr>
          <w:b/>
          <w:bCs/>
          <w:sz w:val="28"/>
          <w:szCs w:val="24"/>
        </w:rPr>
        <w:t>Сторожаков Г.И.</w:t>
      </w:r>
      <w:r w:rsidRPr="007C1241">
        <w:rPr>
          <w:sz w:val="28"/>
          <w:szCs w:val="24"/>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75" w:history="1">
        <w:r w:rsidRPr="007C1241">
          <w:rPr>
            <w:rStyle w:val="aa"/>
            <w:sz w:val="28"/>
            <w:szCs w:val="24"/>
          </w:rPr>
          <w:t>http://www.studmedlib.ru/book/ISBN9785970425015.html</w:t>
        </w:r>
      </w:hyperlink>
      <w:r w:rsidRPr="007C1241">
        <w:rPr>
          <w:sz w:val="28"/>
          <w:szCs w:val="24"/>
        </w:rPr>
        <w:t>.</w:t>
      </w:r>
    </w:p>
    <w:p w:rsidR="000863D9" w:rsidRPr="007C1241" w:rsidRDefault="000863D9" w:rsidP="000863D9">
      <w:pPr>
        <w:pStyle w:val="a3"/>
        <w:spacing w:after="200" w:line="276" w:lineRule="auto"/>
        <w:ind w:left="0"/>
        <w:rPr>
          <w:sz w:val="24"/>
          <w:szCs w:val="22"/>
        </w:rPr>
      </w:pPr>
      <w:r>
        <w:rPr>
          <w:bCs/>
          <w:sz w:val="28"/>
          <w:szCs w:val="24"/>
        </w:rPr>
        <w:t>4.</w:t>
      </w:r>
      <w:r w:rsidRPr="007C1241">
        <w:rPr>
          <w:bCs/>
          <w:sz w:val="28"/>
          <w:szCs w:val="24"/>
        </w:rPr>
        <w:t xml:space="preserve">Маколкин В. И.  Внутренние болезни [Электронный ресурс] : учебник/ В. И. Маколкин, С. И. Овчаренко. -6-е изд., испр. и доп.. -Москва: ГЭОТАР-Медиа, 2017. -768 с.: ил. - Режим доступа: </w:t>
      </w:r>
      <w:hyperlink r:id="rId76" w:history="1">
        <w:r w:rsidRPr="007C1241">
          <w:rPr>
            <w:rStyle w:val="aa"/>
            <w:bCs/>
            <w:sz w:val="28"/>
            <w:szCs w:val="24"/>
          </w:rPr>
          <w:t>http://www.studentlibrary.ru/book/ISBN9785970441572.html</w:t>
        </w:r>
      </w:hyperlink>
      <w:r w:rsidRPr="007C1241">
        <w:rPr>
          <w:bCs/>
          <w:sz w:val="28"/>
          <w:szCs w:val="24"/>
        </w:rPr>
        <w:t>.</w:t>
      </w:r>
    </w:p>
    <w:p w:rsidR="000863D9" w:rsidRPr="00676788" w:rsidRDefault="000863D9" w:rsidP="000863D9">
      <w:pPr>
        <w:ind w:left="360"/>
        <w:jc w:val="both"/>
        <w:rPr>
          <w:color w:val="000000"/>
          <w:sz w:val="28"/>
          <w:szCs w:val="28"/>
        </w:rPr>
      </w:pPr>
    </w:p>
    <w:p w:rsidR="000863D9" w:rsidRDefault="000863D9" w:rsidP="000863D9">
      <w:pPr>
        <w:pStyle w:val="32"/>
        <w:spacing w:after="0"/>
        <w:ind w:left="360"/>
        <w:jc w:val="both"/>
        <w:rPr>
          <w:sz w:val="28"/>
          <w:szCs w:val="28"/>
          <w:lang w:val="ru-RU"/>
        </w:rPr>
      </w:pPr>
      <w:r w:rsidRPr="00676788">
        <w:rPr>
          <w:sz w:val="28"/>
          <w:szCs w:val="28"/>
        </w:rPr>
        <w:t>Дополнительная литература:</w:t>
      </w:r>
    </w:p>
    <w:p w:rsidR="000863D9" w:rsidRPr="00243536" w:rsidRDefault="000863D9" w:rsidP="000863D9">
      <w:pPr>
        <w:autoSpaceDE w:val="0"/>
        <w:autoSpaceDN w:val="0"/>
        <w:adjustRightInd w:val="0"/>
        <w:rPr>
          <w:sz w:val="20"/>
          <w:szCs w:val="20"/>
        </w:rPr>
      </w:pPr>
    </w:p>
    <w:p w:rsidR="000863D9" w:rsidRPr="007C1241" w:rsidRDefault="000863D9" w:rsidP="000863D9">
      <w:pPr>
        <w:rPr>
          <w:sz w:val="28"/>
          <w:szCs w:val="28"/>
        </w:rPr>
      </w:pPr>
      <w:r w:rsidRPr="007C1241">
        <w:rPr>
          <w:b/>
          <w:bCs/>
          <w:sz w:val="28"/>
          <w:szCs w:val="28"/>
        </w:rPr>
        <w:t>1.Нефрология</w:t>
      </w:r>
      <w:r w:rsidRPr="007C1241">
        <w:rPr>
          <w:sz w:val="28"/>
          <w:szCs w:val="28"/>
        </w:rPr>
        <w:t xml:space="preserve">  [Электронный ресурс] : Национальное руководство:  краткое издание/ ред. Н. А. Мухин. -Москва:  ГЭОТАР-Медиа, 2016. -608 с. - Режим доступа: </w:t>
      </w:r>
      <w:hyperlink r:id="rId77" w:history="1">
        <w:r w:rsidRPr="007C1241">
          <w:rPr>
            <w:rStyle w:val="aa"/>
            <w:sz w:val="28"/>
            <w:szCs w:val="28"/>
          </w:rPr>
          <w:t>http://www.studentlibrary.ru/book/ISBN9785970437889.html</w:t>
        </w:r>
      </w:hyperlink>
      <w:r w:rsidRPr="007C1241">
        <w:rPr>
          <w:sz w:val="28"/>
          <w:szCs w:val="28"/>
        </w:rPr>
        <w:t>.</w:t>
      </w:r>
    </w:p>
    <w:p w:rsidR="000863D9" w:rsidRPr="007C1241" w:rsidRDefault="000863D9" w:rsidP="000863D9">
      <w:pPr>
        <w:rPr>
          <w:sz w:val="28"/>
          <w:szCs w:val="28"/>
        </w:rPr>
      </w:pPr>
      <w:r w:rsidRPr="007C1241">
        <w:rPr>
          <w:sz w:val="28"/>
          <w:szCs w:val="28"/>
          <w:lang w:eastAsia="x-none"/>
        </w:rPr>
        <w:t>2.</w:t>
      </w:r>
      <w:r w:rsidRPr="007C1241">
        <w:rPr>
          <w:b/>
          <w:bCs/>
          <w:sz w:val="28"/>
          <w:szCs w:val="28"/>
        </w:rPr>
        <w:t>Кардиология</w:t>
      </w:r>
      <w:r w:rsidRPr="007C1241">
        <w:rPr>
          <w:sz w:val="28"/>
          <w:szCs w:val="28"/>
        </w:rPr>
        <w:t xml:space="preserve">  [Электронный ресурс] : национальное руководство/ ред. Е. В. Шляхто. -2-е изд., испр. и доп.. -Москва:  ГЭОТАР-Медиа, 2015. -800 с. - Режим доступа: </w:t>
      </w:r>
      <w:hyperlink r:id="rId78" w:history="1">
        <w:r w:rsidRPr="007C1241">
          <w:rPr>
            <w:rStyle w:val="aa"/>
            <w:sz w:val="28"/>
            <w:szCs w:val="28"/>
          </w:rPr>
          <w:t>http://www.studentlibrary.ru/book/ISBN9785970428450.html</w:t>
        </w:r>
      </w:hyperlink>
      <w:r w:rsidRPr="007C1241">
        <w:rPr>
          <w:sz w:val="28"/>
          <w:szCs w:val="28"/>
        </w:rPr>
        <w:t>.</w:t>
      </w:r>
    </w:p>
    <w:p w:rsidR="000863D9" w:rsidRPr="007C1241" w:rsidRDefault="000863D9" w:rsidP="000863D9">
      <w:pPr>
        <w:autoSpaceDE w:val="0"/>
        <w:autoSpaceDN w:val="0"/>
        <w:adjustRightInd w:val="0"/>
        <w:rPr>
          <w:sz w:val="28"/>
          <w:szCs w:val="28"/>
        </w:rPr>
      </w:pPr>
      <w:r w:rsidRPr="007C1241">
        <w:rPr>
          <w:b/>
          <w:bCs/>
          <w:sz w:val="28"/>
          <w:szCs w:val="28"/>
        </w:rPr>
        <w:t>3.Мурашко В. В.</w:t>
      </w:r>
      <w:r w:rsidRPr="007C1241">
        <w:rPr>
          <w:sz w:val="28"/>
          <w:szCs w:val="28"/>
        </w:rPr>
        <w:t xml:space="preserve">  Электрокардиография [Текст] : учеб. пособие/ В. В. Мурашко, А. В. Струтынский. -9-е изд.. -Москва: МЕДпресс-информ, 2008. -313,[7] с.: ил.</w:t>
      </w:r>
    </w:p>
    <w:p w:rsidR="000863D9" w:rsidRPr="007C1241" w:rsidRDefault="000863D9" w:rsidP="000863D9">
      <w:pPr>
        <w:pStyle w:val="a3"/>
        <w:widowControl w:val="0"/>
        <w:shd w:val="clear" w:color="auto" w:fill="FFFFFF"/>
        <w:tabs>
          <w:tab w:val="left" w:leader="dot" w:pos="7721"/>
        </w:tabs>
        <w:autoSpaceDE w:val="0"/>
        <w:ind w:left="0"/>
        <w:jc w:val="both"/>
        <w:rPr>
          <w:bCs/>
          <w:sz w:val="28"/>
          <w:szCs w:val="28"/>
        </w:rPr>
      </w:pPr>
      <w:r w:rsidRPr="007C1241">
        <w:rPr>
          <w:b/>
          <w:bCs/>
          <w:sz w:val="28"/>
          <w:szCs w:val="28"/>
        </w:rPr>
        <w:t>4.Хлопина И.А.</w:t>
      </w:r>
      <w:r w:rsidRPr="007C1241">
        <w:rPr>
          <w:sz w:val="28"/>
          <w:szCs w:val="28"/>
        </w:rPr>
        <w:t xml:space="preserve">  Частная патология органов сердечно-сосудистой системы [Электронный ресурс] : метод. рекомендации/ И. А. Хлопина. -Архангельск: СГМУ, 2012. -35 с - Режим доступа: </w:t>
      </w:r>
      <w:hyperlink r:id="rId79" w:history="1">
        <w:r w:rsidRPr="007C1241">
          <w:rPr>
            <w:rStyle w:val="aa"/>
            <w:sz w:val="28"/>
            <w:szCs w:val="28"/>
          </w:rPr>
          <w:t>http://nb.nsmu.ru/cgi-bin/irbis64r_11/cgiirbis_64.exe?LNG=&amp;Z21ID=&amp;I21DBN=ELIB&amp;P21DBN=ELIB&amp;S21STN=1&amp;S21REF=3&amp;S21FMT=fullwebr&amp;C21COM=S&amp;S21CNR=20&amp;S21P01=0&amp;S21P02=1&amp;S21P03=I=&amp;S21STR=elb/Х%2058-052186</w:t>
        </w:r>
      </w:hyperlink>
    </w:p>
    <w:p w:rsidR="000863D9" w:rsidRPr="00081F95" w:rsidRDefault="000863D9" w:rsidP="000863D9">
      <w:pPr>
        <w:jc w:val="both"/>
        <w:rPr>
          <w:sz w:val="28"/>
          <w:szCs w:val="28"/>
        </w:rPr>
      </w:pPr>
    </w:p>
    <w:p w:rsidR="000863D9" w:rsidRPr="00747708" w:rsidRDefault="000863D9" w:rsidP="000863D9">
      <w:pPr>
        <w:autoSpaceDE w:val="0"/>
        <w:autoSpaceDN w:val="0"/>
        <w:adjustRightInd w:val="0"/>
        <w:jc w:val="both"/>
        <w:rPr>
          <w:b/>
          <w:bCs/>
          <w:color w:val="000000"/>
          <w:sz w:val="28"/>
          <w:szCs w:val="28"/>
        </w:rPr>
      </w:pPr>
      <w:r w:rsidRPr="00081F95">
        <w:rPr>
          <w:b/>
          <w:bCs/>
          <w:color w:val="000000"/>
          <w:sz w:val="28"/>
          <w:szCs w:val="28"/>
        </w:rPr>
        <w:lastRenderedPageBreak/>
        <w:t>Тема</w:t>
      </w:r>
      <w:r>
        <w:rPr>
          <w:b/>
          <w:bCs/>
          <w:color w:val="000000"/>
          <w:sz w:val="28"/>
          <w:szCs w:val="28"/>
        </w:rPr>
        <w:t xml:space="preserve"> 16</w:t>
      </w:r>
      <w:r w:rsidRPr="00081F95">
        <w:rPr>
          <w:b/>
          <w:bCs/>
          <w:color w:val="000000"/>
          <w:sz w:val="28"/>
          <w:szCs w:val="28"/>
        </w:rPr>
        <w:t xml:space="preserve">: </w:t>
      </w:r>
      <w:r w:rsidRPr="00081F95">
        <w:rPr>
          <w:bCs/>
          <w:color w:val="000000"/>
          <w:sz w:val="28"/>
          <w:szCs w:val="28"/>
        </w:rPr>
        <w:t>«</w:t>
      </w:r>
      <w:r w:rsidRPr="00747708">
        <w:rPr>
          <w:b/>
          <w:sz w:val="28"/>
          <w:szCs w:val="28"/>
        </w:rPr>
        <w:t>Экспертиза нетрудоспособности больных с  острым и хроническим гломерулонефритом и больных с хроническим пиелонефритом</w:t>
      </w:r>
      <w:r w:rsidRPr="00747708">
        <w:rPr>
          <w:b/>
          <w:bCs/>
          <w:color w:val="000000"/>
          <w:sz w:val="28"/>
          <w:szCs w:val="28"/>
        </w:rPr>
        <w:t>»</w:t>
      </w:r>
    </w:p>
    <w:p w:rsidR="000863D9" w:rsidRPr="00081F95" w:rsidRDefault="000863D9" w:rsidP="000863D9">
      <w:pPr>
        <w:pStyle w:val="32"/>
        <w:spacing w:after="0"/>
        <w:jc w:val="both"/>
        <w:rPr>
          <w:sz w:val="28"/>
          <w:szCs w:val="28"/>
        </w:rPr>
      </w:pPr>
    </w:p>
    <w:p w:rsidR="000863D9" w:rsidRPr="00081F95" w:rsidRDefault="000863D9" w:rsidP="000863D9">
      <w:pPr>
        <w:pStyle w:val="21"/>
        <w:tabs>
          <w:tab w:val="left" w:pos="9360"/>
          <w:tab w:val="left" w:pos="9641"/>
        </w:tabs>
        <w:spacing w:after="0" w:line="240" w:lineRule="auto"/>
        <w:ind w:right="-81"/>
        <w:jc w:val="both"/>
        <w:rPr>
          <w:bCs/>
          <w:sz w:val="28"/>
          <w:szCs w:val="28"/>
        </w:rPr>
      </w:pPr>
      <w:r w:rsidRPr="00081F95">
        <w:rPr>
          <w:b/>
          <w:bCs/>
          <w:sz w:val="28"/>
          <w:szCs w:val="28"/>
        </w:rPr>
        <w:t xml:space="preserve">Цель: </w:t>
      </w:r>
      <w:r w:rsidRPr="00081F95">
        <w:rPr>
          <w:bCs/>
          <w:sz w:val="28"/>
          <w:szCs w:val="28"/>
        </w:rPr>
        <w:t xml:space="preserve">Научиться диагностике, оказанию медицинской помощи, решению экспертных вопросов на амбулаторном этапе больным </w:t>
      </w:r>
      <w:r w:rsidRPr="00081F95">
        <w:rPr>
          <w:sz w:val="28"/>
          <w:szCs w:val="28"/>
        </w:rPr>
        <w:t>с  острым и хроническим гломерулонефритом и больных с хроническим пиелонефритом</w:t>
      </w:r>
      <w:r w:rsidRPr="00081F95">
        <w:rPr>
          <w:bCs/>
          <w:sz w:val="28"/>
          <w:szCs w:val="28"/>
        </w:rPr>
        <w:t xml:space="preserve">. </w:t>
      </w:r>
    </w:p>
    <w:p w:rsidR="000863D9" w:rsidRPr="00081F95" w:rsidRDefault="000863D9" w:rsidP="000863D9">
      <w:pPr>
        <w:pStyle w:val="32"/>
        <w:spacing w:after="0"/>
        <w:jc w:val="both"/>
        <w:rPr>
          <w:b/>
          <w:bCs/>
          <w:sz w:val="28"/>
          <w:szCs w:val="28"/>
        </w:rPr>
      </w:pPr>
    </w:p>
    <w:p w:rsidR="000863D9" w:rsidRPr="00081F95" w:rsidRDefault="000863D9" w:rsidP="000863D9">
      <w:pPr>
        <w:pStyle w:val="32"/>
        <w:spacing w:after="0"/>
        <w:jc w:val="both"/>
        <w:rPr>
          <w:sz w:val="28"/>
          <w:szCs w:val="28"/>
        </w:rPr>
      </w:pPr>
      <w:r w:rsidRPr="00081F95">
        <w:rPr>
          <w:b/>
          <w:bCs/>
          <w:sz w:val="28"/>
          <w:szCs w:val="28"/>
        </w:rPr>
        <w:t>Задачи:</w:t>
      </w:r>
    </w:p>
    <w:p w:rsidR="000863D9" w:rsidRPr="00081F95" w:rsidRDefault="000863D9" w:rsidP="000863D9">
      <w:pPr>
        <w:jc w:val="both"/>
        <w:rPr>
          <w:sz w:val="28"/>
          <w:szCs w:val="28"/>
        </w:rPr>
      </w:pPr>
      <w:r w:rsidRPr="00081F95">
        <w:rPr>
          <w:sz w:val="28"/>
          <w:szCs w:val="28"/>
        </w:rPr>
        <w:t>1.Иметь представление о классификации заболеваний почек и мочевыводящих путей: МКБ-10.</w:t>
      </w:r>
    </w:p>
    <w:p w:rsidR="000863D9" w:rsidRPr="00081F95" w:rsidRDefault="000863D9" w:rsidP="000863D9">
      <w:pPr>
        <w:jc w:val="both"/>
        <w:rPr>
          <w:sz w:val="28"/>
          <w:szCs w:val="28"/>
        </w:rPr>
      </w:pPr>
      <w:r w:rsidRPr="00081F95">
        <w:rPr>
          <w:sz w:val="28"/>
          <w:szCs w:val="28"/>
        </w:rPr>
        <w:t>2.Овладеть умением провести дифференциально-диагностический поиск среди лабораторных инструментальных и клинических данных.</w:t>
      </w:r>
    </w:p>
    <w:p w:rsidR="000863D9" w:rsidRPr="00081F95" w:rsidRDefault="000863D9" w:rsidP="000863D9">
      <w:pPr>
        <w:jc w:val="both"/>
        <w:rPr>
          <w:sz w:val="28"/>
          <w:szCs w:val="28"/>
        </w:rPr>
      </w:pPr>
      <w:r w:rsidRPr="00081F95">
        <w:rPr>
          <w:sz w:val="28"/>
          <w:szCs w:val="28"/>
        </w:rPr>
        <w:t>3.Обосновать предварительный диагноз варианта поражения почек, а также сформулировать представление о различной врачебной тактике, направлениях лечения, профилактики данной патологии.</w:t>
      </w:r>
    </w:p>
    <w:p w:rsidR="000863D9" w:rsidRPr="00081F95" w:rsidRDefault="000863D9" w:rsidP="000863D9">
      <w:pPr>
        <w:jc w:val="both"/>
        <w:rPr>
          <w:sz w:val="28"/>
          <w:szCs w:val="28"/>
        </w:rPr>
      </w:pPr>
      <w:r w:rsidRPr="00081F95">
        <w:rPr>
          <w:sz w:val="28"/>
          <w:szCs w:val="28"/>
        </w:rPr>
        <w:t>4.Знать классификацию, направления лечения, критерии стойкой утраты трудоспособности.</w:t>
      </w:r>
    </w:p>
    <w:p w:rsidR="000863D9" w:rsidRPr="00081F95" w:rsidRDefault="000863D9" w:rsidP="000863D9">
      <w:pPr>
        <w:jc w:val="both"/>
        <w:rPr>
          <w:sz w:val="28"/>
          <w:szCs w:val="28"/>
        </w:rPr>
      </w:pPr>
      <w:r w:rsidRPr="00081F95">
        <w:rPr>
          <w:sz w:val="28"/>
          <w:szCs w:val="28"/>
        </w:rPr>
        <w:t>5.Наметить схемы диспансеризации больных с патологией почек.</w:t>
      </w:r>
    </w:p>
    <w:p w:rsidR="000863D9" w:rsidRPr="00081F95" w:rsidRDefault="000863D9" w:rsidP="000863D9">
      <w:pPr>
        <w:ind w:left="1080"/>
        <w:jc w:val="both"/>
        <w:rPr>
          <w:sz w:val="28"/>
          <w:szCs w:val="28"/>
        </w:rPr>
      </w:pPr>
    </w:p>
    <w:p w:rsidR="000863D9" w:rsidRPr="00081F95" w:rsidRDefault="000863D9" w:rsidP="000863D9">
      <w:pPr>
        <w:tabs>
          <w:tab w:val="left" w:pos="990"/>
          <w:tab w:val="left" w:pos="9360"/>
          <w:tab w:val="left" w:pos="9641"/>
        </w:tabs>
        <w:autoSpaceDE w:val="0"/>
        <w:autoSpaceDN w:val="0"/>
        <w:adjustRightInd w:val="0"/>
        <w:jc w:val="both"/>
        <w:rPr>
          <w:sz w:val="28"/>
          <w:szCs w:val="28"/>
        </w:rPr>
      </w:pPr>
      <w:r w:rsidRPr="00081F95">
        <w:rPr>
          <w:sz w:val="28"/>
          <w:szCs w:val="28"/>
        </w:rPr>
        <w:tab/>
      </w:r>
    </w:p>
    <w:p w:rsidR="000863D9" w:rsidRPr="00081F95" w:rsidRDefault="000863D9" w:rsidP="000863D9">
      <w:pPr>
        <w:jc w:val="both"/>
        <w:rPr>
          <w:b/>
          <w:sz w:val="28"/>
          <w:szCs w:val="28"/>
        </w:rPr>
      </w:pPr>
      <w:r w:rsidRPr="00081F95">
        <w:rPr>
          <w:b/>
          <w:sz w:val="28"/>
          <w:szCs w:val="28"/>
        </w:rPr>
        <w:t>Вопросы к занятию</w:t>
      </w:r>
    </w:p>
    <w:p w:rsidR="000863D9" w:rsidRPr="00081F95" w:rsidRDefault="000863D9" w:rsidP="000863D9">
      <w:pPr>
        <w:numPr>
          <w:ilvl w:val="0"/>
          <w:numId w:val="35"/>
        </w:numPr>
        <w:tabs>
          <w:tab w:val="num" w:pos="0"/>
        </w:tabs>
        <w:autoSpaceDN w:val="0"/>
        <w:ind w:left="0" w:firstLine="0"/>
        <w:jc w:val="both"/>
        <w:rPr>
          <w:sz w:val="28"/>
          <w:szCs w:val="28"/>
        </w:rPr>
      </w:pPr>
      <w:r w:rsidRPr="00081F95">
        <w:rPr>
          <w:sz w:val="28"/>
          <w:szCs w:val="28"/>
        </w:rPr>
        <w:tab/>
        <w:t>Определение, терминология, классификация пиелонефрита и гломерулонефрита.</w:t>
      </w:r>
    </w:p>
    <w:p w:rsidR="000863D9" w:rsidRPr="00081F95" w:rsidRDefault="000863D9" w:rsidP="000863D9">
      <w:pPr>
        <w:pStyle w:val="a3"/>
        <w:numPr>
          <w:ilvl w:val="0"/>
          <w:numId w:val="35"/>
        </w:numPr>
        <w:rPr>
          <w:sz w:val="28"/>
          <w:szCs w:val="28"/>
        </w:rPr>
      </w:pPr>
      <w:r w:rsidRPr="00081F95">
        <w:rPr>
          <w:sz w:val="28"/>
          <w:szCs w:val="28"/>
        </w:rPr>
        <w:t>Эпидемиология, скрининг, профилактика пиелонефрита и гломерулонефрита.</w:t>
      </w:r>
    </w:p>
    <w:p w:rsidR="000863D9" w:rsidRPr="00680C67" w:rsidRDefault="000863D9" w:rsidP="000863D9">
      <w:pPr>
        <w:numPr>
          <w:ilvl w:val="0"/>
          <w:numId w:val="35"/>
        </w:numPr>
        <w:autoSpaceDN w:val="0"/>
        <w:jc w:val="both"/>
        <w:rPr>
          <w:sz w:val="28"/>
          <w:szCs w:val="28"/>
        </w:rPr>
      </w:pPr>
      <w:r w:rsidRPr="00680C67">
        <w:rPr>
          <w:sz w:val="28"/>
          <w:szCs w:val="28"/>
        </w:rPr>
        <w:t>Этиология, патогенез, факторы риска развития пиелонефрита</w:t>
      </w:r>
      <w:r w:rsidRPr="00081F95">
        <w:rPr>
          <w:sz w:val="28"/>
          <w:szCs w:val="28"/>
        </w:rPr>
        <w:t xml:space="preserve"> и гломерулонефрита.</w:t>
      </w:r>
      <w:r w:rsidRPr="00680C67">
        <w:rPr>
          <w:sz w:val="28"/>
          <w:szCs w:val="28"/>
        </w:rPr>
        <w:t>.</w:t>
      </w:r>
    </w:p>
    <w:p w:rsidR="000863D9" w:rsidRPr="00680C67" w:rsidRDefault="000863D9" w:rsidP="000863D9">
      <w:pPr>
        <w:numPr>
          <w:ilvl w:val="0"/>
          <w:numId w:val="35"/>
        </w:numPr>
        <w:autoSpaceDN w:val="0"/>
        <w:jc w:val="both"/>
        <w:rPr>
          <w:sz w:val="28"/>
          <w:szCs w:val="28"/>
        </w:rPr>
      </w:pPr>
      <w:r w:rsidRPr="00680C67">
        <w:rPr>
          <w:sz w:val="28"/>
          <w:szCs w:val="28"/>
        </w:rPr>
        <w:t>Диагностика пиелонефрита</w:t>
      </w:r>
      <w:r w:rsidRPr="00081F95">
        <w:rPr>
          <w:sz w:val="28"/>
          <w:szCs w:val="28"/>
        </w:rPr>
        <w:t xml:space="preserve"> и гломерулонефрита</w:t>
      </w:r>
      <w:r w:rsidRPr="00680C67">
        <w:rPr>
          <w:sz w:val="28"/>
          <w:szCs w:val="28"/>
        </w:rPr>
        <w:t>: анамнез, физическое обследование, комплекс лабораторно-инструментальных исследований. Дифференциальный диагноз.</w:t>
      </w:r>
    </w:p>
    <w:p w:rsidR="000863D9" w:rsidRPr="00081F95" w:rsidRDefault="000863D9" w:rsidP="000863D9">
      <w:pPr>
        <w:pStyle w:val="a3"/>
        <w:numPr>
          <w:ilvl w:val="0"/>
          <w:numId w:val="35"/>
        </w:numPr>
        <w:rPr>
          <w:sz w:val="28"/>
          <w:szCs w:val="28"/>
        </w:rPr>
      </w:pPr>
      <w:r w:rsidRPr="00081F95">
        <w:rPr>
          <w:sz w:val="28"/>
          <w:szCs w:val="28"/>
        </w:rPr>
        <w:t>Лечение пиелонефрита и гломерулонефрита : цели, показания к госпитализации, медикаментозное лечение</w:t>
      </w:r>
    </w:p>
    <w:p w:rsidR="000863D9" w:rsidRPr="00081F95" w:rsidRDefault="000863D9" w:rsidP="000863D9">
      <w:pPr>
        <w:pStyle w:val="a3"/>
        <w:numPr>
          <w:ilvl w:val="0"/>
          <w:numId w:val="35"/>
        </w:numPr>
        <w:rPr>
          <w:sz w:val="28"/>
          <w:szCs w:val="28"/>
        </w:rPr>
      </w:pPr>
      <w:r w:rsidRPr="00081F95">
        <w:rPr>
          <w:sz w:val="28"/>
          <w:szCs w:val="28"/>
        </w:rPr>
        <w:t>Диспансерное наблюдение при пиелонефрите и гломерулонефрите.</w:t>
      </w:r>
    </w:p>
    <w:p w:rsidR="000863D9" w:rsidRPr="00081F95" w:rsidRDefault="000863D9" w:rsidP="000863D9">
      <w:pPr>
        <w:pStyle w:val="a3"/>
        <w:numPr>
          <w:ilvl w:val="0"/>
          <w:numId w:val="35"/>
        </w:numPr>
        <w:rPr>
          <w:sz w:val="28"/>
          <w:szCs w:val="28"/>
        </w:rPr>
      </w:pPr>
      <w:r w:rsidRPr="00081F95">
        <w:rPr>
          <w:sz w:val="28"/>
          <w:szCs w:val="28"/>
        </w:rPr>
        <w:t>Экспертиза временной и стойкой нетрудоспособности при пиелонефрите и гломерулонефрите.</w:t>
      </w:r>
    </w:p>
    <w:p w:rsidR="000863D9" w:rsidRPr="00081F95" w:rsidRDefault="000863D9" w:rsidP="000863D9">
      <w:pPr>
        <w:pStyle w:val="a3"/>
        <w:numPr>
          <w:ilvl w:val="0"/>
          <w:numId w:val="35"/>
        </w:numPr>
        <w:rPr>
          <w:sz w:val="28"/>
          <w:szCs w:val="28"/>
        </w:rPr>
      </w:pPr>
      <w:r w:rsidRPr="00081F95">
        <w:rPr>
          <w:sz w:val="28"/>
          <w:szCs w:val="28"/>
        </w:rPr>
        <w:t>Показания  к санаторно-курортному лечению при пиелонефрите и гломерулонефрите.</w:t>
      </w:r>
    </w:p>
    <w:p w:rsidR="000863D9" w:rsidRPr="00081F95" w:rsidRDefault="000863D9" w:rsidP="000863D9">
      <w:pPr>
        <w:jc w:val="both"/>
        <w:rPr>
          <w:sz w:val="28"/>
          <w:szCs w:val="28"/>
        </w:rPr>
      </w:pPr>
    </w:p>
    <w:p w:rsidR="000863D9" w:rsidRPr="00081F95" w:rsidRDefault="000863D9" w:rsidP="000863D9">
      <w:pPr>
        <w:jc w:val="both"/>
        <w:rPr>
          <w:b/>
          <w:sz w:val="28"/>
          <w:szCs w:val="28"/>
        </w:rPr>
      </w:pPr>
      <w:r w:rsidRPr="00081F95">
        <w:rPr>
          <w:b/>
          <w:sz w:val="28"/>
          <w:szCs w:val="28"/>
        </w:rPr>
        <w:t>Вопросы для самоконтроля</w:t>
      </w:r>
    </w:p>
    <w:p w:rsidR="000863D9" w:rsidRPr="00081F95" w:rsidRDefault="000863D9" w:rsidP="000863D9">
      <w:pPr>
        <w:jc w:val="both"/>
        <w:rPr>
          <w:sz w:val="28"/>
          <w:szCs w:val="28"/>
        </w:rPr>
      </w:pPr>
      <w:r w:rsidRPr="00081F95">
        <w:rPr>
          <w:sz w:val="28"/>
          <w:szCs w:val="28"/>
        </w:rPr>
        <w:tab/>
        <w:t>1. Функции почек, строение, нефрон.</w:t>
      </w:r>
    </w:p>
    <w:p w:rsidR="000863D9" w:rsidRPr="00081F95" w:rsidRDefault="000863D9" w:rsidP="000863D9">
      <w:pPr>
        <w:jc w:val="both"/>
        <w:rPr>
          <w:sz w:val="28"/>
          <w:szCs w:val="28"/>
        </w:rPr>
      </w:pPr>
      <w:r w:rsidRPr="00081F95">
        <w:rPr>
          <w:sz w:val="28"/>
          <w:szCs w:val="28"/>
        </w:rPr>
        <w:tab/>
        <w:t>2. Методы оценки функций почек.</w:t>
      </w:r>
    </w:p>
    <w:p w:rsidR="000863D9" w:rsidRPr="00081F95" w:rsidRDefault="000863D9" w:rsidP="000863D9">
      <w:pPr>
        <w:jc w:val="both"/>
        <w:rPr>
          <w:sz w:val="28"/>
          <w:szCs w:val="28"/>
        </w:rPr>
      </w:pPr>
      <w:r w:rsidRPr="00081F95">
        <w:rPr>
          <w:sz w:val="28"/>
          <w:szCs w:val="28"/>
        </w:rPr>
        <w:tab/>
        <w:t>3. Перечень заболеваний, сопровождаемых мочевым синдромом:</w:t>
      </w:r>
    </w:p>
    <w:p w:rsidR="000863D9" w:rsidRPr="00081F95" w:rsidRDefault="000863D9" w:rsidP="000863D9">
      <w:pPr>
        <w:jc w:val="both"/>
        <w:rPr>
          <w:sz w:val="28"/>
          <w:szCs w:val="28"/>
        </w:rPr>
      </w:pPr>
      <w:r w:rsidRPr="00081F95">
        <w:rPr>
          <w:sz w:val="28"/>
          <w:szCs w:val="28"/>
        </w:rPr>
        <w:tab/>
        <w:t>а) в виде гематурии, протеинурии и цилиндрурии;</w:t>
      </w:r>
    </w:p>
    <w:p w:rsidR="000863D9" w:rsidRPr="00081F95" w:rsidRDefault="000863D9" w:rsidP="000863D9">
      <w:pPr>
        <w:jc w:val="both"/>
        <w:rPr>
          <w:sz w:val="28"/>
          <w:szCs w:val="28"/>
        </w:rPr>
      </w:pPr>
      <w:r w:rsidRPr="00081F95">
        <w:rPr>
          <w:sz w:val="28"/>
          <w:szCs w:val="28"/>
        </w:rPr>
        <w:tab/>
        <w:t>б) в виде лейкоцитурии и бактерийурии.</w:t>
      </w:r>
    </w:p>
    <w:p w:rsidR="000863D9" w:rsidRPr="00081F95" w:rsidRDefault="000863D9" w:rsidP="000863D9">
      <w:pPr>
        <w:jc w:val="both"/>
        <w:rPr>
          <w:sz w:val="28"/>
          <w:szCs w:val="28"/>
        </w:rPr>
      </w:pPr>
      <w:r w:rsidRPr="00081F95">
        <w:rPr>
          <w:sz w:val="28"/>
          <w:szCs w:val="28"/>
        </w:rPr>
        <w:lastRenderedPageBreak/>
        <w:tab/>
        <w:t>4. Критерии диагностики гломерулонефрита, пиелонефрита, диффе-ренциальной диагностики.</w:t>
      </w:r>
    </w:p>
    <w:p w:rsidR="000863D9" w:rsidRPr="00081F95" w:rsidRDefault="000863D9" w:rsidP="000863D9">
      <w:pPr>
        <w:jc w:val="both"/>
        <w:rPr>
          <w:sz w:val="28"/>
          <w:szCs w:val="28"/>
        </w:rPr>
      </w:pPr>
      <w:r w:rsidRPr="00081F95">
        <w:rPr>
          <w:sz w:val="28"/>
          <w:szCs w:val="28"/>
        </w:rPr>
        <w:tab/>
        <w:t xml:space="preserve">5. Классификация хронического пиелонефрита. </w:t>
      </w:r>
    </w:p>
    <w:p w:rsidR="000863D9" w:rsidRPr="00081F95" w:rsidRDefault="000863D9" w:rsidP="000863D9">
      <w:pPr>
        <w:jc w:val="both"/>
        <w:rPr>
          <w:sz w:val="28"/>
          <w:szCs w:val="28"/>
        </w:rPr>
      </w:pPr>
      <w:r w:rsidRPr="00081F95">
        <w:rPr>
          <w:sz w:val="28"/>
          <w:szCs w:val="28"/>
        </w:rPr>
        <w:tab/>
        <w:t xml:space="preserve">6. Лечение хронического пиелонефрита. </w:t>
      </w:r>
    </w:p>
    <w:p w:rsidR="000863D9" w:rsidRPr="00081F95" w:rsidRDefault="000863D9" w:rsidP="000863D9">
      <w:pPr>
        <w:jc w:val="both"/>
        <w:rPr>
          <w:sz w:val="28"/>
          <w:szCs w:val="28"/>
        </w:rPr>
      </w:pPr>
      <w:r w:rsidRPr="00081F95">
        <w:rPr>
          <w:sz w:val="28"/>
          <w:szCs w:val="28"/>
        </w:rPr>
        <w:tab/>
        <w:t>8. Санаторно-курортное лечение заболеваний почек.</w:t>
      </w:r>
    </w:p>
    <w:p w:rsidR="000863D9" w:rsidRPr="00081F95" w:rsidRDefault="000863D9" w:rsidP="000863D9">
      <w:pPr>
        <w:jc w:val="both"/>
        <w:rPr>
          <w:sz w:val="28"/>
          <w:szCs w:val="28"/>
        </w:rPr>
      </w:pPr>
    </w:p>
    <w:p w:rsidR="000863D9" w:rsidRDefault="000863D9" w:rsidP="000863D9">
      <w:pPr>
        <w:jc w:val="both"/>
        <w:rPr>
          <w:b/>
          <w:sz w:val="28"/>
          <w:szCs w:val="28"/>
        </w:rPr>
      </w:pPr>
      <w:r w:rsidRPr="00081F95">
        <w:rPr>
          <w:b/>
          <w:sz w:val="28"/>
          <w:szCs w:val="28"/>
        </w:rPr>
        <w:t>литература</w:t>
      </w:r>
      <w:r>
        <w:rPr>
          <w:b/>
          <w:sz w:val="28"/>
          <w:szCs w:val="28"/>
        </w:rPr>
        <w:t>:</w:t>
      </w:r>
    </w:p>
    <w:p w:rsidR="000863D9" w:rsidRDefault="000863D9" w:rsidP="000863D9">
      <w:pPr>
        <w:tabs>
          <w:tab w:val="left" w:pos="3585"/>
        </w:tabs>
        <w:ind w:right="-170"/>
        <w:jc w:val="both"/>
        <w:rPr>
          <w:b/>
          <w:sz w:val="28"/>
          <w:szCs w:val="28"/>
        </w:rPr>
      </w:pPr>
    </w:p>
    <w:p w:rsidR="000863D9" w:rsidRPr="0047178E" w:rsidRDefault="000863D9" w:rsidP="000863D9">
      <w:pPr>
        <w:tabs>
          <w:tab w:val="left" w:pos="3585"/>
        </w:tabs>
        <w:ind w:right="-170"/>
        <w:jc w:val="both"/>
        <w:rPr>
          <w:b/>
          <w:sz w:val="28"/>
          <w:szCs w:val="28"/>
        </w:rPr>
      </w:pPr>
      <w:r>
        <w:rPr>
          <w:b/>
          <w:sz w:val="28"/>
          <w:szCs w:val="28"/>
        </w:rPr>
        <w:t xml:space="preserve">Основная литература. </w:t>
      </w:r>
    </w:p>
    <w:p w:rsidR="000863D9" w:rsidRDefault="000863D9" w:rsidP="000863D9">
      <w:pPr>
        <w:pStyle w:val="a3"/>
        <w:spacing w:after="200" w:line="276" w:lineRule="auto"/>
        <w:ind w:left="360"/>
        <w:rPr>
          <w:sz w:val="24"/>
          <w:szCs w:val="22"/>
        </w:rPr>
      </w:pPr>
      <w:r>
        <w:rPr>
          <w:b/>
          <w:bCs/>
          <w:sz w:val="28"/>
          <w:szCs w:val="24"/>
        </w:rPr>
        <w:t>1.</w:t>
      </w:r>
      <w:r w:rsidRPr="007C1241">
        <w:rPr>
          <w:b/>
          <w:bCs/>
          <w:sz w:val="28"/>
          <w:szCs w:val="24"/>
        </w:rPr>
        <w:t>Арутюнов Г.П.</w:t>
      </w:r>
      <w:r w:rsidRPr="007C1241">
        <w:rPr>
          <w:sz w:val="28"/>
          <w:szCs w:val="24"/>
        </w:rPr>
        <w:t xml:space="preserve">  Диагностика и лечение заболеваний сердца и сосудов [Электронный ресурс] : учебник/ Г. П. Арутюнов. -Москва:  ГЭОТАР-Медиа, 2013. -504 с. - Режим доступа: </w:t>
      </w:r>
      <w:hyperlink r:id="rId80" w:history="1">
        <w:r w:rsidRPr="007C1241">
          <w:rPr>
            <w:rStyle w:val="aa"/>
            <w:sz w:val="28"/>
            <w:szCs w:val="24"/>
          </w:rPr>
          <w:t>http://www.studentlibrary.ru/book/ISBN9785970423011.html</w:t>
        </w:r>
      </w:hyperlink>
      <w:r w:rsidRPr="007C1241">
        <w:rPr>
          <w:sz w:val="28"/>
          <w:szCs w:val="24"/>
        </w:rPr>
        <w:t>.</w:t>
      </w:r>
    </w:p>
    <w:p w:rsidR="000863D9" w:rsidRDefault="000863D9" w:rsidP="000863D9">
      <w:pPr>
        <w:pStyle w:val="a3"/>
        <w:spacing w:after="200" w:line="276" w:lineRule="auto"/>
        <w:ind w:left="360"/>
        <w:rPr>
          <w:sz w:val="24"/>
          <w:szCs w:val="22"/>
        </w:rPr>
      </w:pPr>
      <w:r>
        <w:rPr>
          <w:b/>
          <w:bCs/>
          <w:sz w:val="28"/>
          <w:szCs w:val="24"/>
        </w:rPr>
        <w:t xml:space="preserve">2. </w:t>
      </w:r>
      <w:r w:rsidRPr="007C1241">
        <w:rPr>
          <w:b/>
          <w:bCs/>
          <w:sz w:val="28"/>
          <w:szCs w:val="24"/>
        </w:rPr>
        <w:t xml:space="preserve">Поликлиническая терапия </w:t>
      </w:r>
      <w:r w:rsidRPr="007C1241">
        <w:rPr>
          <w:sz w:val="28"/>
          <w:szCs w:val="24"/>
        </w:rPr>
        <w:t xml:space="preserve">  [Электронный ресурс] : учебник/ ред.: И. Л. Давыдкин, Ю. В. Щукин. -Москва: ГЭОТАР-Медиа, 2016. -688 с. - Режим доступа: </w:t>
      </w:r>
      <w:hyperlink r:id="rId81" w:history="1">
        <w:r w:rsidRPr="007C1241">
          <w:rPr>
            <w:rStyle w:val="aa"/>
            <w:sz w:val="28"/>
            <w:szCs w:val="24"/>
          </w:rPr>
          <w:t>http://www.studentlibrary.ru/book/ISBN9785970438213.html</w:t>
        </w:r>
      </w:hyperlink>
      <w:r w:rsidRPr="007C1241">
        <w:rPr>
          <w:sz w:val="28"/>
          <w:szCs w:val="24"/>
        </w:rPr>
        <w:t>.</w:t>
      </w:r>
    </w:p>
    <w:p w:rsidR="000863D9" w:rsidRPr="007C1241" w:rsidRDefault="000863D9" w:rsidP="000863D9">
      <w:pPr>
        <w:pStyle w:val="a3"/>
        <w:spacing w:after="200" w:line="276" w:lineRule="auto"/>
        <w:ind w:left="360"/>
        <w:rPr>
          <w:sz w:val="24"/>
          <w:szCs w:val="22"/>
        </w:rPr>
      </w:pPr>
      <w:r>
        <w:rPr>
          <w:b/>
          <w:bCs/>
          <w:sz w:val="28"/>
          <w:szCs w:val="24"/>
        </w:rPr>
        <w:t xml:space="preserve">3. </w:t>
      </w:r>
      <w:r w:rsidRPr="007C1241">
        <w:rPr>
          <w:b/>
          <w:bCs/>
          <w:sz w:val="28"/>
          <w:szCs w:val="24"/>
        </w:rPr>
        <w:t>Сторожаков Г.И.</w:t>
      </w:r>
      <w:r w:rsidRPr="007C1241">
        <w:rPr>
          <w:sz w:val="28"/>
          <w:szCs w:val="24"/>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82" w:history="1">
        <w:r w:rsidRPr="007C1241">
          <w:rPr>
            <w:rStyle w:val="aa"/>
            <w:sz w:val="28"/>
            <w:szCs w:val="24"/>
          </w:rPr>
          <w:t>http://www.studmedlib.ru/book/ISBN9785970425015.html</w:t>
        </w:r>
      </w:hyperlink>
      <w:r w:rsidRPr="007C1241">
        <w:rPr>
          <w:sz w:val="28"/>
          <w:szCs w:val="24"/>
        </w:rPr>
        <w:t>.</w:t>
      </w:r>
    </w:p>
    <w:p w:rsidR="000863D9" w:rsidRPr="007C1241" w:rsidRDefault="000863D9" w:rsidP="000863D9">
      <w:pPr>
        <w:pStyle w:val="a3"/>
        <w:spacing w:after="200" w:line="276" w:lineRule="auto"/>
        <w:ind w:left="0"/>
        <w:rPr>
          <w:sz w:val="24"/>
          <w:szCs w:val="22"/>
        </w:rPr>
      </w:pPr>
      <w:r>
        <w:rPr>
          <w:bCs/>
          <w:sz w:val="28"/>
          <w:szCs w:val="24"/>
        </w:rPr>
        <w:t>4.</w:t>
      </w:r>
      <w:r w:rsidRPr="007C1241">
        <w:rPr>
          <w:bCs/>
          <w:sz w:val="28"/>
          <w:szCs w:val="24"/>
        </w:rPr>
        <w:t xml:space="preserve">Маколкин В. И.  Внутренние болезни [Электронный ресурс] : учебник/ В. И. Маколкин, С. И. Овчаренко. -6-е изд., испр. и доп.. -Москва: ГЭОТАР-Медиа, 2017. -768 с.: ил. - Режим доступа: </w:t>
      </w:r>
      <w:hyperlink r:id="rId83" w:history="1">
        <w:r w:rsidRPr="007C1241">
          <w:rPr>
            <w:rStyle w:val="aa"/>
            <w:bCs/>
            <w:sz w:val="28"/>
            <w:szCs w:val="24"/>
          </w:rPr>
          <w:t>http://www.studentlibrary.ru/book/ISBN9785970441572.html</w:t>
        </w:r>
      </w:hyperlink>
      <w:r w:rsidRPr="007C1241">
        <w:rPr>
          <w:bCs/>
          <w:sz w:val="28"/>
          <w:szCs w:val="24"/>
        </w:rPr>
        <w:t>.</w:t>
      </w:r>
    </w:p>
    <w:p w:rsidR="000863D9" w:rsidRPr="00676788" w:rsidRDefault="000863D9" w:rsidP="000863D9">
      <w:pPr>
        <w:ind w:left="360"/>
        <w:jc w:val="both"/>
        <w:rPr>
          <w:color w:val="000000"/>
          <w:sz w:val="28"/>
          <w:szCs w:val="28"/>
        </w:rPr>
      </w:pPr>
    </w:p>
    <w:p w:rsidR="000863D9" w:rsidRDefault="000863D9" w:rsidP="000863D9">
      <w:pPr>
        <w:pStyle w:val="32"/>
        <w:spacing w:after="0"/>
        <w:ind w:left="360"/>
        <w:jc w:val="both"/>
        <w:rPr>
          <w:sz w:val="28"/>
          <w:szCs w:val="28"/>
          <w:lang w:val="ru-RU"/>
        </w:rPr>
      </w:pPr>
      <w:r w:rsidRPr="00676788">
        <w:rPr>
          <w:sz w:val="28"/>
          <w:szCs w:val="28"/>
        </w:rPr>
        <w:t>Дополнительная литература:</w:t>
      </w:r>
    </w:p>
    <w:p w:rsidR="000863D9" w:rsidRPr="00243536" w:rsidRDefault="000863D9" w:rsidP="000863D9">
      <w:pPr>
        <w:autoSpaceDE w:val="0"/>
        <w:autoSpaceDN w:val="0"/>
        <w:adjustRightInd w:val="0"/>
        <w:rPr>
          <w:sz w:val="20"/>
          <w:szCs w:val="20"/>
        </w:rPr>
      </w:pPr>
    </w:p>
    <w:p w:rsidR="000863D9" w:rsidRPr="007C1241" w:rsidRDefault="000863D9" w:rsidP="000863D9">
      <w:pPr>
        <w:rPr>
          <w:sz w:val="28"/>
          <w:szCs w:val="28"/>
        </w:rPr>
      </w:pPr>
      <w:r w:rsidRPr="007C1241">
        <w:rPr>
          <w:b/>
          <w:bCs/>
          <w:sz w:val="28"/>
          <w:szCs w:val="28"/>
        </w:rPr>
        <w:t>1.Нефрология</w:t>
      </w:r>
      <w:r w:rsidRPr="007C1241">
        <w:rPr>
          <w:sz w:val="28"/>
          <w:szCs w:val="28"/>
        </w:rPr>
        <w:t xml:space="preserve">  [Электронный ресурс] : Национальное руководство:  краткое издание/ ред. Н. А. Мухин. -Москва:  ГЭОТАР-Медиа, 2016. -608 с. - Режим доступа: </w:t>
      </w:r>
      <w:hyperlink r:id="rId84" w:history="1">
        <w:r w:rsidRPr="007C1241">
          <w:rPr>
            <w:rStyle w:val="aa"/>
            <w:sz w:val="28"/>
            <w:szCs w:val="28"/>
          </w:rPr>
          <w:t>http://www.studentlibrary.ru/book/ISBN9785970437889.html</w:t>
        </w:r>
      </w:hyperlink>
      <w:r w:rsidRPr="007C1241">
        <w:rPr>
          <w:sz w:val="28"/>
          <w:szCs w:val="28"/>
        </w:rPr>
        <w:t>.</w:t>
      </w:r>
    </w:p>
    <w:p w:rsidR="000863D9" w:rsidRPr="007C1241" w:rsidRDefault="000863D9" w:rsidP="000863D9">
      <w:pPr>
        <w:rPr>
          <w:sz w:val="28"/>
          <w:szCs w:val="28"/>
        </w:rPr>
      </w:pPr>
      <w:r w:rsidRPr="007C1241">
        <w:rPr>
          <w:sz w:val="28"/>
          <w:szCs w:val="28"/>
          <w:lang w:eastAsia="x-none"/>
        </w:rPr>
        <w:t>2.</w:t>
      </w:r>
      <w:r w:rsidRPr="007C1241">
        <w:rPr>
          <w:b/>
          <w:bCs/>
          <w:sz w:val="28"/>
          <w:szCs w:val="28"/>
        </w:rPr>
        <w:t>Кардиология</w:t>
      </w:r>
      <w:r w:rsidRPr="007C1241">
        <w:rPr>
          <w:sz w:val="28"/>
          <w:szCs w:val="28"/>
        </w:rPr>
        <w:t xml:space="preserve">  [Электронный ресурс] : национальное руководство/ ред. Е. В. Шляхто. -2-е изд., испр. и доп.. -Москва:  ГЭОТАР-Медиа, 2015. -800 с. - Режим доступа: </w:t>
      </w:r>
      <w:hyperlink r:id="rId85" w:history="1">
        <w:r w:rsidRPr="007C1241">
          <w:rPr>
            <w:rStyle w:val="aa"/>
            <w:sz w:val="28"/>
            <w:szCs w:val="28"/>
          </w:rPr>
          <w:t>http://www.studentlibrary.ru/book/ISBN9785970428450.html</w:t>
        </w:r>
      </w:hyperlink>
      <w:r w:rsidRPr="007C1241">
        <w:rPr>
          <w:sz w:val="28"/>
          <w:szCs w:val="28"/>
        </w:rPr>
        <w:t>.</w:t>
      </w:r>
    </w:p>
    <w:p w:rsidR="000863D9" w:rsidRPr="007C1241" w:rsidRDefault="000863D9" w:rsidP="000863D9">
      <w:pPr>
        <w:autoSpaceDE w:val="0"/>
        <w:autoSpaceDN w:val="0"/>
        <w:adjustRightInd w:val="0"/>
        <w:rPr>
          <w:sz w:val="28"/>
          <w:szCs w:val="28"/>
        </w:rPr>
      </w:pPr>
      <w:r w:rsidRPr="007C1241">
        <w:rPr>
          <w:b/>
          <w:bCs/>
          <w:sz w:val="28"/>
          <w:szCs w:val="28"/>
        </w:rPr>
        <w:t>3.Мурашко В. В.</w:t>
      </w:r>
      <w:r w:rsidRPr="007C1241">
        <w:rPr>
          <w:sz w:val="28"/>
          <w:szCs w:val="28"/>
        </w:rPr>
        <w:t xml:space="preserve">  Электрокардиография [Текст] : учеб. пособие/ В. В. Мурашко, А. В. Струтынский. -9-е изд.. -Москва: МЕДпресс-информ, 2008. -313,[7] с.: ил.</w:t>
      </w:r>
    </w:p>
    <w:p w:rsidR="000863D9" w:rsidRPr="007C1241" w:rsidRDefault="000863D9" w:rsidP="000863D9">
      <w:pPr>
        <w:pStyle w:val="a3"/>
        <w:widowControl w:val="0"/>
        <w:shd w:val="clear" w:color="auto" w:fill="FFFFFF"/>
        <w:tabs>
          <w:tab w:val="left" w:leader="dot" w:pos="7721"/>
        </w:tabs>
        <w:autoSpaceDE w:val="0"/>
        <w:ind w:left="0"/>
        <w:jc w:val="both"/>
        <w:rPr>
          <w:bCs/>
          <w:sz w:val="28"/>
          <w:szCs w:val="28"/>
        </w:rPr>
      </w:pPr>
      <w:r w:rsidRPr="007C1241">
        <w:rPr>
          <w:b/>
          <w:bCs/>
          <w:sz w:val="28"/>
          <w:szCs w:val="28"/>
        </w:rPr>
        <w:t>4.Хлопина И.А.</w:t>
      </w:r>
      <w:r w:rsidRPr="007C1241">
        <w:rPr>
          <w:sz w:val="28"/>
          <w:szCs w:val="28"/>
        </w:rPr>
        <w:t xml:space="preserve">  Частная патология органов сердечно-сосудистой системы [Электронный ресурс] : метод. рекомендации/ И. А. Хлопина. -Архангельск: СГМУ, 2012. -35 с - Режим доступа: </w:t>
      </w:r>
      <w:hyperlink r:id="rId86" w:history="1">
        <w:r w:rsidRPr="007C1241">
          <w:rPr>
            <w:rStyle w:val="aa"/>
            <w:sz w:val="28"/>
            <w:szCs w:val="28"/>
          </w:rPr>
          <w:t>http://nb.nsmu.ru/cgi-bin/irbis64r_11/cgiirbis_64.exe?LNG=&amp;Z21ID=&amp;I21DBN=ELIB&amp;P21DBN=ELIB&amp;S21STN=1&amp;S21REF=3&amp;S21FMT=fullwebr&amp;C21COM=S&amp;S21CNR=20&amp;S21P01=0&amp;S21P02=1&amp;S21P03=I=&amp;S21STR=elb/Х%2058-052186</w:t>
        </w:r>
      </w:hyperlink>
    </w:p>
    <w:p w:rsidR="000863D9" w:rsidRDefault="000863D9" w:rsidP="000863D9">
      <w:pPr>
        <w:jc w:val="both"/>
        <w:rPr>
          <w:b/>
          <w:bCs/>
          <w:sz w:val="28"/>
          <w:szCs w:val="28"/>
        </w:rPr>
      </w:pPr>
    </w:p>
    <w:p w:rsidR="000863D9" w:rsidRPr="00081F95" w:rsidRDefault="000863D9" w:rsidP="000863D9">
      <w:pPr>
        <w:jc w:val="both"/>
        <w:rPr>
          <w:color w:val="000000"/>
          <w:sz w:val="28"/>
          <w:szCs w:val="28"/>
        </w:rPr>
      </w:pPr>
      <w:r w:rsidRPr="00081F95">
        <w:rPr>
          <w:b/>
          <w:bCs/>
          <w:sz w:val="28"/>
          <w:szCs w:val="28"/>
        </w:rPr>
        <w:t>Тема</w:t>
      </w:r>
      <w:r>
        <w:rPr>
          <w:b/>
          <w:bCs/>
          <w:sz w:val="28"/>
          <w:szCs w:val="28"/>
        </w:rPr>
        <w:t xml:space="preserve"> 17</w:t>
      </w:r>
      <w:r w:rsidRPr="00081F95">
        <w:rPr>
          <w:sz w:val="28"/>
          <w:szCs w:val="28"/>
        </w:rPr>
        <w:t xml:space="preserve">: </w:t>
      </w:r>
      <w:r w:rsidRPr="00081F95">
        <w:rPr>
          <w:b/>
          <w:sz w:val="28"/>
          <w:szCs w:val="28"/>
        </w:rPr>
        <w:t>«Экспертиза нетрудоспособности хеликобактерассоциированных заболеваний».</w:t>
      </w:r>
    </w:p>
    <w:p w:rsidR="000863D9" w:rsidRPr="00081F95" w:rsidRDefault="000863D9" w:rsidP="000863D9">
      <w:pPr>
        <w:tabs>
          <w:tab w:val="left" w:pos="9360"/>
          <w:tab w:val="left" w:pos="9641"/>
        </w:tabs>
        <w:ind w:right="751"/>
        <w:jc w:val="both"/>
        <w:rPr>
          <w:sz w:val="28"/>
          <w:szCs w:val="28"/>
        </w:rPr>
      </w:pPr>
    </w:p>
    <w:p w:rsidR="000863D9" w:rsidRPr="00081F95" w:rsidRDefault="000863D9" w:rsidP="000863D9">
      <w:pPr>
        <w:pStyle w:val="21"/>
        <w:tabs>
          <w:tab w:val="left" w:pos="9360"/>
          <w:tab w:val="left" w:pos="9641"/>
        </w:tabs>
        <w:spacing w:after="0" w:line="240" w:lineRule="auto"/>
        <w:ind w:right="-81"/>
        <w:jc w:val="both"/>
        <w:rPr>
          <w:bCs/>
          <w:sz w:val="28"/>
          <w:szCs w:val="28"/>
        </w:rPr>
      </w:pPr>
      <w:r w:rsidRPr="00081F95">
        <w:rPr>
          <w:b/>
          <w:sz w:val="28"/>
          <w:szCs w:val="28"/>
        </w:rPr>
        <w:t>Цель занятия</w:t>
      </w:r>
      <w:r w:rsidRPr="00081F95">
        <w:rPr>
          <w:sz w:val="28"/>
          <w:szCs w:val="28"/>
        </w:rPr>
        <w:t>:</w:t>
      </w:r>
      <w:r w:rsidRPr="00081F95">
        <w:rPr>
          <w:bCs/>
          <w:sz w:val="28"/>
          <w:szCs w:val="28"/>
        </w:rPr>
        <w:t xml:space="preserve"> Научиться диагностике, оказанию медицинской помощи, решению экспертных вопросов на амбулаторном этапе больным хроническими гастритами, язвенной болезнью желудка, 12-перстной кишки.</w:t>
      </w:r>
    </w:p>
    <w:p w:rsidR="000863D9" w:rsidRPr="00081F95" w:rsidRDefault="000863D9" w:rsidP="000863D9">
      <w:pPr>
        <w:tabs>
          <w:tab w:val="left" w:pos="9360"/>
          <w:tab w:val="left" w:pos="9641"/>
        </w:tabs>
        <w:autoSpaceDE w:val="0"/>
        <w:autoSpaceDN w:val="0"/>
        <w:adjustRightInd w:val="0"/>
        <w:jc w:val="both"/>
        <w:rPr>
          <w:b/>
          <w:bCs/>
          <w:sz w:val="28"/>
          <w:szCs w:val="28"/>
        </w:rPr>
      </w:pP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b/>
          <w:bCs/>
          <w:sz w:val="28"/>
          <w:szCs w:val="28"/>
        </w:rPr>
        <w:t>Задачи:</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1.Проверить и закрепить основные теоретические знания и практические умения, полученные при самоподготовке и на предыдущих курсах изучения внутренних болезней.</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2.Усвоить стандарт диагностики хронического гастрита в амбулаторных условиях.</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3.Усвоить стандарт диагностики язвенной болезни желудка и 12-перстной кишки в амбулаторных условиях.</w:t>
      </w:r>
    </w:p>
    <w:p w:rsidR="000863D9" w:rsidRPr="00081F95" w:rsidRDefault="000863D9" w:rsidP="000863D9">
      <w:pPr>
        <w:tabs>
          <w:tab w:val="left" w:pos="9360"/>
          <w:tab w:val="left" w:pos="9641"/>
        </w:tabs>
        <w:ind w:left="360"/>
        <w:jc w:val="both"/>
        <w:rPr>
          <w:sz w:val="28"/>
          <w:szCs w:val="28"/>
        </w:rPr>
      </w:pPr>
      <w:r w:rsidRPr="00081F95">
        <w:rPr>
          <w:bCs/>
          <w:sz w:val="28"/>
          <w:szCs w:val="28"/>
        </w:rPr>
        <w:t xml:space="preserve">4.Научиться формулировать клинический диагноз при хроническом гастрите, язвенной болезни желудка и 12-перстной кишки в соответствии с классификацией. </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 xml:space="preserve">5.Усвоить тактику ведения больных с  хроническими гастритами, язвенной болезнью желудка и 12-перстной кишки в амбулаторных условиях. </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 xml:space="preserve">6.Уметь правильно провести отбор на госпитализацию. </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7.Научиться решать вопросы врачебно-трудовой экспертизы при хронических гастритах, язвенной болезни желудка и 12-перстной кишки.</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8.Наметить схемы диспансеризации больных с хроническими гастритами, язвенной болезнью желудка и 12-перстной кишки.</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9.Научиться работать с первичными документами поликлиники.</w:t>
      </w:r>
    </w:p>
    <w:p w:rsidR="000863D9" w:rsidRPr="00081F95" w:rsidRDefault="000863D9" w:rsidP="000863D9">
      <w:pPr>
        <w:tabs>
          <w:tab w:val="left" w:pos="9360"/>
          <w:tab w:val="left" w:pos="9641"/>
        </w:tabs>
        <w:autoSpaceDE w:val="0"/>
        <w:autoSpaceDN w:val="0"/>
        <w:adjustRightInd w:val="0"/>
        <w:ind w:left="360"/>
        <w:jc w:val="both"/>
        <w:rPr>
          <w:bCs/>
          <w:sz w:val="28"/>
          <w:szCs w:val="28"/>
        </w:rPr>
      </w:pPr>
    </w:p>
    <w:p w:rsidR="000863D9" w:rsidRPr="00081F95" w:rsidRDefault="000863D9" w:rsidP="000863D9">
      <w:pPr>
        <w:tabs>
          <w:tab w:val="left" w:pos="9360"/>
          <w:tab w:val="left" w:pos="9641"/>
        </w:tabs>
        <w:autoSpaceDE w:val="0"/>
        <w:autoSpaceDN w:val="0"/>
        <w:adjustRightInd w:val="0"/>
        <w:ind w:firstLine="360"/>
        <w:jc w:val="both"/>
        <w:rPr>
          <w:sz w:val="28"/>
          <w:szCs w:val="28"/>
        </w:rPr>
      </w:pPr>
      <w:r w:rsidRPr="00081F95">
        <w:rPr>
          <w:b/>
          <w:bCs/>
          <w:sz w:val="28"/>
          <w:szCs w:val="28"/>
        </w:rPr>
        <w:t xml:space="preserve">Основные понятия, которые должны быть усвоены студентами в процессе изучения темы </w:t>
      </w:r>
      <w:r w:rsidRPr="00081F95">
        <w:rPr>
          <w:sz w:val="28"/>
          <w:szCs w:val="28"/>
        </w:rPr>
        <w:t>(перечень понятий).</w:t>
      </w:r>
    </w:p>
    <w:p w:rsidR="000863D9" w:rsidRPr="00081F95" w:rsidRDefault="000863D9" w:rsidP="000863D9">
      <w:pPr>
        <w:tabs>
          <w:tab w:val="left" w:pos="9360"/>
          <w:tab w:val="left" w:pos="9641"/>
        </w:tabs>
        <w:autoSpaceDE w:val="0"/>
        <w:autoSpaceDN w:val="0"/>
        <w:adjustRightInd w:val="0"/>
        <w:jc w:val="both"/>
        <w:rPr>
          <w:sz w:val="28"/>
          <w:szCs w:val="28"/>
        </w:rPr>
      </w:pPr>
    </w:p>
    <w:p w:rsidR="000863D9" w:rsidRPr="00081F95" w:rsidRDefault="000863D9" w:rsidP="000863D9">
      <w:pPr>
        <w:pStyle w:val="ab"/>
        <w:spacing w:after="0"/>
        <w:jc w:val="both"/>
        <w:rPr>
          <w:sz w:val="28"/>
          <w:szCs w:val="28"/>
        </w:rPr>
      </w:pPr>
      <w:r w:rsidRPr="00081F95">
        <w:rPr>
          <w:sz w:val="28"/>
          <w:szCs w:val="28"/>
        </w:rPr>
        <w:t xml:space="preserve">Диагностический стандарт. </w:t>
      </w:r>
    </w:p>
    <w:p w:rsidR="000863D9" w:rsidRPr="00081F95" w:rsidRDefault="000863D9" w:rsidP="000863D9">
      <w:pPr>
        <w:pStyle w:val="ab"/>
        <w:spacing w:after="0"/>
        <w:jc w:val="both"/>
        <w:rPr>
          <w:sz w:val="28"/>
          <w:szCs w:val="28"/>
        </w:rPr>
      </w:pPr>
      <w:r w:rsidRPr="00081F95">
        <w:rPr>
          <w:sz w:val="28"/>
          <w:szCs w:val="28"/>
        </w:rPr>
        <w:t xml:space="preserve">Показания для госпитализации. </w:t>
      </w:r>
    </w:p>
    <w:p w:rsidR="000863D9" w:rsidRPr="00081F95" w:rsidRDefault="000863D9" w:rsidP="000863D9">
      <w:pPr>
        <w:pStyle w:val="ab"/>
        <w:spacing w:after="0"/>
        <w:jc w:val="both"/>
        <w:rPr>
          <w:sz w:val="28"/>
          <w:szCs w:val="28"/>
        </w:rPr>
      </w:pPr>
      <w:r w:rsidRPr="00081F95">
        <w:rPr>
          <w:sz w:val="28"/>
          <w:szCs w:val="28"/>
        </w:rPr>
        <w:t xml:space="preserve">Стандарт лечения. </w:t>
      </w:r>
    </w:p>
    <w:p w:rsidR="000863D9" w:rsidRPr="00081F95" w:rsidRDefault="000863D9" w:rsidP="000863D9">
      <w:pPr>
        <w:pStyle w:val="ab"/>
        <w:spacing w:after="0"/>
        <w:jc w:val="both"/>
        <w:rPr>
          <w:sz w:val="28"/>
          <w:szCs w:val="28"/>
        </w:rPr>
      </w:pPr>
      <w:r w:rsidRPr="00081F95">
        <w:rPr>
          <w:sz w:val="28"/>
          <w:szCs w:val="28"/>
        </w:rPr>
        <w:t xml:space="preserve">Экспертиза трудоспособности. </w:t>
      </w:r>
    </w:p>
    <w:p w:rsidR="000863D9" w:rsidRPr="00081F95" w:rsidRDefault="000863D9" w:rsidP="000863D9">
      <w:pPr>
        <w:pStyle w:val="ab"/>
        <w:spacing w:after="0"/>
        <w:jc w:val="both"/>
        <w:rPr>
          <w:sz w:val="28"/>
          <w:szCs w:val="28"/>
        </w:rPr>
      </w:pPr>
      <w:r w:rsidRPr="00081F95">
        <w:rPr>
          <w:sz w:val="28"/>
          <w:szCs w:val="28"/>
        </w:rPr>
        <w:t xml:space="preserve">Бальнеотерапия. </w:t>
      </w:r>
    </w:p>
    <w:p w:rsidR="000863D9" w:rsidRPr="00081F95" w:rsidRDefault="000863D9" w:rsidP="000863D9">
      <w:pPr>
        <w:pStyle w:val="ab"/>
        <w:spacing w:after="0"/>
        <w:jc w:val="both"/>
        <w:rPr>
          <w:sz w:val="28"/>
          <w:szCs w:val="28"/>
        </w:rPr>
      </w:pPr>
      <w:r w:rsidRPr="00081F95">
        <w:rPr>
          <w:sz w:val="28"/>
          <w:szCs w:val="28"/>
        </w:rPr>
        <w:t xml:space="preserve">Диспансеризация. </w:t>
      </w:r>
    </w:p>
    <w:p w:rsidR="000863D9" w:rsidRPr="00081F95" w:rsidRDefault="000863D9" w:rsidP="000863D9">
      <w:pPr>
        <w:tabs>
          <w:tab w:val="left" w:pos="9360"/>
          <w:tab w:val="left" w:pos="9641"/>
        </w:tabs>
        <w:autoSpaceDE w:val="0"/>
        <w:autoSpaceDN w:val="0"/>
        <w:adjustRightInd w:val="0"/>
        <w:jc w:val="both"/>
        <w:rPr>
          <w:sz w:val="28"/>
          <w:szCs w:val="28"/>
        </w:rPr>
      </w:pPr>
    </w:p>
    <w:p w:rsidR="000863D9" w:rsidRPr="00081F95" w:rsidRDefault="000863D9" w:rsidP="000863D9">
      <w:pPr>
        <w:tabs>
          <w:tab w:val="left" w:pos="9360"/>
          <w:tab w:val="left" w:pos="9641"/>
        </w:tabs>
        <w:autoSpaceDE w:val="0"/>
        <w:autoSpaceDN w:val="0"/>
        <w:adjustRightInd w:val="0"/>
        <w:ind w:left="360"/>
        <w:jc w:val="both"/>
        <w:rPr>
          <w:b/>
          <w:bCs/>
          <w:sz w:val="28"/>
          <w:szCs w:val="28"/>
        </w:rPr>
      </w:pPr>
      <w:r w:rsidRPr="00081F95">
        <w:rPr>
          <w:b/>
          <w:bCs/>
          <w:sz w:val="28"/>
          <w:szCs w:val="28"/>
        </w:rPr>
        <w:t>Вопросы к занятию</w:t>
      </w:r>
    </w:p>
    <w:p w:rsidR="000863D9" w:rsidRPr="00081F95" w:rsidRDefault="000863D9" w:rsidP="000863D9">
      <w:pPr>
        <w:numPr>
          <w:ilvl w:val="0"/>
          <w:numId w:val="36"/>
        </w:numPr>
        <w:autoSpaceDN w:val="0"/>
        <w:ind w:left="357" w:hanging="357"/>
        <w:jc w:val="both"/>
        <w:rPr>
          <w:sz w:val="28"/>
          <w:szCs w:val="28"/>
        </w:rPr>
      </w:pPr>
      <w:r w:rsidRPr="00081F95">
        <w:rPr>
          <w:sz w:val="28"/>
          <w:szCs w:val="28"/>
        </w:rPr>
        <w:t>Кислотозависимые заболевания. Классификация, определение.</w:t>
      </w:r>
    </w:p>
    <w:p w:rsidR="000863D9" w:rsidRPr="00BE0EEC" w:rsidRDefault="000863D9" w:rsidP="000863D9">
      <w:pPr>
        <w:widowControl w:val="0"/>
        <w:numPr>
          <w:ilvl w:val="0"/>
          <w:numId w:val="36"/>
        </w:numPr>
        <w:autoSpaceDE w:val="0"/>
        <w:autoSpaceDN w:val="0"/>
        <w:adjustRightInd w:val="0"/>
        <w:ind w:left="357" w:hanging="357"/>
        <w:jc w:val="both"/>
        <w:rPr>
          <w:sz w:val="28"/>
          <w:szCs w:val="28"/>
        </w:rPr>
      </w:pPr>
      <w:r w:rsidRPr="00BE0EEC">
        <w:rPr>
          <w:sz w:val="28"/>
          <w:szCs w:val="28"/>
        </w:rPr>
        <w:t>ГЭРБ. Этиология, патогенез, клиника различных форм. Пищевод Баррета. Лечение. Профилактика. Экспертиза временной нетрудоспособности. Трудовой прогноз, трудоустройство. Диспансерное наблюдение.</w:t>
      </w:r>
    </w:p>
    <w:p w:rsidR="000863D9" w:rsidRPr="00BE0EEC" w:rsidRDefault="000863D9" w:rsidP="000863D9">
      <w:pPr>
        <w:widowControl w:val="0"/>
        <w:numPr>
          <w:ilvl w:val="0"/>
          <w:numId w:val="36"/>
        </w:numPr>
        <w:autoSpaceDE w:val="0"/>
        <w:autoSpaceDN w:val="0"/>
        <w:adjustRightInd w:val="0"/>
        <w:ind w:left="357" w:hanging="357"/>
        <w:jc w:val="both"/>
        <w:rPr>
          <w:sz w:val="28"/>
          <w:szCs w:val="28"/>
        </w:rPr>
      </w:pPr>
      <w:r w:rsidRPr="00BE0EEC">
        <w:rPr>
          <w:sz w:val="28"/>
          <w:szCs w:val="28"/>
        </w:rPr>
        <w:t xml:space="preserve">Заболевания, ассоциированные с хеликобактерной инфекцией. Основные положения Маастрихтского соглашения </w:t>
      </w:r>
      <w:r w:rsidRPr="00BE0EEC">
        <w:rPr>
          <w:sz w:val="28"/>
          <w:szCs w:val="28"/>
          <w:lang w:val="en-US"/>
        </w:rPr>
        <w:t>IV</w:t>
      </w:r>
      <w:r w:rsidRPr="00081F95">
        <w:rPr>
          <w:sz w:val="28"/>
          <w:szCs w:val="28"/>
        </w:rPr>
        <w:t xml:space="preserve"> </w:t>
      </w:r>
      <w:smartTag w:uri="urn:schemas-microsoft-com:office:smarttags" w:element="metricconverter">
        <w:smartTagPr>
          <w:attr w:name="ProductID" w:val="2011 г"/>
        </w:smartTagPr>
        <w:r w:rsidRPr="00081F95">
          <w:rPr>
            <w:sz w:val="28"/>
            <w:szCs w:val="28"/>
          </w:rPr>
          <w:t>2011 г</w:t>
        </w:r>
      </w:smartTag>
      <w:r w:rsidRPr="00BE0EEC">
        <w:rPr>
          <w:sz w:val="28"/>
          <w:szCs w:val="28"/>
        </w:rPr>
        <w:t xml:space="preserve">. </w:t>
      </w:r>
    </w:p>
    <w:p w:rsidR="000863D9" w:rsidRPr="00BE0EEC" w:rsidRDefault="000863D9" w:rsidP="000863D9">
      <w:pPr>
        <w:widowControl w:val="0"/>
        <w:numPr>
          <w:ilvl w:val="0"/>
          <w:numId w:val="36"/>
        </w:numPr>
        <w:autoSpaceDE w:val="0"/>
        <w:autoSpaceDN w:val="0"/>
        <w:adjustRightInd w:val="0"/>
        <w:ind w:left="357" w:hanging="357"/>
        <w:jc w:val="both"/>
        <w:rPr>
          <w:sz w:val="28"/>
          <w:szCs w:val="28"/>
        </w:rPr>
      </w:pPr>
      <w:r w:rsidRPr="00BE0EEC">
        <w:rPr>
          <w:sz w:val="28"/>
          <w:szCs w:val="28"/>
        </w:rPr>
        <w:lastRenderedPageBreak/>
        <w:t xml:space="preserve">Язвенная болезнь желудка и 12-перстной кишки. Основные клинические симптомы. Показания к амбулаторному лечению и к госпитализации. Лечение в период обострения в условиях дневного стационара поликлиники. Диета, не медикаментозная и медикаментозная терапия при обострении. Тактика терапевта поликлиники при развитии осложнений (кровотечения, стеноза привратника, пенетрации, перфорации). Эрадикационная терапия (терапия первой и второй линии в соответствие с Маастрихстким соглашением </w:t>
      </w:r>
      <w:smartTag w:uri="urn:schemas-microsoft-com:office:smarttags" w:element="metricconverter">
        <w:smartTagPr>
          <w:attr w:name="ProductID" w:val="2011 г"/>
        </w:smartTagPr>
        <w:r w:rsidRPr="00BE0EEC">
          <w:rPr>
            <w:sz w:val="28"/>
            <w:szCs w:val="28"/>
          </w:rPr>
          <w:t>2011 г</w:t>
        </w:r>
      </w:smartTag>
      <w:r w:rsidRPr="00BE0EEC">
        <w:rPr>
          <w:sz w:val="28"/>
          <w:szCs w:val="28"/>
        </w:rPr>
        <w:t>.). Показания к хирургическому лечению. Санаторно-курортное лечение. Профилактика (терапия «по требованию» и непрерывно-поддерживающая терапия). Экспертиза временной нетрудоспособности, ее критерии и длительность. Трудоустройство.</w:t>
      </w:r>
    </w:p>
    <w:p w:rsidR="000863D9" w:rsidRPr="00BE0EEC" w:rsidRDefault="000863D9" w:rsidP="000863D9">
      <w:pPr>
        <w:widowControl w:val="0"/>
        <w:numPr>
          <w:ilvl w:val="0"/>
          <w:numId w:val="36"/>
        </w:numPr>
        <w:autoSpaceDE w:val="0"/>
        <w:autoSpaceDN w:val="0"/>
        <w:adjustRightInd w:val="0"/>
        <w:ind w:left="357" w:hanging="357"/>
        <w:jc w:val="both"/>
        <w:rPr>
          <w:sz w:val="28"/>
          <w:szCs w:val="28"/>
        </w:rPr>
      </w:pPr>
      <w:r w:rsidRPr="00BE0EEC">
        <w:rPr>
          <w:sz w:val="28"/>
          <w:szCs w:val="28"/>
        </w:rPr>
        <w:t>Хронический панкреатит. Основные клинические проявления в период обострения и ремиссии. Классификация. Методы обследования. Лечение в период ремиссии и обострения – диета, показания к трудоустройству. Профилактика. Санаторно-курортное лечение.</w:t>
      </w:r>
    </w:p>
    <w:p w:rsidR="000863D9" w:rsidRPr="00BE0EEC" w:rsidRDefault="000863D9" w:rsidP="000863D9">
      <w:pPr>
        <w:widowControl w:val="0"/>
        <w:numPr>
          <w:ilvl w:val="0"/>
          <w:numId w:val="36"/>
        </w:numPr>
        <w:tabs>
          <w:tab w:val="num" w:pos="360"/>
        </w:tabs>
        <w:autoSpaceDE w:val="0"/>
        <w:autoSpaceDN w:val="0"/>
        <w:adjustRightInd w:val="0"/>
        <w:ind w:left="357" w:hanging="357"/>
        <w:jc w:val="both"/>
        <w:rPr>
          <w:sz w:val="28"/>
          <w:szCs w:val="28"/>
        </w:rPr>
      </w:pPr>
      <w:r w:rsidRPr="00BE0EEC">
        <w:rPr>
          <w:sz w:val="28"/>
          <w:szCs w:val="28"/>
        </w:rPr>
        <w:t>Значение антацидов, ингибиторов протонной помпы, Н2-блокаторов, прокинетиков в лечении кислотозависимых заболеваний.</w:t>
      </w:r>
    </w:p>
    <w:p w:rsidR="000863D9" w:rsidRPr="00081F95" w:rsidRDefault="000863D9" w:rsidP="000863D9">
      <w:pPr>
        <w:tabs>
          <w:tab w:val="left" w:pos="9360"/>
          <w:tab w:val="left" w:pos="9641"/>
        </w:tabs>
        <w:autoSpaceDE w:val="0"/>
        <w:autoSpaceDN w:val="0"/>
        <w:adjustRightInd w:val="0"/>
        <w:jc w:val="both"/>
        <w:rPr>
          <w:sz w:val="28"/>
          <w:szCs w:val="28"/>
        </w:rPr>
      </w:pPr>
    </w:p>
    <w:p w:rsidR="000863D9" w:rsidRPr="00081F95" w:rsidRDefault="000863D9" w:rsidP="000863D9">
      <w:pPr>
        <w:tabs>
          <w:tab w:val="left" w:pos="9360"/>
          <w:tab w:val="left" w:pos="9641"/>
        </w:tabs>
        <w:autoSpaceDE w:val="0"/>
        <w:autoSpaceDN w:val="0"/>
        <w:adjustRightInd w:val="0"/>
        <w:jc w:val="both"/>
        <w:rPr>
          <w:b/>
          <w:bCs/>
          <w:sz w:val="28"/>
          <w:szCs w:val="28"/>
        </w:rPr>
      </w:pPr>
      <w:r w:rsidRPr="00081F95">
        <w:rPr>
          <w:b/>
          <w:bCs/>
          <w:sz w:val="28"/>
          <w:szCs w:val="28"/>
        </w:rPr>
        <w:t>Задания для самоконтроля:</w:t>
      </w:r>
    </w:p>
    <w:p w:rsidR="000863D9" w:rsidRPr="00081F95" w:rsidRDefault="000863D9" w:rsidP="000863D9">
      <w:pPr>
        <w:pStyle w:val="21"/>
        <w:numPr>
          <w:ilvl w:val="0"/>
          <w:numId w:val="9"/>
        </w:numPr>
        <w:tabs>
          <w:tab w:val="left" w:pos="1526"/>
          <w:tab w:val="left" w:pos="8046"/>
          <w:tab w:val="left" w:pos="9360"/>
        </w:tabs>
        <w:spacing w:after="0" w:line="240" w:lineRule="auto"/>
        <w:ind w:left="0" w:firstLine="0"/>
        <w:jc w:val="both"/>
        <w:rPr>
          <w:sz w:val="28"/>
          <w:szCs w:val="28"/>
        </w:rPr>
      </w:pPr>
      <w:r w:rsidRPr="00081F95">
        <w:rPr>
          <w:sz w:val="28"/>
          <w:szCs w:val="28"/>
        </w:rPr>
        <w:t xml:space="preserve">Назовите основные методы диагностики </w:t>
      </w:r>
      <w:r w:rsidRPr="00081F95">
        <w:rPr>
          <w:sz w:val="28"/>
          <w:szCs w:val="28"/>
          <w:lang w:val="en-US"/>
        </w:rPr>
        <w:t>Hbpilori</w:t>
      </w:r>
      <w:r w:rsidRPr="00081F95">
        <w:rPr>
          <w:sz w:val="28"/>
          <w:szCs w:val="28"/>
        </w:rPr>
        <w:t>.</w:t>
      </w:r>
    </w:p>
    <w:p w:rsidR="000863D9" w:rsidRPr="00081F95" w:rsidRDefault="000863D9" w:rsidP="000863D9">
      <w:pPr>
        <w:pStyle w:val="21"/>
        <w:numPr>
          <w:ilvl w:val="0"/>
          <w:numId w:val="9"/>
        </w:numPr>
        <w:tabs>
          <w:tab w:val="left" w:pos="1526"/>
          <w:tab w:val="left" w:pos="8046"/>
          <w:tab w:val="left" w:pos="9360"/>
        </w:tabs>
        <w:spacing w:after="0" w:line="240" w:lineRule="auto"/>
        <w:ind w:left="0" w:right="2" w:firstLine="0"/>
        <w:jc w:val="both"/>
        <w:rPr>
          <w:sz w:val="28"/>
          <w:szCs w:val="28"/>
        </w:rPr>
      </w:pPr>
      <w:r w:rsidRPr="00081F95">
        <w:rPr>
          <w:sz w:val="28"/>
          <w:szCs w:val="28"/>
        </w:rPr>
        <w:t>Назовите основные осложнения</w:t>
      </w:r>
      <w:r w:rsidRPr="00081F95">
        <w:rPr>
          <w:bCs/>
          <w:sz w:val="28"/>
          <w:szCs w:val="28"/>
        </w:rPr>
        <w:t xml:space="preserve"> хронических гастритов и язвенной болезни желудка и 12-перстной кишки</w:t>
      </w:r>
      <w:r w:rsidRPr="00081F95">
        <w:rPr>
          <w:sz w:val="28"/>
          <w:szCs w:val="28"/>
        </w:rPr>
        <w:t>.</w:t>
      </w:r>
    </w:p>
    <w:p w:rsidR="000863D9" w:rsidRPr="00081F95" w:rsidRDefault="000863D9" w:rsidP="000863D9">
      <w:pPr>
        <w:pStyle w:val="21"/>
        <w:numPr>
          <w:ilvl w:val="0"/>
          <w:numId w:val="9"/>
        </w:numPr>
        <w:tabs>
          <w:tab w:val="left" w:pos="1526"/>
          <w:tab w:val="left" w:pos="8046"/>
          <w:tab w:val="left" w:pos="9360"/>
        </w:tabs>
        <w:spacing w:after="0" w:line="240" w:lineRule="auto"/>
        <w:ind w:left="0" w:right="-261" w:firstLine="0"/>
        <w:jc w:val="both"/>
        <w:rPr>
          <w:sz w:val="28"/>
          <w:szCs w:val="28"/>
        </w:rPr>
      </w:pPr>
      <w:r w:rsidRPr="00081F95">
        <w:rPr>
          <w:sz w:val="28"/>
          <w:szCs w:val="28"/>
        </w:rPr>
        <w:t xml:space="preserve">Охарактеризуйте болевой синдром при хронических гастритах. </w:t>
      </w:r>
    </w:p>
    <w:p w:rsidR="000863D9" w:rsidRPr="00081F95" w:rsidRDefault="000863D9" w:rsidP="000863D9">
      <w:pPr>
        <w:pStyle w:val="21"/>
        <w:numPr>
          <w:ilvl w:val="0"/>
          <w:numId w:val="9"/>
        </w:numPr>
        <w:tabs>
          <w:tab w:val="left" w:pos="1526"/>
          <w:tab w:val="left" w:pos="8046"/>
          <w:tab w:val="left" w:pos="9360"/>
        </w:tabs>
        <w:spacing w:after="0" w:line="240" w:lineRule="auto"/>
        <w:ind w:left="0" w:right="2" w:firstLine="0"/>
        <w:jc w:val="both"/>
        <w:rPr>
          <w:sz w:val="28"/>
          <w:szCs w:val="28"/>
        </w:rPr>
      </w:pPr>
      <w:r w:rsidRPr="00081F95">
        <w:rPr>
          <w:sz w:val="28"/>
          <w:szCs w:val="28"/>
        </w:rPr>
        <w:t>Охарактеризуйте болевой синдром язвенной болезни желудка и 12-перстной кишки.</w:t>
      </w:r>
    </w:p>
    <w:p w:rsidR="000863D9" w:rsidRPr="00081F95" w:rsidRDefault="000863D9" w:rsidP="000863D9">
      <w:pPr>
        <w:pStyle w:val="21"/>
        <w:numPr>
          <w:ilvl w:val="0"/>
          <w:numId w:val="9"/>
        </w:numPr>
        <w:tabs>
          <w:tab w:val="left" w:pos="1526"/>
          <w:tab w:val="left" w:pos="8046"/>
          <w:tab w:val="left" w:pos="9360"/>
        </w:tabs>
        <w:spacing w:after="0" w:line="240" w:lineRule="auto"/>
        <w:ind w:left="0" w:right="2" w:firstLine="0"/>
        <w:jc w:val="both"/>
        <w:rPr>
          <w:sz w:val="28"/>
          <w:szCs w:val="28"/>
        </w:rPr>
      </w:pPr>
      <w:r w:rsidRPr="00081F95">
        <w:rPr>
          <w:sz w:val="28"/>
          <w:szCs w:val="28"/>
        </w:rPr>
        <w:t>Назовите основные группы лекарственных средств, используемые при обострении</w:t>
      </w:r>
      <w:r w:rsidRPr="00081F95">
        <w:rPr>
          <w:bCs/>
          <w:sz w:val="28"/>
          <w:szCs w:val="28"/>
        </w:rPr>
        <w:t xml:space="preserve"> язвенной болезни желудка и 12-перстной кишки</w:t>
      </w:r>
      <w:r w:rsidRPr="00081F95">
        <w:rPr>
          <w:sz w:val="28"/>
          <w:szCs w:val="28"/>
        </w:rPr>
        <w:t xml:space="preserve">. </w:t>
      </w:r>
    </w:p>
    <w:p w:rsidR="000863D9" w:rsidRPr="00081F95" w:rsidRDefault="000863D9" w:rsidP="000863D9">
      <w:pPr>
        <w:pStyle w:val="21"/>
        <w:numPr>
          <w:ilvl w:val="0"/>
          <w:numId w:val="9"/>
        </w:numPr>
        <w:tabs>
          <w:tab w:val="left" w:pos="1526"/>
          <w:tab w:val="left" w:pos="8046"/>
          <w:tab w:val="left" w:pos="9360"/>
        </w:tabs>
        <w:spacing w:after="0" w:line="240" w:lineRule="auto"/>
        <w:ind w:left="0" w:right="2" w:firstLine="0"/>
        <w:jc w:val="both"/>
        <w:rPr>
          <w:sz w:val="28"/>
          <w:szCs w:val="28"/>
        </w:rPr>
      </w:pPr>
      <w:r w:rsidRPr="00081F95">
        <w:rPr>
          <w:sz w:val="28"/>
          <w:szCs w:val="28"/>
        </w:rPr>
        <w:t>Назовите принципы диетотерапии при хроническом гастрите в зависимости от секреторной функции желудка, фазы заболевания</w:t>
      </w:r>
    </w:p>
    <w:p w:rsidR="000863D9" w:rsidRPr="00081F95" w:rsidRDefault="000863D9" w:rsidP="000863D9">
      <w:pPr>
        <w:pStyle w:val="21"/>
        <w:numPr>
          <w:ilvl w:val="0"/>
          <w:numId w:val="9"/>
        </w:numPr>
        <w:tabs>
          <w:tab w:val="left" w:pos="9360"/>
          <w:tab w:val="left" w:pos="9641"/>
        </w:tabs>
        <w:spacing w:after="0" w:line="240" w:lineRule="auto"/>
        <w:ind w:left="0" w:right="279" w:firstLine="0"/>
        <w:jc w:val="both"/>
        <w:rPr>
          <w:b/>
          <w:sz w:val="28"/>
          <w:szCs w:val="28"/>
        </w:rPr>
      </w:pPr>
      <w:r w:rsidRPr="00081F95">
        <w:rPr>
          <w:sz w:val="28"/>
          <w:szCs w:val="28"/>
        </w:rPr>
        <w:t>Назовите основные курорты гастроэнтерологического профиля.</w:t>
      </w:r>
    </w:p>
    <w:p w:rsidR="000863D9" w:rsidRPr="00081F95" w:rsidRDefault="000863D9" w:rsidP="000863D9">
      <w:pPr>
        <w:pStyle w:val="21"/>
        <w:tabs>
          <w:tab w:val="left" w:pos="1526"/>
          <w:tab w:val="left" w:pos="8046"/>
          <w:tab w:val="left" w:pos="9322"/>
          <w:tab w:val="left" w:pos="9360"/>
          <w:tab w:val="left" w:pos="9641"/>
        </w:tabs>
        <w:spacing w:after="0" w:line="240" w:lineRule="auto"/>
        <w:jc w:val="both"/>
        <w:rPr>
          <w:sz w:val="28"/>
          <w:szCs w:val="28"/>
        </w:rPr>
      </w:pPr>
    </w:p>
    <w:p w:rsidR="000863D9" w:rsidRPr="00081F95" w:rsidRDefault="000863D9" w:rsidP="000863D9">
      <w:pPr>
        <w:pStyle w:val="21"/>
        <w:tabs>
          <w:tab w:val="left" w:pos="2700"/>
          <w:tab w:val="left" w:pos="9360"/>
          <w:tab w:val="left" w:pos="9641"/>
        </w:tabs>
        <w:spacing w:after="0" w:line="240" w:lineRule="auto"/>
        <w:jc w:val="both"/>
        <w:rPr>
          <w:sz w:val="28"/>
          <w:szCs w:val="28"/>
        </w:rPr>
      </w:pPr>
      <w:r w:rsidRPr="00081F95">
        <w:rPr>
          <w:sz w:val="28"/>
          <w:szCs w:val="28"/>
        </w:rPr>
        <w:tab/>
      </w:r>
    </w:p>
    <w:p w:rsidR="000863D9" w:rsidRPr="00081F95" w:rsidRDefault="000863D9" w:rsidP="000863D9">
      <w:pPr>
        <w:pStyle w:val="21"/>
        <w:tabs>
          <w:tab w:val="left" w:pos="1526"/>
          <w:tab w:val="left" w:pos="8046"/>
          <w:tab w:val="left" w:pos="9360"/>
          <w:tab w:val="left" w:pos="9641"/>
          <w:tab w:val="left" w:pos="10800"/>
        </w:tabs>
        <w:spacing w:after="0" w:line="240" w:lineRule="auto"/>
        <w:ind w:right="-79"/>
        <w:jc w:val="both"/>
        <w:rPr>
          <w:sz w:val="28"/>
          <w:szCs w:val="28"/>
        </w:rPr>
      </w:pPr>
      <w:r w:rsidRPr="00081F95">
        <w:rPr>
          <w:b/>
          <w:sz w:val="28"/>
          <w:szCs w:val="28"/>
        </w:rPr>
        <w:t>Сформулируйте диагностическую гипотезу и назовите метод, который должен ее подтвердить в следующих ситуациях</w:t>
      </w:r>
      <w:r w:rsidRPr="00081F95">
        <w:rPr>
          <w:sz w:val="28"/>
          <w:szCs w:val="28"/>
        </w:rPr>
        <w:t>:</w:t>
      </w:r>
    </w:p>
    <w:p w:rsidR="000863D9" w:rsidRPr="00081F95" w:rsidRDefault="000863D9" w:rsidP="000863D9">
      <w:pPr>
        <w:pStyle w:val="21"/>
        <w:tabs>
          <w:tab w:val="left" w:pos="1526"/>
        </w:tabs>
        <w:spacing w:after="0" w:line="240" w:lineRule="auto"/>
        <w:ind w:right="-261"/>
        <w:jc w:val="both"/>
        <w:rPr>
          <w:sz w:val="28"/>
          <w:szCs w:val="28"/>
        </w:rPr>
      </w:pPr>
      <w:r w:rsidRPr="00081F95">
        <w:rPr>
          <w:sz w:val="28"/>
          <w:szCs w:val="28"/>
        </w:rPr>
        <w:t xml:space="preserve">У 32-летнего мужчины в течение полугода наблюдаются резко  выраженные диспептические явления, плохая переносимость молока, наклонность к поносам. При исследовании желудочной секреции с пероральным раздражителем свободная соляная кислота отсутствует. Общая кислотность 10-20 ед. Рентгеноскопия желудка без патологии. </w:t>
      </w:r>
    </w:p>
    <w:p w:rsidR="000863D9" w:rsidRPr="00081F95" w:rsidRDefault="000863D9" w:rsidP="000863D9">
      <w:pPr>
        <w:pStyle w:val="21"/>
        <w:tabs>
          <w:tab w:val="left" w:pos="1526"/>
        </w:tabs>
        <w:spacing w:after="0" w:line="240" w:lineRule="auto"/>
        <w:ind w:right="-261"/>
        <w:jc w:val="both"/>
        <w:rPr>
          <w:sz w:val="28"/>
          <w:szCs w:val="28"/>
        </w:rPr>
      </w:pPr>
    </w:p>
    <w:p w:rsidR="000863D9" w:rsidRPr="00081F95" w:rsidRDefault="000863D9" w:rsidP="000863D9">
      <w:pPr>
        <w:pStyle w:val="21"/>
        <w:tabs>
          <w:tab w:val="left" w:pos="1526"/>
        </w:tabs>
        <w:spacing w:after="0" w:line="240" w:lineRule="auto"/>
        <w:ind w:right="-261"/>
        <w:jc w:val="both"/>
        <w:rPr>
          <w:sz w:val="28"/>
          <w:szCs w:val="28"/>
        </w:rPr>
      </w:pPr>
      <w:r w:rsidRPr="00081F95">
        <w:rPr>
          <w:sz w:val="28"/>
          <w:szCs w:val="28"/>
        </w:rPr>
        <w:t>Больная женщина 54лет, обратилась с жалобами на ощущение тяжести в подложечной области после еды, снижение аппетита, похудание, стул с наклонностью к поносам.</w:t>
      </w:r>
    </w:p>
    <w:p w:rsidR="000863D9" w:rsidRPr="00081F95" w:rsidRDefault="000863D9" w:rsidP="000863D9">
      <w:pPr>
        <w:pStyle w:val="21"/>
        <w:tabs>
          <w:tab w:val="left" w:pos="1526"/>
        </w:tabs>
        <w:spacing w:after="0" w:line="240" w:lineRule="auto"/>
        <w:ind w:right="-261"/>
        <w:jc w:val="both"/>
        <w:rPr>
          <w:sz w:val="28"/>
          <w:szCs w:val="28"/>
        </w:rPr>
      </w:pPr>
      <w:r w:rsidRPr="00081F95">
        <w:rPr>
          <w:sz w:val="28"/>
          <w:szCs w:val="28"/>
        </w:rPr>
        <w:lastRenderedPageBreak/>
        <w:t>Объективно: Пониженного питания. Кожные покровы бледноваты, с элементами пигментации. Исчерченность ногтей. Язык обложен беловатым налетом. Живот слегка болезненный в эпигастральной области.</w:t>
      </w:r>
    </w:p>
    <w:p w:rsidR="000863D9" w:rsidRPr="00081F95" w:rsidRDefault="000863D9" w:rsidP="000863D9">
      <w:pPr>
        <w:pStyle w:val="21"/>
        <w:tabs>
          <w:tab w:val="left" w:pos="0"/>
        </w:tabs>
        <w:spacing w:after="0" w:line="240" w:lineRule="auto"/>
        <w:ind w:right="-261"/>
        <w:jc w:val="both"/>
        <w:rPr>
          <w:sz w:val="28"/>
          <w:szCs w:val="28"/>
        </w:rPr>
      </w:pPr>
      <w:r w:rsidRPr="00081F95">
        <w:rPr>
          <w:sz w:val="28"/>
          <w:szCs w:val="28"/>
        </w:rPr>
        <w:t xml:space="preserve"> В анализе крови: Эритроцитов 3,6х10 12\л., </w:t>
      </w:r>
      <w:r w:rsidRPr="00081F95">
        <w:rPr>
          <w:sz w:val="28"/>
          <w:szCs w:val="28"/>
          <w:lang w:val="en-US"/>
        </w:rPr>
        <w:t>Hb</w:t>
      </w:r>
      <w:r w:rsidRPr="00081F95">
        <w:rPr>
          <w:sz w:val="28"/>
          <w:szCs w:val="28"/>
        </w:rPr>
        <w:t>-110г\л цветной показатель-0,6. анализ желудочного сока с гистамином: свободная НС</w:t>
      </w:r>
      <w:r w:rsidRPr="00081F95">
        <w:rPr>
          <w:sz w:val="28"/>
          <w:szCs w:val="28"/>
          <w:lang w:val="en-US"/>
        </w:rPr>
        <w:t>l</w:t>
      </w:r>
      <w:r w:rsidRPr="00081F95">
        <w:rPr>
          <w:sz w:val="28"/>
          <w:szCs w:val="28"/>
        </w:rPr>
        <w:t xml:space="preserve"> отсутствует. Рентгеноскопия желудка: складки слизистой истончены, утолщены.</w:t>
      </w:r>
    </w:p>
    <w:p w:rsidR="000863D9" w:rsidRPr="00081F95" w:rsidRDefault="000863D9" w:rsidP="000863D9">
      <w:pPr>
        <w:pStyle w:val="21"/>
        <w:tabs>
          <w:tab w:val="left" w:pos="1526"/>
        </w:tabs>
        <w:spacing w:after="0" w:line="240" w:lineRule="auto"/>
        <w:ind w:right="-261"/>
        <w:jc w:val="both"/>
        <w:rPr>
          <w:sz w:val="28"/>
          <w:szCs w:val="28"/>
        </w:rPr>
      </w:pPr>
    </w:p>
    <w:p w:rsidR="000863D9" w:rsidRPr="00081F95" w:rsidRDefault="000863D9" w:rsidP="000863D9">
      <w:pPr>
        <w:pStyle w:val="21"/>
        <w:tabs>
          <w:tab w:val="left" w:pos="1526"/>
        </w:tabs>
        <w:spacing w:after="0" w:line="240" w:lineRule="auto"/>
        <w:ind w:right="-261"/>
        <w:jc w:val="both"/>
        <w:rPr>
          <w:sz w:val="28"/>
          <w:szCs w:val="28"/>
        </w:rPr>
      </w:pPr>
      <w:r w:rsidRPr="00081F95">
        <w:rPr>
          <w:sz w:val="28"/>
          <w:szCs w:val="28"/>
        </w:rPr>
        <w:t>Больной В., 30 лет, обратился к терапевту с жалобами на боли в эпигастральной области, возникающие через 1 час  после приема пищи, иногда ночью, тошноту, слабость. Объективно: язык обложен у корня. Живот мягкий, болезненный  при пальпации в эпигастральной области, пилородуоденальной зоне.</w:t>
      </w:r>
    </w:p>
    <w:p w:rsidR="000863D9" w:rsidRPr="00081F95" w:rsidRDefault="000863D9" w:rsidP="000863D9">
      <w:pPr>
        <w:pStyle w:val="21"/>
        <w:tabs>
          <w:tab w:val="left" w:pos="1526"/>
        </w:tabs>
        <w:spacing w:after="0" w:line="240" w:lineRule="auto"/>
        <w:jc w:val="both"/>
        <w:rPr>
          <w:sz w:val="28"/>
          <w:szCs w:val="28"/>
        </w:rPr>
      </w:pPr>
    </w:p>
    <w:p w:rsidR="000863D9" w:rsidRPr="00081F95" w:rsidRDefault="000863D9" w:rsidP="000863D9">
      <w:pPr>
        <w:pStyle w:val="21"/>
        <w:tabs>
          <w:tab w:val="left" w:pos="1526"/>
          <w:tab w:val="left" w:pos="8046"/>
          <w:tab w:val="left" w:pos="9322"/>
          <w:tab w:val="left" w:pos="9360"/>
          <w:tab w:val="left" w:pos="9641"/>
        </w:tabs>
        <w:spacing w:after="0" w:line="240" w:lineRule="auto"/>
        <w:jc w:val="both"/>
        <w:rPr>
          <w:b/>
          <w:sz w:val="28"/>
          <w:szCs w:val="28"/>
        </w:rPr>
      </w:pPr>
      <w:r w:rsidRPr="00081F95">
        <w:rPr>
          <w:b/>
          <w:sz w:val="28"/>
          <w:szCs w:val="28"/>
        </w:rPr>
        <w:t>Решите ситуационную задачу:</w:t>
      </w:r>
    </w:p>
    <w:p w:rsidR="000863D9" w:rsidRPr="00081F95" w:rsidRDefault="000863D9" w:rsidP="000863D9">
      <w:pPr>
        <w:pStyle w:val="21"/>
        <w:tabs>
          <w:tab w:val="left" w:pos="1526"/>
          <w:tab w:val="left" w:pos="8046"/>
          <w:tab w:val="left" w:pos="9322"/>
          <w:tab w:val="left" w:pos="9360"/>
        </w:tabs>
        <w:spacing w:after="0" w:line="240" w:lineRule="auto"/>
        <w:ind w:right="281"/>
        <w:jc w:val="both"/>
        <w:rPr>
          <w:sz w:val="28"/>
          <w:szCs w:val="28"/>
        </w:rPr>
      </w:pPr>
      <w:r w:rsidRPr="00081F95">
        <w:rPr>
          <w:sz w:val="28"/>
          <w:szCs w:val="28"/>
        </w:rPr>
        <w:t xml:space="preserve">        Больной И., 23 года, маляр, обратился на прием к терапевту с жалобами на приступообразные, резкие боли в эпигастральной области с иррадиацией в спину, возникающие через 1,5-2 часа после приема пищи или ночью, облегчающие ночью или приемом сухариков. Настоящие симптомы наблюдаются в течение 2-х лет, после сильного нервного потрясения. Объективно: астеническое телосложение. Язык густо обложен беловатым налетом. Живот мягкий, при пальпации подложечной области выявлена мышечная защита, локальная болезненность по ходу прямой мышцы живота.</w:t>
      </w:r>
    </w:p>
    <w:p w:rsidR="000863D9" w:rsidRPr="00081F95" w:rsidRDefault="000863D9" w:rsidP="000863D9">
      <w:pPr>
        <w:pStyle w:val="21"/>
        <w:tabs>
          <w:tab w:val="left" w:pos="1526"/>
          <w:tab w:val="left" w:pos="8046"/>
          <w:tab w:val="left" w:pos="9322"/>
          <w:tab w:val="left" w:pos="9360"/>
        </w:tabs>
        <w:spacing w:after="0" w:line="240" w:lineRule="auto"/>
        <w:ind w:right="281"/>
        <w:jc w:val="both"/>
        <w:rPr>
          <w:sz w:val="28"/>
          <w:szCs w:val="28"/>
        </w:rPr>
      </w:pPr>
      <w:r w:rsidRPr="00081F95">
        <w:rPr>
          <w:sz w:val="28"/>
          <w:szCs w:val="28"/>
        </w:rPr>
        <w:t xml:space="preserve"> Гемограмма без особенностей. Исследование желудочного содержимого: свободная НС</w:t>
      </w:r>
      <w:r w:rsidRPr="00081F95">
        <w:rPr>
          <w:sz w:val="28"/>
          <w:szCs w:val="28"/>
          <w:lang w:val="en-US"/>
        </w:rPr>
        <w:t>l</w:t>
      </w:r>
      <w:r w:rsidRPr="00081F95">
        <w:rPr>
          <w:sz w:val="28"/>
          <w:szCs w:val="28"/>
        </w:rPr>
        <w:t xml:space="preserve"> натощак - 20 ед., после перорального раздражителя на цифрах 90-120 ед. При рентгеноскопии желудка – быстрая эвакуация бария из 12-перстной кишки. Предварительный диагноз. План обследования. Тактика ведения, экспертное решение.</w:t>
      </w:r>
    </w:p>
    <w:p w:rsidR="000863D9" w:rsidRPr="00081F95" w:rsidRDefault="000863D9" w:rsidP="000863D9">
      <w:pPr>
        <w:pStyle w:val="21"/>
        <w:tabs>
          <w:tab w:val="left" w:pos="1526"/>
          <w:tab w:val="left" w:pos="8046"/>
          <w:tab w:val="left" w:pos="9322"/>
          <w:tab w:val="left" w:pos="9360"/>
          <w:tab w:val="left" w:pos="9641"/>
        </w:tabs>
        <w:spacing w:after="0" w:line="240" w:lineRule="auto"/>
        <w:ind w:left="360"/>
        <w:jc w:val="both"/>
        <w:rPr>
          <w:b/>
          <w:sz w:val="28"/>
          <w:szCs w:val="28"/>
        </w:rPr>
      </w:pPr>
    </w:p>
    <w:p w:rsidR="000863D9" w:rsidRDefault="000863D9" w:rsidP="000863D9">
      <w:pPr>
        <w:tabs>
          <w:tab w:val="left" w:pos="9360"/>
          <w:tab w:val="left" w:pos="9641"/>
        </w:tabs>
        <w:ind w:right="-170" w:firstLine="567"/>
        <w:jc w:val="both"/>
        <w:rPr>
          <w:b/>
          <w:sz w:val="28"/>
          <w:szCs w:val="28"/>
        </w:rPr>
      </w:pPr>
      <w:r w:rsidRPr="00081F95">
        <w:rPr>
          <w:b/>
          <w:sz w:val="28"/>
          <w:szCs w:val="28"/>
        </w:rPr>
        <w:t>Литература:</w:t>
      </w:r>
    </w:p>
    <w:p w:rsidR="000863D9" w:rsidRDefault="000863D9" w:rsidP="000863D9">
      <w:pPr>
        <w:tabs>
          <w:tab w:val="left" w:pos="3585"/>
        </w:tabs>
        <w:ind w:right="-170"/>
        <w:jc w:val="both"/>
        <w:rPr>
          <w:b/>
          <w:sz w:val="28"/>
          <w:szCs w:val="28"/>
        </w:rPr>
      </w:pPr>
    </w:p>
    <w:p w:rsidR="000863D9" w:rsidRPr="0047178E" w:rsidRDefault="000863D9" w:rsidP="000863D9">
      <w:pPr>
        <w:tabs>
          <w:tab w:val="left" w:pos="3585"/>
        </w:tabs>
        <w:ind w:right="-170"/>
        <w:jc w:val="both"/>
        <w:rPr>
          <w:b/>
          <w:sz w:val="28"/>
          <w:szCs w:val="28"/>
        </w:rPr>
      </w:pPr>
      <w:r>
        <w:rPr>
          <w:b/>
          <w:sz w:val="28"/>
          <w:szCs w:val="28"/>
        </w:rPr>
        <w:t xml:space="preserve">Основная литература. </w:t>
      </w:r>
    </w:p>
    <w:p w:rsidR="000863D9" w:rsidRDefault="000863D9" w:rsidP="000863D9">
      <w:pPr>
        <w:pStyle w:val="a3"/>
        <w:spacing w:after="200" w:line="276" w:lineRule="auto"/>
        <w:ind w:left="360"/>
        <w:rPr>
          <w:sz w:val="24"/>
          <w:szCs w:val="22"/>
        </w:rPr>
      </w:pPr>
      <w:r>
        <w:rPr>
          <w:b/>
          <w:bCs/>
          <w:sz w:val="28"/>
          <w:szCs w:val="24"/>
        </w:rPr>
        <w:t>1.</w:t>
      </w:r>
      <w:r w:rsidRPr="007C1241">
        <w:rPr>
          <w:b/>
          <w:bCs/>
          <w:sz w:val="28"/>
          <w:szCs w:val="24"/>
        </w:rPr>
        <w:t>Арутюнов Г.П.</w:t>
      </w:r>
      <w:r w:rsidRPr="007C1241">
        <w:rPr>
          <w:sz w:val="28"/>
          <w:szCs w:val="24"/>
        </w:rPr>
        <w:t xml:space="preserve">  Диагностика и лечение заболеваний сердца и сосудов [Электронный ресурс] : учебник/ Г. П. Арутюнов. -Москва:  ГЭОТАР-Медиа, 2013. -504 с. - Режим доступа: </w:t>
      </w:r>
      <w:hyperlink r:id="rId87" w:history="1">
        <w:r w:rsidRPr="007C1241">
          <w:rPr>
            <w:rStyle w:val="aa"/>
            <w:sz w:val="28"/>
            <w:szCs w:val="24"/>
          </w:rPr>
          <w:t>http://www.studentlibrary.ru/book/ISBN9785970423011.html</w:t>
        </w:r>
      </w:hyperlink>
      <w:r w:rsidRPr="007C1241">
        <w:rPr>
          <w:sz w:val="28"/>
          <w:szCs w:val="24"/>
        </w:rPr>
        <w:t>.</w:t>
      </w:r>
    </w:p>
    <w:p w:rsidR="000863D9" w:rsidRDefault="000863D9" w:rsidP="000863D9">
      <w:pPr>
        <w:pStyle w:val="a3"/>
        <w:spacing w:after="200" w:line="276" w:lineRule="auto"/>
        <w:ind w:left="360"/>
        <w:rPr>
          <w:sz w:val="24"/>
          <w:szCs w:val="22"/>
        </w:rPr>
      </w:pPr>
      <w:r>
        <w:rPr>
          <w:b/>
          <w:bCs/>
          <w:sz w:val="28"/>
          <w:szCs w:val="24"/>
        </w:rPr>
        <w:t xml:space="preserve">2. </w:t>
      </w:r>
      <w:r w:rsidRPr="007C1241">
        <w:rPr>
          <w:b/>
          <w:bCs/>
          <w:sz w:val="28"/>
          <w:szCs w:val="24"/>
        </w:rPr>
        <w:t xml:space="preserve">Поликлиническая терапия </w:t>
      </w:r>
      <w:r w:rsidRPr="007C1241">
        <w:rPr>
          <w:sz w:val="28"/>
          <w:szCs w:val="24"/>
        </w:rPr>
        <w:t xml:space="preserve">  [Электронный ресурс] : учебник/ ред.: И. Л. Давыдкин, Ю. В. Щукин. -Москва: ГЭОТАР-Медиа, 2016. -688 с. - Режим доступа: </w:t>
      </w:r>
      <w:hyperlink r:id="rId88" w:history="1">
        <w:r w:rsidRPr="007C1241">
          <w:rPr>
            <w:rStyle w:val="aa"/>
            <w:sz w:val="28"/>
            <w:szCs w:val="24"/>
          </w:rPr>
          <w:t>http://www.studentlibrary.ru/book/ISBN9785970438213.html</w:t>
        </w:r>
      </w:hyperlink>
      <w:r w:rsidRPr="007C1241">
        <w:rPr>
          <w:sz w:val="28"/>
          <w:szCs w:val="24"/>
        </w:rPr>
        <w:t>.</w:t>
      </w:r>
    </w:p>
    <w:p w:rsidR="000863D9" w:rsidRPr="007C1241" w:rsidRDefault="000863D9" w:rsidP="000863D9">
      <w:pPr>
        <w:pStyle w:val="a3"/>
        <w:spacing w:after="200" w:line="276" w:lineRule="auto"/>
        <w:ind w:left="360"/>
        <w:rPr>
          <w:sz w:val="24"/>
          <w:szCs w:val="22"/>
        </w:rPr>
      </w:pPr>
      <w:r>
        <w:rPr>
          <w:b/>
          <w:bCs/>
          <w:sz w:val="28"/>
          <w:szCs w:val="24"/>
        </w:rPr>
        <w:t xml:space="preserve">3. </w:t>
      </w:r>
      <w:r w:rsidRPr="007C1241">
        <w:rPr>
          <w:b/>
          <w:bCs/>
          <w:sz w:val="28"/>
          <w:szCs w:val="24"/>
        </w:rPr>
        <w:t>Сторожаков Г.И.</w:t>
      </w:r>
      <w:r w:rsidRPr="007C1241">
        <w:rPr>
          <w:sz w:val="28"/>
          <w:szCs w:val="24"/>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89" w:history="1">
        <w:r w:rsidRPr="007C1241">
          <w:rPr>
            <w:rStyle w:val="aa"/>
            <w:sz w:val="28"/>
            <w:szCs w:val="24"/>
          </w:rPr>
          <w:t>http://www.studmedlib.ru/book/ISBN9785970425015.html</w:t>
        </w:r>
      </w:hyperlink>
      <w:r w:rsidRPr="007C1241">
        <w:rPr>
          <w:sz w:val="28"/>
          <w:szCs w:val="24"/>
        </w:rPr>
        <w:t>.</w:t>
      </w:r>
    </w:p>
    <w:p w:rsidR="000863D9" w:rsidRPr="007C1241" w:rsidRDefault="000863D9" w:rsidP="000863D9">
      <w:pPr>
        <w:pStyle w:val="a3"/>
        <w:spacing w:after="200" w:line="276" w:lineRule="auto"/>
        <w:ind w:left="0"/>
        <w:rPr>
          <w:sz w:val="24"/>
          <w:szCs w:val="22"/>
        </w:rPr>
      </w:pPr>
      <w:r>
        <w:rPr>
          <w:bCs/>
          <w:sz w:val="28"/>
          <w:szCs w:val="24"/>
        </w:rPr>
        <w:lastRenderedPageBreak/>
        <w:t>4.</w:t>
      </w:r>
      <w:r w:rsidRPr="007C1241">
        <w:rPr>
          <w:bCs/>
          <w:sz w:val="28"/>
          <w:szCs w:val="24"/>
        </w:rPr>
        <w:t xml:space="preserve">Маколкин В. И.  Внутренние болезни [Электронный ресурс] : учебник/ В. И. Маколкин, С. И. Овчаренко. -6-е изд., испр. и доп.. -Москва: ГЭОТАР-Медиа, 2017. -768 с.: ил. - Режим доступа: </w:t>
      </w:r>
      <w:hyperlink r:id="rId90" w:history="1">
        <w:r w:rsidRPr="007C1241">
          <w:rPr>
            <w:rStyle w:val="aa"/>
            <w:bCs/>
            <w:sz w:val="28"/>
            <w:szCs w:val="24"/>
          </w:rPr>
          <w:t>http://www.studentlibrary.ru/book/ISBN9785970441572.html</w:t>
        </w:r>
      </w:hyperlink>
      <w:r w:rsidRPr="007C1241">
        <w:rPr>
          <w:bCs/>
          <w:sz w:val="28"/>
          <w:szCs w:val="24"/>
        </w:rPr>
        <w:t>.</w:t>
      </w:r>
    </w:p>
    <w:p w:rsidR="000863D9" w:rsidRPr="00676788" w:rsidRDefault="000863D9" w:rsidP="000863D9">
      <w:pPr>
        <w:ind w:left="360"/>
        <w:jc w:val="both"/>
        <w:rPr>
          <w:color w:val="000000"/>
          <w:sz w:val="28"/>
          <w:szCs w:val="28"/>
        </w:rPr>
      </w:pPr>
    </w:p>
    <w:p w:rsidR="000863D9" w:rsidRDefault="000863D9" w:rsidP="000863D9">
      <w:pPr>
        <w:pStyle w:val="32"/>
        <w:spacing w:after="0"/>
        <w:ind w:left="360"/>
        <w:jc w:val="both"/>
        <w:rPr>
          <w:sz w:val="28"/>
          <w:szCs w:val="28"/>
          <w:lang w:val="ru-RU"/>
        </w:rPr>
      </w:pPr>
      <w:r w:rsidRPr="00676788">
        <w:rPr>
          <w:sz w:val="28"/>
          <w:szCs w:val="28"/>
        </w:rPr>
        <w:t>Дополнительная литература:</w:t>
      </w:r>
    </w:p>
    <w:p w:rsidR="000863D9" w:rsidRPr="00243536" w:rsidRDefault="000863D9" w:rsidP="000863D9">
      <w:pPr>
        <w:autoSpaceDE w:val="0"/>
        <w:autoSpaceDN w:val="0"/>
        <w:adjustRightInd w:val="0"/>
        <w:rPr>
          <w:sz w:val="20"/>
          <w:szCs w:val="20"/>
        </w:rPr>
      </w:pPr>
    </w:p>
    <w:p w:rsidR="000863D9" w:rsidRPr="007C1241" w:rsidRDefault="000863D9" w:rsidP="000863D9">
      <w:pPr>
        <w:rPr>
          <w:sz w:val="28"/>
          <w:szCs w:val="28"/>
        </w:rPr>
      </w:pPr>
      <w:r w:rsidRPr="007C1241">
        <w:rPr>
          <w:b/>
          <w:bCs/>
          <w:sz w:val="28"/>
          <w:szCs w:val="28"/>
        </w:rPr>
        <w:t>1.</w:t>
      </w:r>
      <w:r w:rsidRPr="007D2476">
        <w:rPr>
          <w:b/>
          <w:bCs/>
          <w:sz w:val="20"/>
          <w:szCs w:val="20"/>
        </w:rPr>
        <w:t xml:space="preserve"> </w:t>
      </w:r>
      <w:r w:rsidRPr="007D2476">
        <w:rPr>
          <w:b/>
          <w:bCs/>
          <w:sz w:val="28"/>
          <w:szCs w:val="28"/>
        </w:rPr>
        <w:t>Гастроэнтерология</w:t>
      </w:r>
      <w:r w:rsidRPr="007D2476">
        <w:rPr>
          <w:sz w:val="28"/>
          <w:szCs w:val="28"/>
        </w:rPr>
        <w:t xml:space="preserve">  [Электронный ресурс] : Национальное руководство : краткое издание/ ред.: В. Т. Ивашкин, Т. Л. Лапина. -Москва:  ГЭОТАР-Медиа, 2015. -480 с. - Режим доступа: </w:t>
      </w:r>
      <w:hyperlink r:id="rId91" w:history="1">
        <w:r w:rsidRPr="007D2476">
          <w:rPr>
            <w:rStyle w:val="aa"/>
            <w:sz w:val="28"/>
            <w:szCs w:val="28"/>
          </w:rPr>
          <w:t>http://www.studentlibrary.ru/book/ISBN9785970434086.html</w:t>
        </w:r>
      </w:hyperlink>
      <w:r w:rsidRPr="007D2476">
        <w:rPr>
          <w:sz w:val="28"/>
          <w:szCs w:val="28"/>
        </w:rPr>
        <w:t>.</w:t>
      </w:r>
    </w:p>
    <w:p w:rsidR="000863D9" w:rsidRPr="007C1241" w:rsidRDefault="000863D9" w:rsidP="000863D9">
      <w:pPr>
        <w:rPr>
          <w:sz w:val="28"/>
          <w:szCs w:val="28"/>
        </w:rPr>
      </w:pPr>
      <w:r w:rsidRPr="007C1241">
        <w:rPr>
          <w:sz w:val="28"/>
          <w:szCs w:val="28"/>
          <w:lang w:eastAsia="x-none"/>
        </w:rPr>
        <w:t>2.</w:t>
      </w:r>
      <w:r w:rsidRPr="007C1241">
        <w:rPr>
          <w:b/>
          <w:bCs/>
          <w:sz w:val="28"/>
          <w:szCs w:val="28"/>
        </w:rPr>
        <w:t>Кардиология</w:t>
      </w:r>
      <w:r w:rsidRPr="007C1241">
        <w:rPr>
          <w:sz w:val="28"/>
          <w:szCs w:val="28"/>
        </w:rPr>
        <w:t xml:space="preserve">  [Электронный ресурс] : национальное руководство/ ред. Е. В. Шляхто. -2-е изд., испр. и доп.. -Москва:  ГЭОТАР-Медиа, 2015. -800 с. - Режим доступа: </w:t>
      </w:r>
      <w:hyperlink r:id="rId92" w:history="1">
        <w:r w:rsidRPr="007C1241">
          <w:rPr>
            <w:rStyle w:val="aa"/>
            <w:sz w:val="28"/>
            <w:szCs w:val="28"/>
          </w:rPr>
          <w:t>http://www.studentlibrary.ru/book/ISBN9785970428450.html</w:t>
        </w:r>
      </w:hyperlink>
      <w:r w:rsidRPr="007C1241">
        <w:rPr>
          <w:sz w:val="28"/>
          <w:szCs w:val="28"/>
        </w:rPr>
        <w:t>.</w:t>
      </w:r>
    </w:p>
    <w:p w:rsidR="000863D9" w:rsidRPr="007C1241" w:rsidRDefault="000863D9" w:rsidP="000863D9">
      <w:pPr>
        <w:autoSpaceDE w:val="0"/>
        <w:autoSpaceDN w:val="0"/>
        <w:adjustRightInd w:val="0"/>
        <w:rPr>
          <w:sz w:val="28"/>
          <w:szCs w:val="28"/>
        </w:rPr>
      </w:pPr>
      <w:r w:rsidRPr="007C1241">
        <w:rPr>
          <w:b/>
          <w:bCs/>
          <w:sz w:val="28"/>
          <w:szCs w:val="28"/>
        </w:rPr>
        <w:t>3.Мурашко В. В.</w:t>
      </w:r>
      <w:r w:rsidRPr="007C1241">
        <w:rPr>
          <w:sz w:val="28"/>
          <w:szCs w:val="28"/>
        </w:rPr>
        <w:t xml:space="preserve">  Электрокардиография [Текст] : учеб. пособие/ В. В. Мурашко, А. В. Струтынский. -9-е изд.. -Москва: МЕДпресс-информ, 2008. -313,[7] с.: ил.</w:t>
      </w:r>
    </w:p>
    <w:p w:rsidR="000863D9" w:rsidRPr="007C1241" w:rsidRDefault="000863D9" w:rsidP="000863D9">
      <w:pPr>
        <w:pStyle w:val="a3"/>
        <w:widowControl w:val="0"/>
        <w:shd w:val="clear" w:color="auto" w:fill="FFFFFF"/>
        <w:tabs>
          <w:tab w:val="left" w:leader="dot" w:pos="7721"/>
        </w:tabs>
        <w:autoSpaceDE w:val="0"/>
        <w:ind w:left="0"/>
        <w:jc w:val="both"/>
        <w:rPr>
          <w:bCs/>
          <w:sz w:val="28"/>
          <w:szCs w:val="28"/>
        </w:rPr>
      </w:pPr>
      <w:r w:rsidRPr="007C1241">
        <w:rPr>
          <w:b/>
          <w:bCs/>
          <w:sz w:val="28"/>
          <w:szCs w:val="28"/>
        </w:rPr>
        <w:t>4.Хлопина И.А.</w:t>
      </w:r>
      <w:r w:rsidRPr="007C1241">
        <w:rPr>
          <w:sz w:val="28"/>
          <w:szCs w:val="28"/>
        </w:rPr>
        <w:t xml:space="preserve">  Частная патология органов сердечно-сосудистой системы [Электронный ресурс] : метод. рекомендации/ И. А. Хлопина. -Архангельск: СГМУ, 2012. -35 с - Режим доступа: </w:t>
      </w:r>
      <w:hyperlink r:id="rId93" w:history="1">
        <w:r w:rsidRPr="007C1241">
          <w:rPr>
            <w:rStyle w:val="aa"/>
            <w:sz w:val="28"/>
            <w:szCs w:val="28"/>
          </w:rPr>
          <w:t>http://nb.nsmu.ru/cgi-bin/irbis64r_11/cgiirbis_64.exe?LNG=&amp;Z21ID=&amp;I21DBN=ELIB&amp;P21DBN=ELIB&amp;S21STN=1&amp;S21REF=3&amp;S21FMT=fullwebr&amp;C21COM=S&amp;S21CNR=20&amp;S21P01=0&amp;S21P02=1&amp;S21P03=I=&amp;S21STR=elb/Х%2058-052186</w:t>
        </w:r>
      </w:hyperlink>
    </w:p>
    <w:p w:rsidR="000863D9" w:rsidRDefault="000863D9" w:rsidP="000863D9">
      <w:pPr>
        <w:pStyle w:val="32"/>
        <w:spacing w:after="0"/>
        <w:jc w:val="both"/>
        <w:rPr>
          <w:b/>
          <w:sz w:val="28"/>
          <w:szCs w:val="28"/>
          <w:lang w:val="ru-RU"/>
        </w:rPr>
      </w:pPr>
    </w:p>
    <w:p w:rsidR="000863D9" w:rsidRPr="00081F95" w:rsidRDefault="000863D9" w:rsidP="000863D9">
      <w:pPr>
        <w:pStyle w:val="32"/>
        <w:spacing w:after="0"/>
        <w:jc w:val="both"/>
        <w:rPr>
          <w:b/>
          <w:sz w:val="28"/>
          <w:szCs w:val="28"/>
        </w:rPr>
      </w:pPr>
      <w:r w:rsidRPr="00081F95">
        <w:rPr>
          <w:b/>
          <w:sz w:val="28"/>
          <w:szCs w:val="28"/>
        </w:rPr>
        <w:t>Тема</w:t>
      </w:r>
      <w:r>
        <w:rPr>
          <w:b/>
          <w:sz w:val="28"/>
          <w:szCs w:val="28"/>
        </w:rPr>
        <w:t xml:space="preserve"> 18:</w:t>
      </w:r>
      <w:r w:rsidRPr="00081F95">
        <w:rPr>
          <w:b/>
          <w:sz w:val="28"/>
          <w:szCs w:val="28"/>
        </w:rPr>
        <w:t xml:space="preserve"> «Экспертиза нетрудоспособности больных хроническими гепатитами и циррозом печени»</w:t>
      </w:r>
    </w:p>
    <w:p w:rsidR="000863D9" w:rsidRDefault="000863D9" w:rsidP="000863D9">
      <w:pPr>
        <w:rPr>
          <w:b/>
          <w:i/>
          <w:sz w:val="28"/>
          <w:szCs w:val="28"/>
        </w:rPr>
      </w:pPr>
    </w:p>
    <w:p w:rsidR="000863D9" w:rsidRPr="00081F95" w:rsidRDefault="000863D9" w:rsidP="000863D9">
      <w:pPr>
        <w:rPr>
          <w:b/>
          <w:i/>
          <w:sz w:val="28"/>
          <w:szCs w:val="28"/>
        </w:rPr>
      </w:pPr>
      <w:r w:rsidRPr="00081F95">
        <w:rPr>
          <w:b/>
          <w:i/>
          <w:sz w:val="28"/>
          <w:szCs w:val="28"/>
        </w:rPr>
        <w:t>Введение</w:t>
      </w:r>
    </w:p>
    <w:p w:rsidR="000863D9" w:rsidRPr="00081F95" w:rsidRDefault="000863D9" w:rsidP="000863D9">
      <w:pPr>
        <w:ind w:firstLine="454"/>
        <w:jc w:val="both"/>
        <w:rPr>
          <w:sz w:val="28"/>
          <w:szCs w:val="28"/>
        </w:rPr>
      </w:pPr>
      <w:r w:rsidRPr="00081F95">
        <w:rPr>
          <w:sz w:val="28"/>
          <w:szCs w:val="28"/>
        </w:rPr>
        <w:t xml:space="preserve">Во время занятия по теме «Хронический гепатит. Цирроз печени» (ХГ и ЦП) будут затронуты  вопросы теории и их практическое применение в реальных амбулаторно-поликлинических условиях. При теоретическом разборе обсуждаются современные взгляды на проблему:  классификация нозологии, факторы риска, тактика ведения пациентов с ХГ и ЦП. На практических занятия студентам будет предложено разобрать клинический пример по теме занятия. При освоении практических навыков внимание будет уделяться как физическому обследованию больного с ХГ и/или ЦП, так и знанию клинико-лабораторного минимума, с полной интерпетацией полученных Отдельно обращается внимание на актуальность проблемы:  проводится детальный анализ  эпидемиологии, факторов риска,  осложнений, а также первичная и вторичная профилактика. При клиническом разборе внимание студентов будет акцентировано не  только на фармакотерапии ХГ и/или ЦП, но и на вопросах образа жизни и питания. Отдельно  освещены вопросы экспертизы временной нетрудоспособности, показания для госпитализации в стационар, критерии. По завершению занятия обучающиеся </w:t>
      </w:r>
      <w:r w:rsidRPr="00081F95">
        <w:rPr>
          <w:sz w:val="28"/>
          <w:szCs w:val="28"/>
        </w:rPr>
        <w:lastRenderedPageBreak/>
        <w:t>получают необходимый объем практических навыков и умений необходимых для грамотного ведения пациента с ХГ и/или ЦП в условиях поликлиники.</w:t>
      </w:r>
    </w:p>
    <w:p w:rsidR="000863D9" w:rsidRPr="00081F95" w:rsidRDefault="000863D9" w:rsidP="000863D9">
      <w:pPr>
        <w:pStyle w:val="32"/>
        <w:spacing w:after="0"/>
        <w:jc w:val="both"/>
        <w:rPr>
          <w:b/>
          <w:bCs/>
          <w:color w:val="000000"/>
          <w:sz w:val="28"/>
          <w:szCs w:val="28"/>
        </w:rPr>
      </w:pPr>
      <w:r w:rsidRPr="00081F95">
        <w:rPr>
          <w:b/>
          <w:bCs/>
          <w:color w:val="000000"/>
          <w:sz w:val="28"/>
          <w:szCs w:val="28"/>
        </w:rPr>
        <w:t>Цель занятия:</w:t>
      </w:r>
    </w:p>
    <w:p w:rsidR="000863D9" w:rsidRPr="00081F95" w:rsidRDefault="000863D9" w:rsidP="000863D9">
      <w:pPr>
        <w:pStyle w:val="32"/>
        <w:spacing w:after="0"/>
        <w:jc w:val="both"/>
        <w:rPr>
          <w:b/>
          <w:bCs/>
          <w:color w:val="000000"/>
          <w:sz w:val="28"/>
          <w:szCs w:val="28"/>
        </w:rPr>
      </w:pPr>
      <w:r w:rsidRPr="00081F95">
        <w:rPr>
          <w:bCs/>
          <w:sz w:val="28"/>
          <w:szCs w:val="28"/>
        </w:rPr>
        <w:t>Научиться диагностике, оказанию медицинской помощи, решению экспертных вопросов на амбулаторном этапе больным хроническими гепатитами и циррозом печени.</w:t>
      </w:r>
    </w:p>
    <w:p w:rsidR="000863D9" w:rsidRPr="00081F95" w:rsidRDefault="000863D9" w:rsidP="000863D9">
      <w:pPr>
        <w:pStyle w:val="32"/>
        <w:spacing w:after="0"/>
        <w:jc w:val="both"/>
        <w:rPr>
          <w:b/>
          <w:bCs/>
          <w:color w:val="000000"/>
          <w:sz w:val="28"/>
          <w:szCs w:val="28"/>
        </w:rPr>
      </w:pPr>
      <w:r w:rsidRPr="00081F95">
        <w:rPr>
          <w:b/>
          <w:bCs/>
          <w:color w:val="000000"/>
          <w:sz w:val="28"/>
          <w:szCs w:val="28"/>
        </w:rPr>
        <w:t>Задачи:</w:t>
      </w:r>
    </w:p>
    <w:p w:rsidR="000863D9" w:rsidRPr="00081F95" w:rsidRDefault="000863D9" w:rsidP="000863D9">
      <w:pPr>
        <w:numPr>
          <w:ilvl w:val="0"/>
          <w:numId w:val="28"/>
        </w:numPr>
        <w:tabs>
          <w:tab w:val="num" w:pos="426"/>
        </w:tabs>
        <w:ind w:left="357" w:hanging="357"/>
        <w:jc w:val="both"/>
        <w:rPr>
          <w:sz w:val="28"/>
          <w:szCs w:val="28"/>
        </w:rPr>
      </w:pPr>
      <w:r w:rsidRPr="00081F95">
        <w:rPr>
          <w:sz w:val="28"/>
          <w:szCs w:val="28"/>
        </w:rPr>
        <w:t>Знать  этиологию и патогенез ХГ  и/или  ЦП.</w:t>
      </w:r>
    </w:p>
    <w:p w:rsidR="000863D9" w:rsidRPr="00081F95" w:rsidRDefault="000863D9" w:rsidP="000863D9">
      <w:pPr>
        <w:numPr>
          <w:ilvl w:val="0"/>
          <w:numId w:val="28"/>
        </w:numPr>
        <w:tabs>
          <w:tab w:val="num" w:pos="426"/>
        </w:tabs>
        <w:ind w:left="357" w:hanging="357"/>
        <w:jc w:val="both"/>
        <w:rPr>
          <w:sz w:val="28"/>
          <w:szCs w:val="28"/>
        </w:rPr>
      </w:pPr>
      <w:r w:rsidRPr="00081F95">
        <w:rPr>
          <w:sz w:val="28"/>
          <w:szCs w:val="28"/>
        </w:rPr>
        <w:t>Уметь  принять больного с ХГ  и/или ЦП: собрать анамнез (оценить факторы риска и наличие ассоциированных клинических состояний и осложнений), провести физическое обследование, назначить клинический минимум обследования пациента, провести анализ полученных результатов и дифференциальную диагностику нозологических причин ХГ  и/или  ЦП.</w:t>
      </w:r>
    </w:p>
    <w:p w:rsidR="000863D9" w:rsidRPr="00081F95" w:rsidRDefault="000863D9" w:rsidP="000863D9">
      <w:pPr>
        <w:numPr>
          <w:ilvl w:val="0"/>
          <w:numId w:val="28"/>
        </w:numPr>
        <w:tabs>
          <w:tab w:val="num" w:pos="426"/>
        </w:tabs>
        <w:ind w:left="357" w:hanging="357"/>
        <w:jc w:val="both"/>
        <w:rPr>
          <w:sz w:val="28"/>
          <w:szCs w:val="28"/>
        </w:rPr>
      </w:pPr>
      <w:r w:rsidRPr="00081F95">
        <w:rPr>
          <w:sz w:val="28"/>
          <w:szCs w:val="28"/>
        </w:rPr>
        <w:t>Уметь  определить тактику ведения пациента   с ХГ  и/или  ЦП в амбулаторно-поликлинических условиях, вопросы диспансеризации и экспертизы временной нетрудоспособности.</w:t>
      </w:r>
    </w:p>
    <w:p w:rsidR="000863D9" w:rsidRPr="00081F95" w:rsidRDefault="000863D9" w:rsidP="000863D9">
      <w:pPr>
        <w:numPr>
          <w:ilvl w:val="0"/>
          <w:numId w:val="28"/>
        </w:numPr>
        <w:tabs>
          <w:tab w:val="num" w:pos="426"/>
        </w:tabs>
        <w:ind w:left="357" w:hanging="357"/>
        <w:jc w:val="both"/>
        <w:rPr>
          <w:sz w:val="28"/>
          <w:szCs w:val="28"/>
        </w:rPr>
      </w:pPr>
      <w:r w:rsidRPr="00081F95">
        <w:rPr>
          <w:sz w:val="28"/>
          <w:szCs w:val="28"/>
        </w:rPr>
        <w:t>Уметь  оказать экстренную медицинскую помощь при различных формах ХГ  и/или  ЦП и возможных осложнениях.</w:t>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Основные понятия, которые должны быть усвоены студентами в процессе изучения темы</w:t>
      </w:r>
    </w:p>
    <w:p w:rsidR="000863D9" w:rsidRPr="00081F95" w:rsidRDefault="000863D9" w:rsidP="000863D9">
      <w:pPr>
        <w:tabs>
          <w:tab w:val="left" w:pos="9360"/>
          <w:tab w:val="left" w:pos="9641"/>
        </w:tabs>
        <w:autoSpaceDE w:val="0"/>
        <w:autoSpaceDN w:val="0"/>
        <w:adjustRightInd w:val="0"/>
        <w:jc w:val="both"/>
        <w:rPr>
          <w:b/>
          <w:color w:val="000000"/>
          <w:sz w:val="28"/>
          <w:szCs w:val="28"/>
        </w:rPr>
      </w:pPr>
    </w:p>
    <w:p w:rsidR="000863D9" w:rsidRPr="00081F95" w:rsidRDefault="000863D9" w:rsidP="000863D9">
      <w:pPr>
        <w:tabs>
          <w:tab w:val="left" w:pos="9360"/>
          <w:tab w:val="left" w:pos="9641"/>
        </w:tabs>
        <w:autoSpaceDE w:val="0"/>
        <w:autoSpaceDN w:val="0"/>
        <w:adjustRightInd w:val="0"/>
        <w:jc w:val="both"/>
        <w:rPr>
          <w:b/>
          <w:color w:val="000000"/>
          <w:sz w:val="28"/>
          <w:szCs w:val="28"/>
        </w:rPr>
      </w:pPr>
      <w:r w:rsidRPr="00081F95">
        <w:rPr>
          <w:b/>
          <w:color w:val="000000"/>
          <w:sz w:val="28"/>
          <w:szCs w:val="28"/>
        </w:rPr>
        <w:t>Вопросы к занятию:</w:t>
      </w:r>
    </w:p>
    <w:p w:rsidR="000863D9" w:rsidRPr="00081F95" w:rsidRDefault="000863D9" w:rsidP="000863D9">
      <w:pPr>
        <w:numPr>
          <w:ilvl w:val="0"/>
          <w:numId w:val="29"/>
        </w:numPr>
        <w:tabs>
          <w:tab w:val="left" w:pos="142"/>
          <w:tab w:val="left" w:pos="567"/>
        </w:tabs>
        <w:ind w:left="0" w:firstLine="0"/>
        <w:jc w:val="both"/>
        <w:rPr>
          <w:sz w:val="28"/>
          <w:szCs w:val="28"/>
        </w:rPr>
      </w:pPr>
      <w:r w:rsidRPr="00081F95">
        <w:rPr>
          <w:sz w:val="28"/>
          <w:szCs w:val="28"/>
        </w:rPr>
        <w:t>Определение ХГ  и/или  ЦП.</w:t>
      </w:r>
    </w:p>
    <w:p w:rsidR="000863D9" w:rsidRPr="00081F95" w:rsidRDefault="000863D9" w:rsidP="000863D9">
      <w:pPr>
        <w:numPr>
          <w:ilvl w:val="0"/>
          <w:numId w:val="29"/>
        </w:numPr>
        <w:tabs>
          <w:tab w:val="left" w:pos="142"/>
          <w:tab w:val="left" w:pos="567"/>
        </w:tabs>
        <w:ind w:left="0" w:firstLine="0"/>
        <w:jc w:val="both"/>
        <w:rPr>
          <w:sz w:val="28"/>
          <w:szCs w:val="28"/>
        </w:rPr>
      </w:pPr>
      <w:r w:rsidRPr="00081F95">
        <w:rPr>
          <w:sz w:val="28"/>
          <w:szCs w:val="28"/>
        </w:rPr>
        <w:t>Этиология и патогенез ХГ  и/или  ЦП.</w:t>
      </w:r>
    </w:p>
    <w:p w:rsidR="000863D9" w:rsidRPr="00081F95" w:rsidRDefault="000863D9" w:rsidP="000863D9">
      <w:pPr>
        <w:numPr>
          <w:ilvl w:val="0"/>
          <w:numId w:val="29"/>
        </w:numPr>
        <w:tabs>
          <w:tab w:val="left" w:pos="142"/>
          <w:tab w:val="left" w:pos="567"/>
        </w:tabs>
        <w:ind w:left="0" w:firstLine="0"/>
        <w:jc w:val="both"/>
        <w:rPr>
          <w:sz w:val="28"/>
          <w:szCs w:val="28"/>
        </w:rPr>
      </w:pPr>
      <w:r w:rsidRPr="00081F95">
        <w:rPr>
          <w:sz w:val="28"/>
          <w:szCs w:val="28"/>
        </w:rPr>
        <w:t>Клинические проявления ХГ  и/или  ЦП. Физическое обследование больных.</w:t>
      </w:r>
    </w:p>
    <w:p w:rsidR="000863D9" w:rsidRPr="00081F95" w:rsidRDefault="000863D9" w:rsidP="000863D9">
      <w:pPr>
        <w:numPr>
          <w:ilvl w:val="0"/>
          <w:numId w:val="29"/>
        </w:numPr>
        <w:tabs>
          <w:tab w:val="left" w:pos="142"/>
          <w:tab w:val="left" w:pos="567"/>
        </w:tabs>
        <w:ind w:left="0" w:firstLine="0"/>
        <w:jc w:val="both"/>
        <w:rPr>
          <w:sz w:val="28"/>
          <w:szCs w:val="28"/>
        </w:rPr>
      </w:pPr>
      <w:r w:rsidRPr="00081F95">
        <w:rPr>
          <w:sz w:val="28"/>
          <w:szCs w:val="28"/>
        </w:rPr>
        <w:t>Лабораторно-инструментальные методы диагностики ХГ  и/или  ЦП.</w:t>
      </w:r>
    </w:p>
    <w:p w:rsidR="000863D9" w:rsidRPr="00081F95" w:rsidRDefault="000863D9" w:rsidP="000863D9">
      <w:pPr>
        <w:numPr>
          <w:ilvl w:val="0"/>
          <w:numId w:val="29"/>
        </w:numPr>
        <w:tabs>
          <w:tab w:val="left" w:pos="142"/>
          <w:tab w:val="left" w:pos="567"/>
        </w:tabs>
        <w:ind w:left="0" w:firstLine="0"/>
        <w:jc w:val="both"/>
        <w:rPr>
          <w:sz w:val="28"/>
          <w:szCs w:val="28"/>
        </w:rPr>
      </w:pPr>
      <w:r w:rsidRPr="00081F95">
        <w:rPr>
          <w:sz w:val="28"/>
          <w:szCs w:val="28"/>
        </w:rPr>
        <w:t>Тактика ведения пациента с ХГ  и/или  ЦП в поликлинике: оказание медицинской помощи, базисная терапия больных с ХГ  и/или  ЦП. Классификация препаратов, применяемых в лечении ХГ  и/или  ЦП.</w:t>
      </w:r>
    </w:p>
    <w:p w:rsidR="000863D9" w:rsidRPr="00081F95" w:rsidRDefault="000863D9" w:rsidP="000863D9">
      <w:pPr>
        <w:numPr>
          <w:ilvl w:val="0"/>
          <w:numId w:val="29"/>
        </w:numPr>
        <w:tabs>
          <w:tab w:val="left" w:pos="142"/>
          <w:tab w:val="left" w:pos="567"/>
        </w:tabs>
        <w:ind w:left="0" w:firstLine="0"/>
        <w:jc w:val="both"/>
        <w:rPr>
          <w:sz w:val="28"/>
          <w:szCs w:val="28"/>
        </w:rPr>
      </w:pPr>
      <w:r w:rsidRPr="00081F95">
        <w:rPr>
          <w:sz w:val="28"/>
          <w:szCs w:val="28"/>
        </w:rPr>
        <w:t>Осложнения при ХГ  и/или  ЦП, профилактика из возникновения.</w:t>
      </w:r>
    </w:p>
    <w:p w:rsidR="000863D9" w:rsidRPr="00081F95" w:rsidRDefault="000863D9" w:rsidP="000863D9">
      <w:pPr>
        <w:numPr>
          <w:ilvl w:val="0"/>
          <w:numId w:val="29"/>
        </w:numPr>
        <w:tabs>
          <w:tab w:val="left" w:pos="142"/>
          <w:tab w:val="left" w:pos="567"/>
        </w:tabs>
        <w:ind w:left="0" w:firstLine="0"/>
        <w:jc w:val="both"/>
        <w:rPr>
          <w:sz w:val="28"/>
          <w:szCs w:val="28"/>
        </w:rPr>
      </w:pPr>
      <w:r w:rsidRPr="00081F95">
        <w:rPr>
          <w:sz w:val="28"/>
          <w:szCs w:val="28"/>
        </w:rPr>
        <w:t>Экспертиза временной нетрудоспособности, показания для плановой и экстренной госпитализации больных с ХГ  и/или  ЦП.</w:t>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Задания для самоконтроля:</w:t>
      </w:r>
    </w:p>
    <w:p w:rsidR="000863D9" w:rsidRPr="00081F95" w:rsidRDefault="000863D9" w:rsidP="000863D9">
      <w:pPr>
        <w:numPr>
          <w:ilvl w:val="0"/>
          <w:numId w:val="30"/>
        </w:numPr>
        <w:ind w:left="0" w:firstLine="0"/>
        <w:jc w:val="both"/>
        <w:rPr>
          <w:sz w:val="28"/>
          <w:szCs w:val="28"/>
        </w:rPr>
      </w:pPr>
      <w:r w:rsidRPr="00081F95">
        <w:rPr>
          <w:sz w:val="28"/>
          <w:szCs w:val="28"/>
        </w:rPr>
        <w:t>Сбор анамнеза у пациента с ХГ  и/или  ЦП.</w:t>
      </w:r>
    </w:p>
    <w:p w:rsidR="000863D9" w:rsidRPr="00081F95" w:rsidRDefault="000863D9" w:rsidP="000863D9">
      <w:pPr>
        <w:numPr>
          <w:ilvl w:val="0"/>
          <w:numId w:val="30"/>
        </w:numPr>
        <w:ind w:left="0" w:firstLine="0"/>
        <w:jc w:val="both"/>
        <w:rPr>
          <w:sz w:val="28"/>
          <w:szCs w:val="28"/>
        </w:rPr>
      </w:pPr>
      <w:r w:rsidRPr="00081F95">
        <w:rPr>
          <w:sz w:val="28"/>
          <w:szCs w:val="28"/>
        </w:rPr>
        <w:t>Физическое обследование больного с ХГ  и/или  ЦП.</w:t>
      </w:r>
    </w:p>
    <w:p w:rsidR="000863D9" w:rsidRPr="00081F95" w:rsidRDefault="000863D9" w:rsidP="000863D9">
      <w:pPr>
        <w:numPr>
          <w:ilvl w:val="0"/>
          <w:numId w:val="30"/>
        </w:numPr>
        <w:ind w:left="0" w:firstLine="0"/>
        <w:jc w:val="both"/>
        <w:rPr>
          <w:sz w:val="28"/>
          <w:szCs w:val="28"/>
        </w:rPr>
      </w:pPr>
      <w:r w:rsidRPr="00081F95">
        <w:rPr>
          <w:sz w:val="28"/>
          <w:szCs w:val="28"/>
        </w:rPr>
        <w:t>Назначение клинического минимума лабораторно-инструментальных методов исследования у пациентов с ХГ  и/или  ЦП в условиях амбулаторно-поликлинической службы.</w:t>
      </w:r>
    </w:p>
    <w:p w:rsidR="000863D9" w:rsidRPr="00081F95" w:rsidRDefault="000863D9" w:rsidP="000863D9">
      <w:pPr>
        <w:numPr>
          <w:ilvl w:val="0"/>
          <w:numId w:val="30"/>
        </w:numPr>
        <w:ind w:left="0" w:firstLine="0"/>
        <w:jc w:val="both"/>
        <w:rPr>
          <w:sz w:val="28"/>
          <w:szCs w:val="28"/>
        </w:rPr>
      </w:pPr>
      <w:r w:rsidRPr="00081F95">
        <w:rPr>
          <w:sz w:val="28"/>
          <w:szCs w:val="28"/>
        </w:rPr>
        <w:t>Оформление медицинской документации в условиях поликлиники (амбулаторная карта, листок нетрудоспособности).</w:t>
      </w:r>
    </w:p>
    <w:p w:rsidR="000863D9" w:rsidRPr="00081F95" w:rsidRDefault="000863D9" w:rsidP="000863D9">
      <w:pPr>
        <w:numPr>
          <w:ilvl w:val="0"/>
          <w:numId w:val="30"/>
        </w:numPr>
        <w:ind w:left="0" w:firstLine="0"/>
        <w:jc w:val="both"/>
        <w:rPr>
          <w:sz w:val="28"/>
          <w:szCs w:val="28"/>
        </w:rPr>
      </w:pPr>
      <w:r w:rsidRPr="00081F95">
        <w:rPr>
          <w:sz w:val="28"/>
          <w:szCs w:val="28"/>
        </w:rPr>
        <w:lastRenderedPageBreak/>
        <w:t>Выбор тактики ведение пациента  с ХГ  и/или  ЦП на амбулаторном этапе ведения: неотложная помощь, назначение базисной терапии.</w:t>
      </w:r>
    </w:p>
    <w:p w:rsidR="000863D9" w:rsidRPr="00081F95" w:rsidRDefault="000863D9" w:rsidP="000863D9">
      <w:pPr>
        <w:numPr>
          <w:ilvl w:val="0"/>
          <w:numId w:val="30"/>
        </w:numPr>
        <w:ind w:left="0" w:firstLine="0"/>
        <w:jc w:val="both"/>
        <w:rPr>
          <w:sz w:val="28"/>
          <w:szCs w:val="28"/>
        </w:rPr>
      </w:pPr>
      <w:r w:rsidRPr="00081F95">
        <w:rPr>
          <w:sz w:val="28"/>
          <w:szCs w:val="28"/>
        </w:rPr>
        <w:t>Контроль эффективности лечения.</w:t>
      </w:r>
    </w:p>
    <w:p w:rsidR="000863D9" w:rsidRPr="00081F95" w:rsidRDefault="000863D9" w:rsidP="000863D9">
      <w:pPr>
        <w:numPr>
          <w:ilvl w:val="0"/>
          <w:numId w:val="30"/>
        </w:numPr>
        <w:ind w:left="0" w:firstLine="0"/>
        <w:jc w:val="both"/>
        <w:rPr>
          <w:sz w:val="28"/>
          <w:szCs w:val="28"/>
        </w:rPr>
      </w:pPr>
      <w:r w:rsidRPr="00081F95">
        <w:rPr>
          <w:sz w:val="28"/>
          <w:szCs w:val="28"/>
        </w:rPr>
        <w:t>Диспансерное наблюдение пациентов с ХГ  и/или  ЦП.</w:t>
      </w:r>
    </w:p>
    <w:p w:rsidR="000863D9" w:rsidRPr="00081F95" w:rsidRDefault="000863D9" w:rsidP="000863D9">
      <w:pPr>
        <w:numPr>
          <w:ilvl w:val="0"/>
          <w:numId w:val="30"/>
        </w:numPr>
        <w:ind w:left="0" w:firstLine="0"/>
        <w:jc w:val="both"/>
        <w:rPr>
          <w:sz w:val="28"/>
          <w:szCs w:val="28"/>
        </w:rPr>
      </w:pPr>
      <w:r w:rsidRPr="00081F95">
        <w:rPr>
          <w:sz w:val="28"/>
          <w:szCs w:val="28"/>
        </w:rPr>
        <w:t xml:space="preserve">Умение оформления рецептов на препараты для лечения ХГ и ЦП. </w:t>
      </w:r>
    </w:p>
    <w:p w:rsidR="000863D9" w:rsidRDefault="000863D9" w:rsidP="000863D9">
      <w:pPr>
        <w:pStyle w:val="32"/>
        <w:spacing w:after="0"/>
        <w:jc w:val="both"/>
        <w:rPr>
          <w:sz w:val="28"/>
          <w:szCs w:val="28"/>
        </w:rPr>
      </w:pPr>
    </w:p>
    <w:p w:rsidR="000863D9" w:rsidRDefault="000863D9" w:rsidP="000863D9">
      <w:pPr>
        <w:pStyle w:val="32"/>
        <w:spacing w:after="0"/>
        <w:jc w:val="both"/>
        <w:rPr>
          <w:sz w:val="28"/>
          <w:szCs w:val="28"/>
        </w:rPr>
      </w:pPr>
    </w:p>
    <w:p w:rsidR="000863D9" w:rsidRDefault="000863D9" w:rsidP="000863D9">
      <w:pPr>
        <w:pStyle w:val="32"/>
        <w:spacing w:after="0"/>
        <w:jc w:val="both"/>
        <w:rPr>
          <w:sz w:val="28"/>
          <w:szCs w:val="28"/>
        </w:rPr>
      </w:pPr>
    </w:p>
    <w:p w:rsidR="000863D9" w:rsidRPr="0036100F" w:rsidRDefault="000863D9" w:rsidP="000863D9">
      <w:pPr>
        <w:pStyle w:val="32"/>
        <w:spacing w:after="0"/>
        <w:jc w:val="both"/>
        <w:rPr>
          <w:b/>
          <w:sz w:val="28"/>
          <w:szCs w:val="28"/>
        </w:rPr>
      </w:pPr>
      <w:r w:rsidRPr="0036100F">
        <w:rPr>
          <w:b/>
          <w:sz w:val="28"/>
          <w:szCs w:val="28"/>
        </w:rPr>
        <w:t>Литература:</w:t>
      </w:r>
    </w:p>
    <w:p w:rsidR="000863D9" w:rsidRPr="0047178E" w:rsidRDefault="000863D9" w:rsidP="000863D9">
      <w:pPr>
        <w:tabs>
          <w:tab w:val="left" w:pos="3585"/>
        </w:tabs>
        <w:ind w:right="-170"/>
        <w:jc w:val="both"/>
        <w:rPr>
          <w:b/>
          <w:sz w:val="28"/>
          <w:szCs w:val="28"/>
        </w:rPr>
      </w:pPr>
      <w:r>
        <w:rPr>
          <w:b/>
          <w:sz w:val="28"/>
          <w:szCs w:val="28"/>
        </w:rPr>
        <w:t xml:space="preserve">Основная литература. </w:t>
      </w:r>
    </w:p>
    <w:p w:rsidR="000863D9" w:rsidRDefault="000863D9" w:rsidP="000863D9">
      <w:pPr>
        <w:pStyle w:val="a3"/>
        <w:spacing w:after="200" w:line="276" w:lineRule="auto"/>
        <w:ind w:left="360"/>
        <w:rPr>
          <w:sz w:val="24"/>
          <w:szCs w:val="22"/>
        </w:rPr>
      </w:pPr>
      <w:r>
        <w:rPr>
          <w:b/>
          <w:bCs/>
          <w:sz w:val="28"/>
          <w:szCs w:val="24"/>
        </w:rPr>
        <w:t>1.</w:t>
      </w:r>
      <w:r w:rsidRPr="007C1241">
        <w:rPr>
          <w:b/>
          <w:bCs/>
          <w:sz w:val="28"/>
          <w:szCs w:val="24"/>
        </w:rPr>
        <w:t>Арутюнов Г.П.</w:t>
      </w:r>
      <w:r w:rsidRPr="007C1241">
        <w:rPr>
          <w:sz w:val="28"/>
          <w:szCs w:val="24"/>
        </w:rPr>
        <w:t xml:space="preserve">  Диагностика и лечение заболеваний сердца и сосудов [Электронный ресурс] : учебник/ Г. П. Арутюнов. -Москва:  ГЭОТАР-Медиа, 2013. -504 с. - Режим доступа: </w:t>
      </w:r>
      <w:hyperlink r:id="rId94" w:history="1">
        <w:r w:rsidRPr="007C1241">
          <w:rPr>
            <w:rStyle w:val="aa"/>
            <w:sz w:val="28"/>
            <w:szCs w:val="24"/>
          </w:rPr>
          <w:t>http://www.studentlibrary.ru/book/ISBN9785970423011.html</w:t>
        </w:r>
      </w:hyperlink>
      <w:r w:rsidRPr="007C1241">
        <w:rPr>
          <w:sz w:val="28"/>
          <w:szCs w:val="24"/>
        </w:rPr>
        <w:t>.</w:t>
      </w:r>
    </w:p>
    <w:p w:rsidR="000863D9" w:rsidRDefault="000863D9" w:rsidP="000863D9">
      <w:pPr>
        <w:pStyle w:val="a3"/>
        <w:spacing w:after="200" w:line="276" w:lineRule="auto"/>
        <w:ind w:left="360"/>
        <w:rPr>
          <w:sz w:val="24"/>
          <w:szCs w:val="22"/>
        </w:rPr>
      </w:pPr>
      <w:r>
        <w:rPr>
          <w:b/>
          <w:bCs/>
          <w:sz w:val="28"/>
          <w:szCs w:val="24"/>
        </w:rPr>
        <w:t xml:space="preserve">2. </w:t>
      </w:r>
      <w:r w:rsidRPr="007C1241">
        <w:rPr>
          <w:b/>
          <w:bCs/>
          <w:sz w:val="28"/>
          <w:szCs w:val="24"/>
        </w:rPr>
        <w:t xml:space="preserve">Поликлиническая терапия </w:t>
      </w:r>
      <w:r w:rsidRPr="007C1241">
        <w:rPr>
          <w:sz w:val="28"/>
          <w:szCs w:val="24"/>
        </w:rPr>
        <w:t xml:space="preserve">  [Электронный ресурс] : учебник/ ред.: И. Л. Давыдкин, Ю. В. Щукин. -Москва: ГЭОТАР-Медиа, 2016. -688 с. - Режим доступа: </w:t>
      </w:r>
      <w:hyperlink r:id="rId95" w:history="1">
        <w:r w:rsidRPr="007C1241">
          <w:rPr>
            <w:rStyle w:val="aa"/>
            <w:sz w:val="28"/>
            <w:szCs w:val="24"/>
          </w:rPr>
          <w:t>http://www.studentlibrary.ru/book/ISBN9785970438213.html</w:t>
        </w:r>
      </w:hyperlink>
      <w:r w:rsidRPr="007C1241">
        <w:rPr>
          <w:sz w:val="28"/>
          <w:szCs w:val="24"/>
        </w:rPr>
        <w:t>.</w:t>
      </w:r>
    </w:p>
    <w:p w:rsidR="000863D9" w:rsidRPr="007C1241" w:rsidRDefault="000863D9" w:rsidP="000863D9">
      <w:pPr>
        <w:pStyle w:val="a3"/>
        <w:spacing w:after="200" w:line="276" w:lineRule="auto"/>
        <w:ind w:left="360"/>
        <w:rPr>
          <w:sz w:val="24"/>
          <w:szCs w:val="22"/>
        </w:rPr>
      </w:pPr>
      <w:r>
        <w:rPr>
          <w:b/>
          <w:bCs/>
          <w:sz w:val="28"/>
          <w:szCs w:val="24"/>
        </w:rPr>
        <w:t xml:space="preserve">3. </w:t>
      </w:r>
      <w:r w:rsidRPr="007C1241">
        <w:rPr>
          <w:b/>
          <w:bCs/>
          <w:sz w:val="28"/>
          <w:szCs w:val="24"/>
        </w:rPr>
        <w:t>Сторожаков Г.И.</w:t>
      </w:r>
      <w:r w:rsidRPr="007C1241">
        <w:rPr>
          <w:sz w:val="28"/>
          <w:szCs w:val="24"/>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96" w:history="1">
        <w:r w:rsidRPr="007C1241">
          <w:rPr>
            <w:rStyle w:val="aa"/>
            <w:sz w:val="28"/>
            <w:szCs w:val="24"/>
          </w:rPr>
          <w:t>http://www.studmedlib.ru/book/ISBN9785970425015.html</w:t>
        </w:r>
      </w:hyperlink>
      <w:r w:rsidRPr="007C1241">
        <w:rPr>
          <w:sz w:val="28"/>
          <w:szCs w:val="24"/>
        </w:rPr>
        <w:t>.</w:t>
      </w:r>
    </w:p>
    <w:p w:rsidR="000863D9" w:rsidRPr="007C1241" w:rsidRDefault="000863D9" w:rsidP="000863D9">
      <w:pPr>
        <w:pStyle w:val="a3"/>
        <w:spacing w:after="200" w:line="276" w:lineRule="auto"/>
        <w:ind w:left="0"/>
        <w:rPr>
          <w:sz w:val="24"/>
          <w:szCs w:val="22"/>
        </w:rPr>
      </w:pPr>
      <w:r>
        <w:rPr>
          <w:bCs/>
          <w:sz w:val="28"/>
          <w:szCs w:val="24"/>
        </w:rPr>
        <w:t>4.</w:t>
      </w:r>
      <w:r w:rsidRPr="007C1241">
        <w:rPr>
          <w:bCs/>
          <w:sz w:val="28"/>
          <w:szCs w:val="24"/>
        </w:rPr>
        <w:t xml:space="preserve">Маколкин В. И.  Внутренние болезни [Электронный ресурс] : учебник/ В. И. Маколкин, С. И. Овчаренко. -6-е изд., испр. и доп.. -Москва: ГЭОТАР-Медиа, 2017. -768 с.: ил. - Режим доступа: </w:t>
      </w:r>
      <w:hyperlink r:id="rId97" w:history="1">
        <w:r w:rsidRPr="007C1241">
          <w:rPr>
            <w:rStyle w:val="aa"/>
            <w:bCs/>
            <w:sz w:val="28"/>
            <w:szCs w:val="24"/>
          </w:rPr>
          <w:t>http://www.studentlibrary.ru/book/ISBN9785970441572.html</w:t>
        </w:r>
      </w:hyperlink>
      <w:r w:rsidRPr="007C1241">
        <w:rPr>
          <w:bCs/>
          <w:sz w:val="28"/>
          <w:szCs w:val="24"/>
        </w:rPr>
        <w:t>.</w:t>
      </w:r>
    </w:p>
    <w:p w:rsidR="000863D9" w:rsidRPr="00676788" w:rsidRDefault="000863D9" w:rsidP="000863D9">
      <w:pPr>
        <w:ind w:left="360"/>
        <w:jc w:val="both"/>
        <w:rPr>
          <w:color w:val="000000"/>
          <w:sz w:val="28"/>
          <w:szCs w:val="28"/>
        </w:rPr>
      </w:pPr>
    </w:p>
    <w:p w:rsidR="000863D9" w:rsidRDefault="000863D9" w:rsidP="000863D9">
      <w:pPr>
        <w:pStyle w:val="32"/>
        <w:spacing w:after="0"/>
        <w:ind w:left="360"/>
        <w:jc w:val="both"/>
        <w:rPr>
          <w:sz w:val="28"/>
          <w:szCs w:val="28"/>
          <w:lang w:val="ru-RU"/>
        </w:rPr>
      </w:pPr>
      <w:r w:rsidRPr="00676788">
        <w:rPr>
          <w:sz w:val="28"/>
          <w:szCs w:val="28"/>
        </w:rPr>
        <w:t>Дополнительная литература:</w:t>
      </w:r>
    </w:p>
    <w:p w:rsidR="000863D9" w:rsidRPr="00243536" w:rsidRDefault="000863D9" w:rsidP="000863D9">
      <w:pPr>
        <w:autoSpaceDE w:val="0"/>
        <w:autoSpaceDN w:val="0"/>
        <w:adjustRightInd w:val="0"/>
        <w:rPr>
          <w:sz w:val="20"/>
          <w:szCs w:val="20"/>
        </w:rPr>
      </w:pPr>
    </w:p>
    <w:p w:rsidR="000863D9" w:rsidRPr="007C1241" w:rsidRDefault="000863D9" w:rsidP="000863D9">
      <w:pPr>
        <w:rPr>
          <w:sz w:val="28"/>
          <w:szCs w:val="28"/>
        </w:rPr>
      </w:pPr>
      <w:r w:rsidRPr="007C1241">
        <w:rPr>
          <w:b/>
          <w:bCs/>
          <w:sz w:val="28"/>
          <w:szCs w:val="28"/>
        </w:rPr>
        <w:t>1.</w:t>
      </w:r>
      <w:r w:rsidRPr="007D2476">
        <w:rPr>
          <w:b/>
          <w:bCs/>
          <w:sz w:val="20"/>
          <w:szCs w:val="20"/>
        </w:rPr>
        <w:t xml:space="preserve"> </w:t>
      </w:r>
      <w:r w:rsidRPr="007D2476">
        <w:rPr>
          <w:b/>
          <w:bCs/>
          <w:sz w:val="28"/>
          <w:szCs w:val="28"/>
        </w:rPr>
        <w:t>Гастроэнтерология</w:t>
      </w:r>
      <w:r w:rsidRPr="007D2476">
        <w:rPr>
          <w:sz w:val="28"/>
          <w:szCs w:val="28"/>
        </w:rPr>
        <w:t xml:space="preserve">  [Электронный ресурс] : Национальное руководство : краткое издание/ ред.: В. Т. Ивашкин, Т. Л. Лапина. -Москва:  ГЭОТАР-Медиа, 2015. -480 с. - Режим доступа: </w:t>
      </w:r>
      <w:hyperlink r:id="rId98" w:history="1">
        <w:r w:rsidRPr="007D2476">
          <w:rPr>
            <w:rStyle w:val="aa"/>
            <w:sz w:val="28"/>
            <w:szCs w:val="28"/>
          </w:rPr>
          <w:t>http://www.studentlibrary.ru/book/ISBN9785970434086.html</w:t>
        </w:r>
      </w:hyperlink>
      <w:r w:rsidRPr="007D2476">
        <w:rPr>
          <w:sz w:val="28"/>
          <w:szCs w:val="28"/>
        </w:rPr>
        <w:t>.</w:t>
      </w:r>
    </w:p>
    <w:p w:rsidR="000863D9" w:rsidRPr="007C1241" w:rsidRDefault="000863D9" w:rsidP="000863D9">
      <w:pPr>
        <w:rPr>
          <w:sz w:val="28"/>
          <w:szCs w:val="28"/>
        </w:rPr>
      </w:pPr>
      <w:r w:rsidRPr="007C1241">
        <w:rPr>
          <w:sz w:val="28"/>
          <w:szCs w:val="28"/>
          <w:lang w:eastAsia="x-none"/>
        </w:rPr>
        <w:t>2.</w:t>
      </w:r>
      <w:r w:rsidRPr="007C1241">
        <w:rPr>
          <w:b/>
          <w:bCs/>
          <w:sz w:val="28"/>
          <w:szCs w:val="28"/>
        </w:rPr>
        <w:t>Кардиология</w:t>
      </w:r>
      <w:r w:rsidRPr="007C1241">
        <w:rPr>
          <w:sz w:val="28"/>
          <w:szCs w:val="28"/>
        </w:rPr>
        <w:t xml:space="preserve">  [Электронный ресурс] : национальное руководство/ ред. Е. В. Шляхто. -2-е изд., испр. и доп.. -Москва:  ГЭОТАР-Медиа, 2015. -800 с. - Режим доступа: </w:t>
      </w:r>
      <w:hyperlink r:id="rId99" w:history="1">
        <w:r w:rsidRPr="007C1241">
          <w:rPr>
            <w:rStyle w:val="aa"/>
            <w:sz w:val="28"/>
            <w:szCs w:val="28"/>
          </w:rPr>
          <w:t>http://www.studentlibrary.ru/book/ISBN9785970428450.html</w:t>
        </w:r>
      </w:hyperlink>
      <w:r w:rsidRPr="007C1241">
        <w:rPr>
          <w:sz w:val="28"/>
          <w:szCs w:val="28"/>
        </w:rPr>
        <w:t>.</w:t>
      </w:r>
    </w:p>
    <w:p w:rsidR="000863D9" w:rsidRPr="007C1241" w:rsidRDefault="000863D9" w:rsidP="000863D9">
      <w:pPr>
        <w:autoSpaceDE w:val="0"/>
        <w:autoSpaceDN w:val="0"/>
        <w:adjustRightInd w:val="0"/>
        <w:rPr>
          <w:sz w:val="28"/>
          <w:szCs w:val="28"/>
        </w:rPr>
      </w:pPr>
      <w:r w:rsidRPr="007C1241">
        <w:rPr>
          <w:b/>
          <w:bCs/>
          <w:sz w:val="28"/>
          <w:szCs w:val="28"/>
        </w:rPr>
        <w:t>3.Мурашко В. В.</w:t>
      </w:r>
      <w:r w:rsidRPr="007C1241">
        <w:rPr>
          <w:sz w:val="28"/>
          <w:szCs w:val="28"/>
        </w:rPr>
        <w:t xml:space="preserve">  Электрокардиография [Текст] : учеб. пособие/ В. В. Мурашко, А. В. Струтынский. -9-е изд.. -Москва: МЕДпресс-информ, 2008. -313,[7] с.: ил.</w:t>
      </w:r>
    </w:p>
    <w:p w:rsidR="000863D9" w:rsidRPr="007C1241" w:rsidRDefault="000863D9" w:rsidP="000863D9">
      <w:pPr>
        <w:pStyle w:val="a3"/>
        <w:widowControl w:val="0"/>
        <w:shd w:val="clear" w:color="auto" w:fill="FFFFFF"/>
        <w:tabs>
          <w:tab w:val="left" w:leader="dot" w:pos="7721"/>
        </w:tabs>
        <w:autoSpaceDE w:val="0"/>
        <w:ind w:left="0"/>
        <w:jc w:val="both"/>
        <w:rPr>
          <w:bCs/>
          <w:sz w:val="28"/>
          <w:szCs w:val="28"/>
        </w:rPr>
      </w:pPr>
      <w:r w:rsidRPr="007C1241">
        <w:rPr>
          <w:b/>
          <w:bCs/>
          <w:sz w:val="28"/>
          <w:szCs w:val="28"/>
        </w:rPr>
        <w:t>4.Хлопина И.А.</w:t>
      </w:r>
      <w:r w:rsidRPr="007C1241">
        <w:rPr>
          <w:sz w:val="28"/>
          <w:szCs w:val="28"/>
        </w:rPr>
        <w:t xml:space="preserve">  Частная патология органов сердечно-сосудистой системы [Электронный ресурс] : метод. рекомендации/ И. А. Хлопина. -Архангельск: СГМУ, 2012. -35 с - Режим доступа: </w:t>
      </w:r>
      <w:hyperlink r:id="rId100" w:history="1">
        <w:r w:rsidRPr="007C1241">
          <w:rPr>
            <w:rStyle w:val="aa"/>
            <w:sz w:val="28"/>
            <w:szCs w:val="28"/>
          </w:rPr>
          <w:t>http://nb.nsmu.ru/cgi-bin/irbis64r_11/cgiirbis_64.exe?LNG=&amp;Z21ID=&amp;I21DBN=ELIB&amp;P21DBN=ELI</w:t>
        </w:r>
        <w:r w:rsidRPr="007C1241">
          <w:rPr>
            <w:rStyle w:val="aa"/>
            <w:sz w:val="28"/>
            <w:szCs w:val="28"/>
          </w:rPr>
          <w:lastRenderedPageBreak/>
          <w:t>B&amp;S21STN=1&amp;S21REF=3&amp;S21FMT=fullwebr&amp;C21COM=S&amp;S21CNR=20&amp;S21P01=0&amp;S21P02=1&amp;S21P03=I=&amp;S21STR=elb/Х%2058-052186</w:t>
        </w:r>
      </w:hyperlink>
    </w:p>
    <w:p w:rsidR="000863D9" w:rsidRPr="007D2476" w:rsidRDefault="000863D9" w:rsidP="000863D9">
      <w:pPr>
        <w:pStyle w:val="32"/>
        <w:spacing w:after="0"/>
        <w:jc w:val="both"/>
        <w:rPr>
          <w:b/>
          <w:sz w:val="28"/>
          <w:szCs w:val="28"/>
          <w:lang w:val="ru-RU"/>
        </w:rPr>
      </w:pPr>
    </w:p>
    <w:p w:rsidR="000863D9" w:rsidRPr="00081F95" w:rsidRDefault="000863D9" w:rsidP="000863D9">
      <w:pPr>
        <w:pStyle w:val="32"/>
        <w:spacing w:after="0"/>
        <w:jc w:val="both"/>
        <w:rPr>
          <w:b/>
          <w:sz w:val="28"/>
          <w:szCs w:val="28"/>
        </w:rPr>
      </w:pPr>
      <w:r w:rsidRPr="00081F95">
        <w:rPr>
          <w:b/>
          <w:sz w:val="28"/>
          <w:szCs w:val="28"/>
        </w:rPr>
        <w:t>Тема</w:t>
      </w:r>
      <w:r>
        <w:rPr>
          <w:b/>
          <w:sz w:val="28"/>
          <w:szCs w:val="28"/>
        </w:rPr>
        <w:t xml:space="preserve"> 19:</w:t>
      </w:r>
      <w:r w:rsidRPr="00081F95">
        <w:rPr>
          <w:b/>
          <w:sz w:val="28"/>
          <w:szCs w:val="28"/>
        </w:rPr>
        <w:t xml:space="preserve"> «Экспертиза нетрудоспособности больных анемией»</w:t>
      </w:r>
    </w:p>
    <w:p w:rsidR="000863D9" w:rsidRPr="00081F95" w:rsidRDefault="000863D9" w:rsidP="000863D9">
      <w:pPr>
        <w:keepNext/>
        <w:jc w:val="both"/>
        <w:outlineLvl w:val="0"/>
        <w:rPr>
          <w:b/>
          <w:bCs/>
          <w:i/>
          <w:iCs/>
          <w:sz w:val="28"/>
          <w:szCs w:val="28"/>
        </w:rPr>
      </w:pPr>
      <w:r w:rsidRPr="00081F95">
        <w:rPr>
          <w:b/>
          <w:bCs/>
          <w:i/>
          <w:iCs/>
          <w:sz w:val="28"/>
          <w:szCs w:val="28"/>
        </w:rPr>
        <w:t xml:space="preserve">Введение. </w:t>
      </w:r>
    </w:p>
    <w:p w:rsidR="000863D9" w:rsidRPr="00081F95" w:rsidRDefault="000863D9" w:rsidP="000863D9">
      <w:pPr>
        <w:keepNext/>
        <w:ind w:firstLine="454"/>
        <w:jc w:val="both"/>
        <w:outlineLvl w:val="0"/>
        <w:rPr>
          <w:sz w:val="28"/>
          <w:szCs w:val="28"/>
        </w:rPr>
      </w:pPr>
      <w:r w:rsidRPr="00081F95">
        <w:rPr>
          <w:b/>
          <w:sz w:val="28"/>
          <w:szCs w:val="28"/>
        </w:rPr>
        <w:t>Анемия</w:t>
      </w:r>
      <w:r w:rsidRPr="00081F95">
        <w:rPr>
          <w:sz w:val="28"/>
          <w:szCs w:val="28"/>
        </w:rPr>
        <w:t xml:space="preserve"> – клинико-лабораторный синдром, обусловленный снижением количества гемоглобина и эритроцитов в единице объема крови.</w:t>
      </w:r>
    </w:p>
    <w:p w:rsidR="000863D9" w:rsidRPr="00081F95" w:rsidRDefault="000863D9" w:rsidP="000863D9">
      <w:pPr>
        <w:ind w:firstLine="454"/>
        <w:jc w:val="both"/>
        <w:rPr>
          <w:sz w:val="28"/>
          <w:szCs w:val="28"/>
        </w:rPr>
      </w:pPr>
      <w:r w:rsidRPr="00081F95">
        <w:rPr>
          <w:sz w:val="28"/>
          <w:szCs w:val="28"/>
        </w:rPr>
        <w:t xml:space="preserve">Актуальность вопроса определяется широкой распространенностью проблемы (по данным литературы частота только железодефицитной анемии в популяции составляет порядка 15-20%). Так как </w:t>
      </w:r>
      <w:r w:rsidRPr="00081F95">
        <w:rPr>
          <w:b/>
          <w:sz w:val="28"/>
          <w:szCs w:val="28"/>
        </w:rPr>
        <w:t>любая анемия сопровождается развитием кислородного голодания тканей</w:t>
      </w:r>
      <w:r w:rsidRPr="00081F95">
        <w:rPr>
          <w:sz w:val="28"/>
          <w:szCs w:val="28"/>
        </w:rPr>
        <w:t xml:space="preserve">, то ее коррекция у детей, подростков, женщин детородного возраста, пожилых людей, составляющих основную массу лиц с синдромом анемии,  приобретает особое значение. Социальное и медицинское значение определяется с одной стороны существенным снижением качества жизни у данной категории населения, с другой стороны, сформировавшимся мнением, даже у врачей, как к  неопасному состоянию. Последнее определяет недостаточно активные действия врачей и самого пациента к устранению причины и (или) коррекции синдрома анемии, закрепляя тем самым представление, что ряд жалоб пациента: слабость, снижение физической и умственной работоспособности, внимания, памяти, сонливость,  мелькание мушек перед глазами – с определенного возраста является неотъемлемым «спутником» жизни. </w:t>
      </w:r>
    </w:p>
    <w:p w:rsidR="000863D9" w:rsidRPr="00081F95" w:rsidRDefault="000863D9" w:rsidP="000863D9">
      <w:pPr>
        <w:ind w:firstLine="454"/>
        <w:jc w:val="both"/>
        <w:rPr>
          <w:sz w:val="28"/>
          <w:szCs w:val="28"/>
        </w:rPr>
      </w:pPr>
      <w:r w:rsidRPr="00081F95">
        <w:rPr>
          <w:sz w:val="28"/>
          <w:szCs w:val="28"/>
        </w:rPr>
        <w:t>В то же время, анемия не редко бывает первым синдромом, на который может обратить внимание пациент и врач, при развитии серьезной патологии (заболевания почек, хроническая свинцовая интоксикация, системные заболевания соединительной ткани, заболевания аутоиммунной природы, онкологическая патология).</w:t>
      </w:r>
    </w:p>
    <w:p w:rsidR="000863D9" w:rsidRPr="00081F95" w:rsidRDefault="000863D9" w:rsidP="000863D9">
      <w:pPr>
        <w:tabs>
          <w:tab w:val="left" w:pos="9360"/>
          <w:tab w:val="left" w:pos="9641"/>
        </w:tabs>
        <w:autoSpaceDE w:val="0"/>
        <w:autoSpaceDN w:val="0"/>
        <w:adjustRightInd w:val="0"/>
        <w:jc w:val="both"/>
        <w:rPr>
          <w:b/>
          <w:bCs/>
          <w:sz w:val="28"/>
          <w:szCs w:val="28"/>
        </w:rPr>
      </w:pP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b/>
          <w:bCs/>
          <w:sz w:val="28"/>
          <w:szCs w:val="28"/>
        </w:rPr>
        <w:t xml:space="preserve">Цель: </w:t>
      </w:r>
      <w:r w:rsidRPr="00081F95">
        <w:rPr>
          <w:bCs/>
          <w:sz w:val="28"/>
          <w:szCs w:val="28"/>
        </w:rPr>
        <w:t xml:space="preserve">Научиться диагностике и оказанию медицинской помощи больным </w:t>
      </w:r>
      <w:r w:rsidRPr="00081F95">
        <w:rPr>
          <w:bCs/>
          <w:sz w:val="28"/>
          <w:szCs w:val="28"/>
          <w:lang w:val="en-US"/>
        </w:rPr>
        <w:t>c</w:t>
      </w:r>
      <w:r w:rsidRPr="00081F95">
        <w:rPr>
          <w:bCs/>
          <w:sz w:val="28"/>
          <w:szCs w:val="28"/>
        </w:rPr>
        <w:t xml:space="preserve"> анемическим синдромом в амбулаторных условиях.</w:t>
      </w:r>
    </w:p>
    <w:p w:rsidR="000863D9" w:rsidRPr="00081F95" w:rsidRDefault="000863D9" w:rsidP="000863D9">
      <w:pPr>
        <w:tabs>
          <w:tab w:val="left" w:pos="9360"/>
          <w:tab w:val="left" w:pos="9641"/>
        </w:tabs>
        <w:autoSpaceDE w:val="0"/>
        <w:autoSpaceDN w:val="0"/>
        <w:adjustRightInd w:val="0"/>
        <w:jc w:val="both"/>
        <w:rPr>
          <w:bCs/>
          <w:sz w:val="28"/>
          <w:szCs w:val="28"/>
        </w:rPr>
      </w:pPr>
    </w:p>
    <w:p w:rsidR="000863D9" w:rsidRPr="00081F95" w:rsidRDefault="000863D9" w:rsidP="000863D9">
      <w:pPr>
        <w:tabs>
          <w:tab w:val="left" w:pos="9360"/>
          <w:tab w:val="left" w:pos="9641"/>
        </w:tabs>
        <w:autoSpaceDE w:val="0"/>
        <w:autoSpaceDN w:val="0"/>
        <w:adjustRightInd w:val="0"/>
        <w:jc w:val="both"/>
        <w:rPr>
          <w:bCs/>
          <w:sz w:val="28"/>
          <w:szCs w:val="28"/>
        </w:rPr>
      </w:pPr>
    </w:p>
    <w:p w:rsidR="000863D9" w:rsidRPr="00081F95" w:rsidRDefault="000863D9" w:rsidP="000863D9">
      <w:pPr>
        <w:tabs>
          <w:tab w:val="left" w:pos="9360"/>
          <w:tab w:val="left" w:pos="9641"/>
        </w:tabs>
        <w:autoSpaceDE w:val="0"/>
        <w:autoSpaceDN w:val="0"/>
        <w:adjustRightInd w:val="0"/>
        <w:jc w:val="both"/>
        <w:rPr>
          <w:b/>
          <w:bCs/>
          <w:sz w:val="28"/>
          <w:szCs w:val="28"/>
        </w:rPr>
      </w:pPr>
      <w:r w:rsidRPr="00081F95">
        <w:rPr>
          <w:b/>
          <w:bCs/>
          <w:sz w:val="28"/>
          <w:szCs w:val="28"/>
        </w:rPr>
        <w:t>Задачи:</w:t>
      </w: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sz w:val="28"/>
          <w:szCs w:val="28"/>
        </w:rPr>
        <w:t>1.</w:t>
      </w:r>
      <w:r w:rsidRPr="00081F95">
        <w:rPr>
          <w:bCs/>
          <w:sz w:val="28"/>
          <w:szCs w:val="28"/>
        </w:rPr>
        <w:t>Проверить и закрепить основные теоретические знания и практические умения, освоенные при самоподготовке и на предыдущих курсах изучения внутренних болезней.</w:t>
      </w: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bCs/>
          <w:sz w:val="28"/>
          <w:szCs w:val="28"/>
        </w:rPr>
        <w:t>2.Усвоить принципы ранней диагностики и лечения больных анемией в амбулаторных условиях.</w:t>
      </w: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bCs/>
          <w:sz w:val="28"/>
          <w:szCs w:val="28"/>
        </w:rPr>
        <w:t>3.Научиться формулировать клинический диагноз .</w:t>
      </w: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bCs/>
          <w:sz w:val="28"/>
          <w:szCs w:val="28"/>
        </w:rPr>
        <w:t>4.Усвоить тактику ведения больных анемией в амбулаторных условиях и уметь правильно провести отбор на госпитализацию.</w:t>
      </w: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bCs/>
          <w:sz w:val="28"/>
          <w:szCs w:val="28"/>
        </w:rPr>
        <w:t>5.Научиться решать вопросы врачебно-трудовой экспертизы больных анемией.</w:t>
      </w: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bCs/>
          <w:sz w:val="28"/>
          <w:szCs w:val="28"/>
        </w:rPr>
        <w:t>6.Наметить схемы реабилитации больных анемией в амбулаторных условиях</w:t>
      </w: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bCs/>
          <w:sz w:val="28"/>
          <w:szCs w:val="28"/>
        </w:rPr>
        <w:t>7.Наметить схемы диспансеризации больных анемией.</w:t>
      </w: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bCs/>
          <w:sz w:val="28"/>
          <w:szCs w:val="28"/>
        </w:rPr>
        <w:lastRenderedPageBreak/>
        <w:t>8. Научиться работать с первичными документами поликлиники.</w:t>
      </w:r>
    </w:p>
    <w:p w:rsidR="000863D9" w:rsidRPr="00081F95" w:rsidRDefault="000863D9" w:rsidP="000863D9">
      <w:pPr>
        <w:tabs>
          <w:tab w:val="left" w:pos="9360"/>
          <w:tab w:val="left" w:pos="9641"/>
        </w:tabs>
        <w:autoSpaceDE w:val="0"/>
        <w:autoSpaceDN w:val="0"/>
        <w:adjustRightInd w:val="0"/>
        <w:jc w:val="both"/>
        <w:rPr>
          <w:b/>
          <w:bCs/>
          <w:sz w:val="28"/>
          <w:szCs w:val="28"/>
        </w:rPr>
      </w:pPr>
    </w:p>
    <w:p w:rsidR="000863D9" w:rsidRPr="00081F95" w:rsidRDefault="000863D9" w:rsidP="000863D9">
      <w:pPr>
        <w:tabs>
          <w:tab w:val="left" w:pos="9360"/>
          <w:tab w:val="left" w:pos="9641"/>
        </w:tabs>
        <w:autoSpaceDE w:val="0"/>
        <w:autoSpaceDN w:val="0"/>
        <w:adjustRightInd w:val="0"/>
        <w:jc w:val="both"/>
        <w:rPr>
          <w:sz w:val="28"/>
          <w:szCs w:val="28"/>
        </w:rPr>
      </w:pPr>
      <w:r w:rsidRPr="00081F95">
        <w:rPr>
          <w:b/>
          <w:bCs/>
          <w:sz w:val="28"/>
          <w:szCs w:val="28"/>
        </w:rPr>
        <w:t xml:space="preserve">Основные понятия, которые должны быть усвоены студентами в процессе изучения темы </w:t>
      </w:r>
      <w:r w:rsidRPr="00081F95">
        <w:rPr>
          <w:sz w:val="28"/>
          <w:szCs w:val="28"/>
        </w:rPr>
        <w:t>(перечень понятий).</w:t>
      </w:r>
    </w:p>
    <w:p w:rsidR="000863D9" w:rsidRPr="00081F95" w:rsidRDefault="000863D9" w:rsidP="000863D9">
      <w:pPr>
        <w:tabs>
          <w:tab w:val="left" w:pos="9360"/>
          <w:tab w:val="left" w:pos="9641"/>
        </w:tabs>
        <w:autoSpaceDE w:val="0"/>
        <w:autoSpaceDN w:val="0"/>
        <w:adjustRightInd w:val="0"/>
        <w:jc w:val="both"/>
        <w:rPr>
          <w:sz w:val="28"/>
          <w:szCs w:val="28"/>
        </w:rPr>
      </w:pPr>
      <w:r w:rsidRPr="00081F95">
        <w:rPr>
          <w:sz w:val="28"/>
          <w:szCs w:val="28"/>
        </w:rPr>
        <w:t>Железодефицитная анемия</w:t>
      </w:r>
    </w:p>
    <w:p w:rsidR="000863D9" w:rsidRPr="00081F95" w:rsidRDefault="000863D9" w:rsidP="000863D9">
      <w:pPr>
        <w:tabs>
          <w:tab w:val="left" w:pos="9360"/>
          <w:tab w:val="left" w:pos="9641"/>
        </w:tabs>
        <w:autoSpaceDE w:val="0"/>
        <w:autoSpaceDN w:val="0"/>
        <w:adjustRightInd w:val="0"/>
        <w:jc w:val="both"/>
        <w:rPr>
          <w:sz w:val="28"/>
          <w:szCs w:val="28"/>
        </w:rPr>
      </w:pPr>
      <w:r w:rsidRPr="00081F95">
        <w:rPr>
          <w:sz w:val="28"/>
          <w:szCs w:val="28"/>
        </w:rPr>
        <w:t>Гипосидероз</w:t>
      </w:r>
    </w:p>
    <w:p w:rsidR="000863D9" w:rsidRPr="00081F95" w:rsidRDefault="000863D9" w:rsidP="000863D9">
      <w:pPr>
        <w:tabs>
          <w:tab w:val="left" w:pos="9360"/>
          <w:tab w:val="left" w:pos="9641"/>
        </w:tabs>
        <w:autoSpaceDE w:val="0"/>
        <w:autoSpaceDN w:val="0"/>
        <w:adjustRightInd w:val="0"/>
        <w:jc w:val="both"/>
        <w:rPr>
          <w:sz w:val="28"/>
          <w:szCs w:val="28"/>
        </w:rPr>
      </w:pPr>
      <w:r w:rsidRPr="00081F95">
        <w:rPr>
          <w:sz w:val="28"/>
          <w:szCs w:val="28"/>
        </w:rPr>
        <w:t>В12 дефицитная анемия</w:t>
      </w:r>
    </w:p>
    <w:p w:rsidR="000863D9" w:rsidRPr="00081F95" w:rsidRDefault="000863D9" w:rsidP="000863D9">
      <w:pPr>
        <w:tabs>
          <w:tab w:val="left" w:pos="9360"/>
          <w:tab w:val="left" w:pos="9641"/>
        </w:tabs>
        <w:autoSpaceDE w:val="0"/>
        <w:autoSpaceDN w:val="0"/>
        <w:adjustRightInd w:val="0"/>
        <w:ind w:left="360"/>
        <w:jc w:val="both"/>
        <w:rPr>
          <w:b/>
          <w:bCs/>
          <w:sz w:val="28"/>
          <w:szCs w:val="28"/>
        </w:rPr>
      </w:pPr>
      <w:r w:rsidRPr="00081F95">
        <w:rPr>
          <w:b/>
          <w:bCs/>
          <w:sz w:val="28"/>
          <w:szCs w:val="28"/>
        </w:rPr>
        <w:t>Вопросы к занятию</w:t>
      </w:r>
    </w:p>
    <w:p w:rsidR="000863D9" w:rsidRPr="00081F95" w:rsidRDefault="000863D9" w:rsidP="000863D9">
      <w:pPr>
        <w:numPr>
          <w:ilvl w:val="0"/>
          <w:numId w:val="5"/>
        </w:numPr>
        <w:tabs>
          <w:tab w:val="left" w:pos="9360"/>
          <w:tab w:val="left" w:pos="9641"/>
        </w:tabs>
        <w:autoSpaceDE w:val="0"/>
        <w:autoSpaceDN w:val="0"/>
        <w:adjustRightInd w:val="0"/>
        <w:jc w:val="both"/>
        <w:rPr>
          <w:bCs/>
          <w:sz w:val="28"/>
          <w:szCs w:val="28"/>
        </w:rPr>
      </w:pPr>
      <w:r w:rsidRPr="00081F95">
        <w:rPr>
          <w:bCs/>
          <w:sz w:val="28"/>
          <w:szCs w:val="28"/>
        </w:rPr>
        <w:t>Классификация анемий.</w:t>
      </w:r>
    </w:p>
    <w:p w:rsidR="000863D9" w:rsidRPr="00081F95" w:rsidRDefault="000863D9" w:rsidP="000863D9">
      <w:pPr>
        <w:numPr>
          <w:ilvl w:val="0"/>
          <w:numId w:val="5"/>
        </w:numPr>
        <w:tabs>
          <w:tab w:val="left" w:pos="9360"/>
          <w:tab w:val="left" w:pos="9641"/>
        </w:tabs>
        <w:autoSpaceDE w:val="0"/>
        <w:autoSpaceDN w:val="0"/>
        <w:adjustRightInd w:val="0"/>
        <w:jc w:val="both"/>
        <w:rPr>
          <w:bCs/>
          <w:sz w:val="28"/>
          <w:szCs w:val="28"/>
        </w:rPr>
      </w:pPr>
      <w:r w:rsidRPr="00081F95">
        <w:rPr>
          <w:bCs/>
          <w:sz w:val="28"/>
          <w:szCs w:val="28"/>
        </w:rPr>
        <w:t>Основные клинические проявления анемии.</w:t>
      </w:r>
    </w:p>
    <w:p w:rsidR="000863D9" w:rsidRPr="00081F95" w:rsidRDefault="000863D9" w:rsidP="000863D9">
      <w:pPr>
        <w:numPr>
          <w:ilvl w:val="0"/>
          <w:numId w:val="5"/>
        </w:numPr>
        <w:tabs>
          <w:tab w:val="left" w:pos="9360"/>
          <w:tab w:val="left" w:pos="9641"/>
        </w:tabs>
        <w:autoSpaceDE w:val="0"/>
        <w:autoSpaceDN w:val="0"/>
        <w:adjustRightInd w:val="0"/>
        <w:jc w:val="both"/>
        <w:rPr>
          <w:bCs/>
          <w:sz w:val="28"/>
          <w:szCs w:val="28"/>
        </w:rPr>
      </w:pPr>
      <w:r w:rsidRPr="00081F95">
        <w:rPr>
          <w:bCs/>
          <w:sz w:val="28"/>
          <w:szCs w:val="28"/>
        </w:rPr>
        <w:t>Дифференциально-диагностические признаки различных этиологических анемии.</w:t>
      </w: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bCs/>
          <w:sz w:val="28"/>
          <w:szCs w:val="28"/>
        </w:rPr>
        <w:t xml:space="preserve">     4.Основные критерии тяжести и степени тяжести анемии.</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5.</w:t>
      </w:r>
      <w:r w:rsidRPr="00081F95">
        <w:rPr>
          <w:sz w:val="28"/>
          <w:szCs w:val="28"/>
        </w:rPr>
        <w:t xml:space="preserve"> Железодефицитная анемия. Факторы риска. Диагностические критерии железодефицитной анемии.</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6.</w:t>
      </w:r>
      <w:r w:rsidRPr="00081F95">
        <w:rPr>
          <w:sz w:val="28"/>
          <w:szCs w:val="28"/>
        </w:rPr>
        <w:t xml:space="preserve"> Лечение и контроль за эффективностью терапии препаратами железа в амбулаторных условиях. Экспертиза временной и стойкой трудоспособности.</w:t>
      </w:r>
      <w:r w:rsidRPr="00081F95">
        <w:rPr>
          <w:bCs/>
          <w:sz w:val="28"/>
          <w:szCs w:val="28"/>
        </w:rPr>
        <w:t>Показания к санаторно-курортному лечению</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7.</w:t>
      </w:r>
      <w:r w:rsidRPr="00081F95">
        <w:rPr>
          <w:sz w:val="28"/>
          <w:szCs w:val="28"/>
        </w:rPr>
        <w:t xml:space="preserve"> В</w:t>
      </w:r>
      <w:r w:rsidRPr="00081F95">
        <w:rPr>
          <w:sz w:val="28"/>
          <w:szCs w:val="28"/>
          <w:vertAlign w:val="subscript"/>
        </w:rPr>
        <w:t>12</w:t>
      </w:r>
      <w:r w:rsidRPr="00081F95">
        <w:rPr>
          <w:sz w:val="28"/>
          <w:szCs w:val="28"/>
        </w:rPr>
        <w:t>- дефицитная анемия. Причины дефицита витамина В</w:t>
      </w:r>
      <w:r w:rsidRPr="00081F95">
        <w:rPr>
          <w:sz w:val="28"/>
          <w:szCs w:val="28"/>
          <w:vertAlign w:val="subscript"/>
        </w:rPr>
        <w:t>12</w:t>
      </w:r>
      <w:r w:rsidRPr="00081F95">
        <w:rPr>
          <w:sz w:val="28"/>
          <w:szCs w:val="28"/>
        </w:rPr>
        <w:t>.</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8.</w:t>
      </w:r>
      <w:r w:rsidRPr="00081F95">
        <w:rPr>
          <w:sz w:val="28"/>
          <w:szCs w:val="28"/>
        </w:rPr>
        <w:t>Диагностические критерии В12дефицитной анемии. Течение патологии, лечение на внегоспитальном этапе. Экспертиза трудоспособности. Диспансеризация.</w:t>
      </w:r>
    </w:p>
    <w:p w:rsidR="000863D9" w:rsidRPr="00081F95" w:rsidRDefault="000863D9" w:rsidP="000863D9">
      <w:pPr>
        <w:tabs>
          <w:tab w:val="left" w:pos="9360"/>
          <w:tab w:val="left" w:pos="9641"/>
        </w:tabs>
        <w:autoSpaceDE w:val="0"/>
        <w:autoSpaceDN w:val="0"/>
        <w:adjustRightInd w:val="0"/>
        <w:ind w:left="360"/>
        <w:jc w:val="both"/>
        <w:rPr>
          <w:bCs/>
          <w:sz w:val="28"/>
          <w:szCs w:val="28"/>
        </w:rPr>
      </w:pPr>
    </w:p>
    <w:p w:rsidR="000863D9" w:rsidRPr="00081F95" w:rsidRDefault="000863D9" w:rsidP="000863D9">
      <w:pPr>
        <w:tabs>
          <w:tab w:val="left" w:pos="9360"/>
          <w:tab w:val="left" w:pos="9641"/>
        </w:tabs>
        <w:autoSpaceDE w:val="0"/>
        <w:autoSpaceDN w:val="0"/>
        <w:adjustRightInd w:val="0"/>
        <w:ind w:left="360"/>
        <w:jc w:val="both"/>
        <w:rPr>
          <w:b/>
          <w:bCs/>
          <w:sz w:val="28"/>
          <w:szCs w:val="28"/>
        </w:rPr>
      </w:pPr>
      <w:r w:rsidRPr="00081F95">
        <w:rPr>
          <w:b/>
          <w:bCs/>
          <w:sz w:val="28"/>
          <w:szCs w:val="28"/>
        </w:rPr>
        <w:t>Задания для самоконтроля:</w:t>
      </w:r>
    </w:p>
    <w:p w:rsidR="000863D9" w:rsidRPr="00081F95" w:rsidRDefault="000863D9" w:rsidP="000863D9">
      <w:pPr>
        <w:tabs>
          <w:tab w:val="left" w:pos="9360"/>
          <w:tab w:val="left" w:pos="9641"/>
        </w:tabs>
        <w:jc w:val="both"/>
        <w:rPr>
          <w:sz w:val="28"/>
          <w:szCs w:val="28"/>
        </w:rPr>
      </w:pPr>
      <w:r w:rsidRPr="00081F95">
        <w:rPr>
          <w:sz w:val="28"/>
          <w:szCs w:val="28"/>
        </w:rPr>
        <w:t>1.Дайте клиническую характеристику анемического синдрома.</w:t>
      </w:r>
    </w:p>
    <w:p w:rsidR="000863D9" w:rsidRPr="00081F95" w:rsidRDefault="000863D9" w:rsidP="000863D9">
      <w:pPr>
        <w:tabs>
          <w:tab w:val="left" w:pos="9360"/>
          <w:tab w:val="left" w:pos="9641"/>
        </w:tabs>
        <w:jc w:val="both"/>
        <w:rPr>
          <w:sz w:val="28"/>
          <w:szCs w:val="28"/>
        </w:rPr>
      </w:pPr>
      <w:r w:rsidRPr="00081F95">
        <w:rPr>
          <w:sz w:val="28"/>
          <w:szCs w:val="28"/>
        </w:rPr>
        <w:t>2.Наметьте план обследования пациента с анемией.</w:t>
      </w:r>
    </w:p>
    <w:p w:rsidR="000863D9" w:rsidRPr="00081F95" w:rsidRDefault="000863D9" w:rsidP="000863D9">
      <w:pPr>
        <w:tabs>
          <w:tab w:val="left" w:pos="9360"/>
          <w:tab w:val="left" w:pos="9641"/>
        </w:tabs>
        <w:jc w:val="both"/>
        <w:rPr>
          <w:sz w:val="28"/>
          <w:szCs w:val="28"/>
        </w:rPr>
      </w:pPr>
      <w:r w:rsidRPr="00081F95">
        <w:rPr>
          <w:sz w:val="28"/>
          <w:szCs w:val="28"/>
        </w:rPr>
        <w:t>3.Обозначьте факторы риска развития железодефицитной анемии.</w:t>
      </w:r>
    </w:p>
    <w:p w:rsidR="000863D9" w:rsidRPr="00081F95" w:rsidRDefault="000863D9" w:rsidP="000863D9">
      <w:pPr>
        <w:tabs>
          <w:tab w:val="left" w:pos="9360"/>
          <w:tab w:val="left" w:pos="9641"/>
        </w:tabs>
        <w:jc w:val="both"/>
        <w:rPr>
          <w:sz w:val="28"/>
          <w:szCs w:val="28"/>
        </w:rPr>
      </w:pPr>
      <w:r w:rsidRPr="00081F95">
        <w:rPr>
          <w:sz w:val="28"/>
          <w:szCs w:val="28"/>
        </w:rPr>
        <w:t>4.Расскажите клинические проявления поражения пищеварительной и нервной системы, изменения гематологических показателей при В</w:t>
      </w:r>
      <w:r w:rsidRPr="00081F95">
        <w:rPr>
          <w:sz w:val="28"/>
          <w:szCs w:val="28"/>
          <w:vertAlign w:val="subscript"/>
        </w:rPr>
        <w:t>12</w:t>
      </w:r>
      <w:r w:rsidRPr="00081F95">
        <w:rPr>
          <w:sz w:val="28"/>
          <w:szCs w:val="28"/>
        </w:rPr>
        <w:t>- дефицитной анемии.</w:t>
      </w:r>
    </w:p>
    <w:p w:rsidR="000863D9" w:rsidRPr="00081F95" w:rsidRDefault="000863D9" w:rsidP="000863D9">
      <w:pPr>
        <w:tabs>
          <w:tab w:val="left" w:pos="9360"/>
          <w:tab w:val="left" w:pos="9641"/>
        </w:tabs>
        <w:jc w:val="both"/>
        <w:rPr>
          <w:sz w:val="28"/>
          <w:szCs w:val="28"/>
        </w:rPr>
      </w:pPr>
      <w:r w:rsidRPr="00081F95">
        <w:rPr>
          <w:sz w:val="28"/>
          <w:szCs w:val="28"/>
        </w:rPr>
        <w:t>5.Перечислите диагностические критерии В</w:t>
      </w:r>
      <w:r w:rsidRPr="00081F95">
        <w:rPr>
          <w:sz w:val="28"/>
          <w:szCs w:val="28"/>
          <w:vertAlign w:val="subscript"/>
        </w:rPr>
        <w:t>12</w:t>
      </w:r>
      <w:r w:rsidRPr="00081F95">
        <w:rPr>
          <w:sz w:val="28"/>
          <w:szCs w:val="28"/>
        </w:rPr>
        <w:t>- дефицитной анемии.</w:t>
      </w:r>
    </w:p>
    <w:p w:rsidR="000863D9" w:rsidRPr="00081F95" w:rsidRDefault="000863D9" w:rsidP="000863D9">
      <w:pPr>
        <w:tabs>
          <w:tab w:val="left" w:pos="9360"/>
          <w:tab w:val="left" w:pos="9641"/>
        </w:tabs>
        <w:jc w:val="both"/>
        <w:rPr>
          <w:sz w:val="28"/>
          <w:szCs w:val="28"/>
        </w:rPr>
      </w:pPr>
      <w:r w:rsidRPr="00081F95">
        <w:rPr>
          <w:sz w:val="28"/>
          <w:szCs w:val="28"/>
        </w:rPr>
        <w:t>6.Наметьте план лечения пациентов с В</w:t>
      </w:r>
      <w:r w:rsidRPr="00081F95">
        <w:rPr>
          <w:sz w:val="28"/>
          <w:szCs w:val="28"/>
          <w:vertAlign w:val="subscript"/>
        </w:rPr>
        <w:t>12</w:t>
      </w:r>
      <w:r w:rsidRPr="00081F95">
        <w:rPr>
          <w:sz w:val="28"/>
          <w:szCs w:val="28"/>
        </w:rPr>
        <w:t xml:space="preserve">- дефицитной анемией. </w:t>
      </w:r>
    </w:p>
    <w:p w:rsidR="000863D9" w:rsidRPr="00081F95" w:rsidRDefault="000863D9" w:rsidP="000863D9">
      <w:pPr>
        <w:tabs>
          <w:tab w:val="left" w:pos="9360"/>
          <w:tab w:val="left" w:pos="9641"/>
        </w:tabs>
        <w:jc w:val="both"/>
        <w:rPr>
          <w:sz w:val="28"/>
          <w:szCs w:val="28"/>
        </w:rPr>
      </w:pPr>
      <w:r w:rsidRPr="00081F95">
        <w:rPr>
          <w:sz w:val="28"/>
          <w:szCs w:val="28"/>
        </w:rPr>
        <w:t>7.Уметь выписать рецепты на следующие препараты (тардиферон, ферро-градумент, фенюльс, сорбифер-дурулес, пиридоксальфосфат, цианкобаламин, аскорбиновая кислота, ферро-фольгамма, эритростим для инъекций, фолиевая кислота).</w:t>
      </w:r>
    </w:p>
    <w:p w:rsidR="000863D9" w:rsidRPr="00081F95" w:rsidRDefault="000863D9" w:rsidP="000863D9">
      <w:pPr>
        <w:tabs>
          <w:tab w:val="left" w:pos="9360"/>
          <w:tab w:val="left" w:pos="9641"/>
        </w:tabs>
        <w:jc w:val="both"/>
        <w:rPr>
          <w:sz w:val="28"/>
          <w:szCs w:val="28"/>
        </w:rPr>
      </w:pPr>
      <w:r w:rsidRPr="00081F95">
        <w:rPr>
          <w:sz w:val="28"/>
          <w:szCs w:val="28"/>
        </w:rPr>
        <w:t>8.Написать конкретные рекомендации по коррекции питания больному с ЖДА.</w:t>
      </w:r>
    </w:p>
    <w:p w:rsidR="000863D9" w:rsidRDefault="000863D9" w:rsidP="000863D9">
      <w:pPr>
        <w:tabs>
          <w:tab w:val="left" w:pos="9360"/>
          <w:tab w:val="left" w:pos="9641"/>
        </w:tabs>
        <w:jc w:val="both"/>
        <w:rPr>
          <w:b/>
          <w:bCs/>
          <w:sz w:val="28"/>
          <w:szCs w:val="28"/>
        </w:rPr>
      </w:pPr>
    </w:p>
    <w:p w:rsidR="000863D9" w:rsidRDefault="000863D9" w:rsidP="000863D9">
      <w:pPr>
        <w:tabs>
          <w:tab w:val="left" w:pos="9360"/>
          <w:tab w:val="left" w:pos="9641"/>
        </w:tabs>
        <w:jc w:val="both"/>
        <w:rPr>
          <w:b/>
          <w:bCs/>
          <w:sz w:val="28"/>
          <w:szCs w:val="28"/>
        </w:rPr>
      </w:pPr>
      <w:r>
        <w:rPr>
          <w:b/>
          <w:bCs/>
          <w:sz w:val="28"/>
          <w:szCs w:val="28"/>
        </w:rPr>
        <w:t>Литература:</w:t>
      </w:r>
    </w:p>
    <w:p w:rsidR="000863D9" w:rsidRDefault="000863D9" w:rsidP="000863D9">
      <w:pPr>
        <w:tabs>
          <w:tab w:val="left" w:pos="9360"/>
          <w:tab w:val="left" w:pos="9641"/>
        </w:tabs>
        <w:jc w:val="both"/>
        <w:rPr>
          <w:b/>
          <w:bCs/>
          <w:sz w:val="28"/>
          <w:szCs w:val="28"/>
        </w:rPr>
      </w:pPr>
    </w:p>
    <w:p w:rsidR="000863D9" w:rsidRPr="0047178E" w:rsidRDefault="000863D9" w:rsidP="000863D9">
      <w:pPr>
        <w:tabs>
          <w:tab w:val="left" w:pos="3585"/>
        </w:tabs>
        <w:ind w:right="-170"/>
        <w:jc w:val="both"/>
        <w:rPr>
          <w:b/>
          <w:sz w:val="28"/>
          <w:szCs w:val="28"/>
        </w:rPr>
      </w:pPr>
      <w:r>
        <w:rPr>
          <w:b/>
          <w:sz w:val="28"/>
          <w:szCs w:val="28"/>
        </w:rPr>
        <w:t xml:space="preserve">Основная литература. </w:t>
      </w:r>
    </w:p>
    <w:p w:rsidR="000863D9" w:rsidRDefault="000863D9" w:rsidP="000863D9">
      <w:pPr>
        <w:pStyle w:val="a3"/>
        <w:spacing w:after="200" w:line="276" w:lineRule="auto"/>
        <w:ind w:left="360"/>
        <w:rPr>
          <w:sz w:val="24"/>
          <w:szCs w:val="22"/>
        </w:rPr>
      </w:pPr>
      <w:r>
        <w:rPr>
          <w:b/>
          <w:bCs/>
          <w:sz w:val="28"/>
          <w:szCs w:val="24"/>
        </w:rPr>
        <w:t>1.</w:t>
      </w:r>
      <w:r w:rsidRPr="007C1241">
        <w:rPr>
          <w:b/>
          <w:bCs/>
          <w:sz w:val="28"/>
          <w:szCs w:val="24"/>
        </w:rPr>
        <w:t>Арутюнов Г.П.</w:t>
      </w:r>
      <w:r w:rsidRPr="007C1241">
        <w:rPr>
          <w:sz w:val="28"/>
          <w:szCs w:val="24"/>
        </w:rPr>
        <w:t xml:space="preserve">  Диагностика и лечение заболеваний сердца и сосудов [Электронный ресурс] : учебник/ Г. П. Арутюнов. -Москва:  ГЭОТАР-</w:t>
      </w:r>
      <w:r w:rsidRPr="007C1241">
        <w:rPr>
          <w:sz w:val="28"/>
          <w:szCs w:val="24"/>
        </w:rPr>
        <w:lastRenderedPageBreak/>
        <w:t xml:space="preserve">Медиа, 2013. -504 с. - Режим доступа: </w:t>
      </w:r>
      <w:hyperlink r:id="rId101" w:history="1">
        <w:r w:rsidRPr="007C1241">
          <w:rPr>
            <w:rStyle w:val="aa"/>
            <w:sz w:val="28"/>
            <w:szCs w:val="24"/>
          </w:rPr>
          <w:t>http://www.studentlibrary.ru/book/ISBN9785970423011.html</w:t>
        </w:r>
      </w:hyperlink>
      <w:r w:rsidRPr="007C1241">
        <w:rPr>
          <w:sz w:val="28"/>
          <w:szCs w:val="24"/>
        </w:rPr>
        <w:t>.</w:t>
      </w:r>
    </w:p>
    <w:p w:rsidR="000863D9" w:rsidRDefault="000863D9" w:rsidP="000863D9">
      <w:pPr>
        <w:pStyle w:val="a3"/>
        <w:spacing w:after="200" w:line="276" w:lineRule="auto"/>
        <w:ind w:left="360"/>
        <w:rPr>
          <w:sz w:val="24"/>
          <w:szCs w:val="22"/>
        </w:rPr>
      </w:pPr>
      <w:r>
        <w:rPr>
          <w:b/>
          <w:bCs/>
          <w:sz w:val="28"/>
          <w:szCs w:val="24"/>
        </w:rPr>
        <w:t xml:space="preserve">2. </w:t>
      </w:r>
      <w:r w:rsidRPr="007C1241">
        <w:rPr>
          <w:b/>
          <w:bCs/>
          <w:sz w:val="28"/>
          <w:szCs w:val="24"/>
        </w:rPr>
        <w:t xml:space="preserve">Поликлиническая терапия </w:t>
      </w:r>
      <w:r w:rsidRPr="007C1241">
        <w:rPr>
          <w:sz w:val="28"/>
          <w:szCs w:val="24"/>
        </w:rPr>
        <w:t xml:space="preserve">  [Электронный ресурс] : учебник/ ред.: И. Л. Давыдкин, Ю. В. Щукин. -Москва: ГЭОТАР-Медиа, 2016. -688 с. - Режим доступа: </w:t>
      </w:r>
      <w:hyperlink r:id="rId102" w:history="1">
        <w:r w:rsidRPr="007C1241">
          <w:rPr>
            <w:rStyle w:val="aa"/>
            <w:sz w:val="28"/>
            <w:szCs w:val="24"/>
          </w:rPr>
          <w:t>http://www.studentlibrary.ru/book/ISBN9785970438213.html</w:t>
        </w:r>
      </w:hyperlink>
      <w:r w:rsidRPr="007C1241">
        <w:rPr>
          <w:sz w:val="28"/>
          <w:szCs w:val="24"/>
        </w:rPr>
        <w:t>.</w:t>
      </w:r>
    </w:p>
    <w:p w:rsidR="000863D9" w:rsidRPr="007C1241" w:rsidRDefault="000863D9" w:rsidP="000863D9">
      <w:pPr>
        <w:pStyle w:val="a3"/>
        <w:spacing w:after="200" w:line="276" w:lineRule="auto"/>
        <w:ind w:left="360"/>
        <w:rPr>
          <w:sz w:val="24"/>
          <w:szCs w:val="22"/>
        </w:rPr>
      </w:pPr>
      <w:r>
        <w:rPr>
          <w:b/>
          <w:bCs/>
          <w:sz w:val="28"/>
          <w:szCs w:val="24"/>
        </w:rPr>
        <w:t xml:space="preserve">3. </w:t>
      </w:r>
      <w:r w:rsidRPr="007C1241">
        <w:rPr>
          <w:b/>
          <w:bCs/>
          <w:sz w:val="28"/>
          <w:szCs w:val="24"/>
        </w:rPr>
        <w:t>Сторожаков Г.И.</w:t>
      </w:r>
      <w:r w:rsidRPr="007C1241">
        <w:rPr>
          <w:sz w:val="28"/>
          <w:szCs w:val="24"/>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103" w:history="1">
        <w:r w:rsidRPr="007C1241">
          <w:rPr>
            <w:rStyle w:val="aa"/>
            <w:sz w:val="28"/>
            <w:szCs w:val="24"/>
          </w:rPr>
          <w:t>http://www.studmedlib.ru/book/ISBN9785970425015.html</w:t>
        </w:r>
      </w:hyperlink>
      <w:r w:rsidRPr="007C1241">
        <w:rPr>
          <w:sz w:val="28"/>
          <w:szCs w:val="24"/>
        </w:rPr>
        <w:t>.</w:t>
      </w:r>
    </w:p>
    <w:p w:rsidR="000863D9" w:rsidRPr="007C1241" w:rsidRDefault="000863D9" w:rsidP="000863D9">
      <w:pPr>
        <w:pStyle w:val="a3"/>
        <w:spacing w:after="200" w:line="276" w:lineRule="auto"/>
        <w:ind w:left="0"/>
        <w:rPr>
          <w:sz w:val="24"/>
          <w:szCs w:val="22"/>
        </w:rPr>
      </w:pPr>
      <w:r>
        <w:rPr>
          <w:bCs/>
          <w:sz w:val="28"/>
          <w:szCs w:val="24"/>
        </w:rPr>
        <w:t>4.</w:t>
      </w:r>
      <w:r w:rsidRPr="007C1241">
        <w:rPr>
          <w:bCs/>
          <w:sz w:val="28"/>
          <w:szCs w:val="24"/>
        </w:rPr>
        <w:t xml:space="preserve">Маколкин В. И.  Внутренние болезни [Электронный ресурс] : учебник/ В. И. Маколкин, С. И. Овчаренко. -6-е изд., испр. и доп.. -Москва: ГЭОТАР-Медиа, 2017. -768 с.: ил. - Режим доступа: </w:t>
      </w:r>
      <w:hyperlink r:id="rId104" w:history="1">
        <w:r w:rsidRPr="007C1241">
          <w:rPr>
            <w:rStyle w:val="aa"/>
            <w:bCs/>
            <w:sz w:val="28"/>
            <w:szCs w:val="24"/>
          </w:rPr>
          <w:t>http://www.studentlibrary.ru/book/ISBN9785970441572.html</w:t>
        </w:r>
      </w:hyperlink>
      <w:r w:rsidRPr="007C1241">
        <w:rPr>
          <w:bCs/>
          <w:sz w:val="28"/>
          <w:szCs w:val="24"/>
        </w:rPr>
        <w:t>.</w:t>
      </w:r>
    </w:p>
    <w:p w:rsidR="000863D9" w:rsidRPr="00676788" w:rsidRDefault="000863D9" w:rsidP="000863D9">
      <w:pPr>
        <w:ind w:left="360"/>
        <w:jc w:val="both"/>
        <w:rPr>
          <w:color w:val="000000"/>
          <w:sz w:val="28"/>
          <w:szCs w:val="28"/>
        </w:rPr>
      </w:pPr>
    </w:p>
    <w:p w:rsidR="000863D9" w:rsidRDefault="000863D9" w:rsidP="000863D9">
      <w:pPr>
        <w:pStyle w:val="32"/>
        <w:spacing w:after="0"/>
        <w:ind w:left="360"/>
        <w:jc w:val="both"/>
        <w:rPr>
          <w:sz w:val="28"/>
          <w:szCs w:val="28"/>
          <w:lang w:val="ru-RU"/>
        </w:rPr>
      </w:pPr>
      <w:r w:rsidRPr="00676788">
        <w:rPr>
          <w:sz w:val="28"/>
          <w:szCs w:val="28"/>
        </w:rPr>
        <w:t>Дополнительная литература:</w:t>
      </w:r>
    </w:p>
    <w:p w:rsidR="000863D9" w:rsidRPr="007C1241" w:rsidRDefault="000863D9" w:rsidP="000863D9">
      <w:pPr>
        <w:rPr>
          <w:sz w:val="28"/>
          <w:szCs w:val="28"/>
        </w:rPr>
      </w:pPr>
    </w:p>
    <w:p w:rsidR="000863D9" w:rsidRPr="007C1241" w:rsidRDefault="000863D9" w:rsidP="000863D9">
      <w:pPr>
        <w:rPr>
          <w:sz w:val="28"/>
          <w:szCs w:val="28"/>
        </w:rPr>
      </w:pPr>
      <w:r w:rsidRPr="007C1241">
        <w:rPr>
          <w:sz w:val="28"/>
          <w:szCs w:val="28"/>
          <w:lang w:eastAsia="x-none"/>
        </w:rPr>
        <w:t>2</w:t>
      </w:r>
      <w:r>
        <w:rPr>
          <w:sz w:val="28"/>
          <w:szCs w:val="28"/>
          <w:lang w:eastAsia="x-none"/>
        </w:rPr>
        <w:t>1</w:t>
      </w:r>
      <w:r w:rsidRPr="007C1241">
        <w:rPr>
          <w:sz w:val="28"/>
          <w:szCs w:val="28"/>
          <w:lang w:eastAsia="x-none"/>
        </w:rPr>
        <w:t>.</w:t>
      </w:r>
      <w:r w:rsidRPr="007C1241">
        <w:rPr>
          <w:b/>
          <w:bCs/>
          <w:sz w:val="28"/>
          <w:szCs w:val="28"/>
        </w:rPr>
        <w:t>Кардиология</w:t>
      </w:r>
      <w:r w:rsidRPr="007C1241">
        <w:rPr>
          <w:sz w:val="28"/>
          <w:szCs w:val="28"/>
        </w:rPr>
        <w:t xml:space="preserve">  [Электронный ресурс] : национальное руководство/ ред. Е. В. Шляхто. -2-е изд., испр. и доп.. -Москва:  ГЭОТАР-Медиа, 2015. -800 с. - Режим доступа: </w:t>
      </w:r>
      <w:hyperlink r:id="rId105" w:history="1">
        <w:r w:rsidRPr="007C1241">
          <w:rPr>
            <w:rStyle w:val="aa"/>
            <w:sz w:val="28"/>
            <w:szCs w:val="28"/>
          </w:rPr>
          <w:t>http://www.studentlibrary.ru/book/ISBN9785970428450.html</w:t>
        </w:r>
      </w:hyperlink>
      <w:r w:rsidRPr="007C1241">
        <w:rPr>
          <w:sz w:val="28"/>
          <w:szCs w:val="28"/>
        </w:rPr>
        <w:t>.</w:t>
      </w:r>
    </w:p>
    <w:p w:rsidR="000863D9" w:rsidRPr="007C1241" w:rsidRDefault="000863D9" w:rsidP="000863D9">
      <w:pPr>
        <w:autoSpaceDE w:val="0"/>
        <w:autoSpaceDN w:val="0"/>
        <w:adjustRightInd w:val="0"/>
        <w:rPr>
          <w:sz w:val="28"/>
          <w:szCs w:val="28"/>
        </w:rPr>
      </w:pPr>
      <w:r>
        <w:rPr>
          <w:b/>
          <w:bCs/>
          <w:sz w:val="28"/>
          <w:szCs w:val="28"/>
        </w:rPr>
        <w:t>2</w:t>
      </w:r>
      <w:r w:rsidRPr="007C1241">
        <w:rPr>
          <w:b/>
          <w:bCs/>
          <w:sz w:val="28"/>
          <w:szCs w:val="28"/>
        </w:rPr>
        <w:t>.Мурашко В. В.</w:t>
      </w:r>
      <w:r w:rsidRPr="007C1241">
        <w:rPr>
          <w:sz w:val="28"/>
          <w:szCs w:val="28"/>
        </w:rPr>
        <w:t xml:space="preserve">  Электрокардиография [Текст] : учеб. пособие/ В. В. Мурашко, А. В. Струтынский. -9-е изд.. -Москва: МЕДпресс-информ, 2008. -313,[7] с.: ил.</w:t>
      </w:r>
    </w:p>
    <w:p w:rsidR="000863D9" w:rsidRPr="007C1241" w:rsidRDefault="000863D9" w:rsidP="000863D9">
      <w:pPr>
        <w:pStyle w:val="a3"/>
        <w:widowControl w:val="0"/>
        <w:shd w:val="clear" w:color="auto" w:fill="FFFFFF"/>
        <w:tabs>
          <w:tab w:val="left" w:leader="dot" w:pos="7721"/>
        </w:tabs>
        <w:autoSpaceDE w:val="0"/>
        <w:ind w:left="0"/>
        <w:jc w:val="both"/>
        <w:rPr>
          <w:bCs/>
          <w:sz w:val="28"/>
          <w:szCs w:val="28"/>
        </w:rPr>
      </w:pPr>
      <w:r>
        <w:rPr>
          <w:b/>
          <w:bCs/>
          <w:sz w:val="28"/>
          <w:szCs w:val="28"/>
        </w:rPr>
        <w:t>3</w:t>
      </w:r>
      <w:r w:rsidRPr="007C1241">
        <w:rPr>
          <w:b/>
          <w:bCs/>
          <w:sz w:val="28"/>
          <w:szCs w:val="28"/>
        </w:rPr>
        <w:t>.Хлопина И.А.</w:t>
      </w:r>
      <w:r w:rsidRPr="007C1241">
        <w:rPr>
          <w:sz w:val="28"/>
          <w:szCs w:val="28"/>
        </w:rPr>
        <w:t xml:space="preserve">  Частная патология органов сердечно-сосудистой системы [Электронный ресурс] : метод. рекомендации/ И. А. Хлопина. -Архангельск: СГМУ, 2012. -35 с - Режим доступа: </w:t>
      </w:r>
      <w:hyperlink r:id="rId106" w:history="1">
        <w:r w:rsidRPr="007C1241">
          <w:rPr>
            <w:rStyle w:val="aa"/>
            <w:sz w:val="28"/>
            <w:szCs w:val="28"/>
          </w:rPr>
          <w:t>http://nb.nsmu.ru/cgi-bin/irbis64r_11/cgiirbis_64.exe?LNG=&amp;Z21ID=&amp;I21DBN=ELIB&amp;P21DBN=ELIB&amp;S21STN=1&amp;S21REF=3&amp;S21FMT=fullwebr&amp;C21COM=S&amp;S21CNR=20&amp;S21P01=0&amp;S21P02=1&amp;S21P03=I=&amp;S21STR=elb/Х%2058-052186</w:t>
        </w:r>
      </w:hyperlink>
    </w:p>
    <w:p w:rsidR="000863D9" w:rsidRDefault="000863D9" w:rsidP="000863D9">
      <w:pPr>
        <w:pStyle w:val="32"/>
        <w:spacing w:after="0"/>
        <w:jc w:val="both"/>
        <w:rPr>
          <w:b/>
          <w:sz w:val="28"/>
          <w:szCs w:val="28"/>
          <w:lang w:val="ru-RU"/>
        </w:rPr>
      </w:pPr>
    </w:p>
    <w:p w:rsidR="000863D9" w:rsidRPr="00081F95" w:rsidRDefault="000863D9" w:rsidP="000863D9">
      <w:pPr>
        <w:pStyle w:val="32"/>
        <w:spacing w:after="0"/>
        <w:jc w:val="both"/>
        <w:rPr>
          <w:b/>
          <w:sz w:val="28"/>
          <w:szCs w:val="28"/>
        </w:rPr>
      </w:pPr>
      <w:r w:rsidRPr="00081F95">
        <w:rPr>
          <w:b/>
          <w:sz w:val="28"/>
          <w:szCs w:val="28"/>
        </w:rPr>
        <w:t>Тема</w:t>
      </w:r>
      <w:r>
        <w:rPr>
          <w:b/>
          <w:sz w:val="28"/>
          <w:szCs w:val="28"/>
        </w:rPr>
        <w:t xml:space="preserve"> 20:</w:t>
      </w:r>
      <w:r w:rsidRPr="00081F95">
        <w:rPr>
          <w:b/>
          <w:sz w:val="28"/>
          <w:szCs w:val="28"/>
        </w:rPr>
        <w:t xml:space="preserve"> «ХОБЛ, тактика ведения больных на амбулаторном этапе. Бронхиальная астма: базисная терапия, экспертиза трудоспособности, диспансеризация и реабилитация больных»</w:t>
      </w:r>
    </w:p>
    <w:p w:rsidR="000863D9" w:rsidRPr="00081F95" w:rsidRDefault="000863D9" w:rsidP="000863D9">
      <w:pPr>
        <w:rPr>
          <w:b/>
          <w:i/>
          <w:sz w:val="28"/>
          <w:szCs w:val="28"/>
        </w:rPr>
      </w:pPr>
      <w:r w:rsidRPr="00081F95">
        <w:rPr>
          <w:b/>
          <w:i/>
          <w:sz w:val="28"/>
          <w:szCs w:val="28"/>
        </w:rPr>
        <w:t>Введение</w:t>
      </w:r>
    </w:p>
    <w:p w:rsidR="000863D9" w:rsidRPr="00081F95" w:rsidRDefault="000863D9" w:rsidP="000863D9">
      <w:pPr>
        <w:autoSpaceDE w:val="0"/>
        <w:autoSpaceDN w:val="0"/>
        <w:adjustRightInd w:val="0"/>
        <w:ind w:firstLine="357"/>
        <w:jc w:val="both"/>
        <w:rPr>
          <w:color w:val="000000"/>
          <w:sz w:val="28"/>
          <w:szCs w:val="28"/>
        </w:rPr>
      </w:pPr>
      <w:r w:rsidRPr="00081F95">
        <w:rPr>
          <w:color w:val="000000"/>
          <w:sz w:val="28"/>
          <w:szCs w:val="28"/>
        </w:rPr>
        <w:t xml:space="preserve">Хроническая обструктивная болезнь легких (ХОБЛ) — экологически опосредованное хроническое воспалительное заболевание с преимущественным поражением дистальных отделов дыхательных путей, паренхимы легких и формированием эмфиземы, характеризующееся ограничением воздушного потока с развитием неполностью обратимой или необратимой бронхиальной обструкции, вызванной продуктивной неспецифической персистирующей воспалительной реакцией. Болезнь развивается у предрасположенных лиц и проявляется кашлем, отделением мокроты и нарастающей одышкой, имеет неуклонно прогрессирующий </w:t>
      </w:r>
      <w:r w:rsidRPr="00081F95">
        <w:rPr>
          <w:color w:val="000000"/>
          <w:sz w:val="28"/>
          <w:szCs w:val="28"/>
        </w:rPr>
        <w:lastRenderedPageBreak/>
        <w:t>характер с исходом в хроническую дыхательную недостаточность и легочное сердце. В Федеральной программе «Хронические обструктивные болезни легких» (</w:t>
      </w:r>
      <w:smartTag w:uri="urn:schemas-microsoft-com:office:smarttags" w:element="metricconverter">
        <w:smartTagPr>
          <w:attr w:name="ProductID" w:val="1999 г"/>
        </w:smartTagPr>
        <w:r w:rsidRPr="00081F95">
          <w:rPr>
            <w:color w:val="000000"/>
            <w:sz w:val="28"/>
            <w:szCs w:val="28"/>
          </w:rPr>
          <w:t>1999 г</w:t>
        </w:r>
      </w:smartTag>
      <w:r w:rsidRPr="00081F95">
        <w:rPr>
          <w:color w:val="000000"/>
          <w:sz w:val="28"/>
          <w:szCs w:val="28"/>
        </w:rPr>
        <w:t xml:space="preserve">.) понятие ХОБЛ рассматривалось с двух позиций. Во-первых, ХОБЛ трактовалась как собирательное понятие, объединяющее группу хронических болезней дыхательной системы (хронический обструктивный бронхит, эмфизема легких, пневмосклероз, тяжелое течение бронхиальной астмы), сопровождающихся бронхиальной обструкцией. Во-вторых, ХОБЛ — заболевания, характеризующиеся признаками медленно прогрессирующей необратимой бронхиальной обструкции с нарастающими явлениями хронической дыхательной недостаточности. Этот подход к определению ХОБЛ долгое время существовал в ряде международных рекомендаций, на основе которых и создавалась федеральная программа. В настоящее время ситуация изменилась. Существенный вклад в понимание проблемы ХОБЛ внес доклад рабочей группы Всемирной организации здравоохранения и Национального института сердце, легкие и кровь «Глобальная стратегия: диагностика, лечение и профилактика хронической обструктивной болезни легких»; (в английской аббревиатуре — GOLD), созданный на основе медицины доказательств. В программе «GOLD» с </w:t>
      </w:r>
      <w:smartTag w:uri="urn:schemas-microsoft-com:office:smarttags" w:element="metricconverter">
        <w:smartTagPr>
          <w:attr w:name="ProductID" w:val="2001 г"/>
        </w:smartTagPr>
        <w:r w:rsidRPr="00081F95">
          <w:rPr>
            <w:color w:val="000000"/>
            <w:sz w:val="28"/>
            <w:szCs w:val="28"/>
          </w:rPr>
          <w:t>2001 г</w:t>
        </w:r>
      </w:smartTag>
      <w:r w:rsidRPr="00081F95">
        <w:rPr>
          <w:color w:val="000000"/>
          <w:sz w:val="28"/>
          <w:szCs w:val="28"/>
        </w:rPr>
        <w:t>. ХОБЛ определяется как заболевание, а не группа болезней, характеризующееся неполностью обратимым ограничением воздушного потока, имеющее неуклонно прогрессирующий характер и вызванное аномальной воспалительной реакцией легочной ткани на раздражение различными патогенными частицами и газами. ХОБЛ трактуется как самостоятельная нозологическая форма, имеющая соответствующую стадийность, для каждой стадии характерна определенная клиническая картина, функциональная и морфологическая характеристики. Ключевыми положениями определения ХОБЛ являются: клиническая картина, патофизиологические механизмы, морфологические изменения, факторы риска.</w:t>
      </w:r>
    </w:p>
    <w:p w:rsidR="000863D9" w:rsidRPr="00081F95" w:rsidRDefault="000863D9" w:rsidP="000863D9">
      <w:pPr>
        <w:pStyle w:val="32"/>
        <w:spacing w:after="0"/>
        <w:jc w:val="both"/>
        <w:rPr>
          <w:b/>
          <w:bCs/>
          <w:color w:val="000000"/>
          <w:sz w:val="28"/>
          <w:szCs w:val="28"/>
        </w:rPr>
      </w:pPr>
    </w:p>
    <w:p w:rsidR="000863D9" w:rsidRPr="00081F95" w:rsidRDefault="000863D9" w:rsidP="000863D9">
      <w:pPr>
        <w:autoSpaceDE w:val="0"/>
        <w:autoSpaceDN w:val="0"/>
        <w:adjustRightInd w:val="0"/>
        <w:jc w:val="both"/>
        <w:rPr>
          <w:color w:val="000000"/>
          <w:sz w:val="28"/>
          <w:szCs w:val="28"/>
        </w:rPr>
      </w:pPr>
      <w:r w:rsidRPr="00081F95">
        <w:rPr>
          <w:b/>
          <w:bCs/>
          <w:color w:val="000000"/>
          <w:sz w:val="28"/>
          <w:szCs w:val="28"/>
        </w:rPr>
        <w:t>Цель занятия:</w:t>
      </w:r>
      <w:r w:rsidRPr="00081F95">
        <w:rPr>
          <w:color w:val="000000"/>
          <w:sz w:val="28"/>
          <w:szCs w:val="28"/>
        </w:rPr>
        <w:t xml:space="preserve"> научиться диагностике, оказанию медицинской помощи, решению экспертных вопросов на амбулаторном этапе больным с ХОБЛ и бронхиальной астмойю</w:t>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Задачи:</w:t>
      </w:r>
    </w:p>
    <w:p w:rsidR="000863D9" w:rsidRPr="00081F95" w:rsidRDefault="000863D9" w:rsidP="000863D9">
      <w:pPr>
        <w:numPr>
          <w:ilvl w:val="0"/>
          <w:numId w:val="24"/>
        </w:numPr>
        <w:tabs>
          <w:tab w:val="num" w:pos="284"/>
        </w:tabs>
        <w:jc w:val="both"/>
        <w:rPr>
          <w:sz w:val="28"/>
          <w:szCs w:val="28"/>
        </w:rPr>
      </w:pPr>
      <w:r w:rsidRPr="00081F95">
        <w:rPr>
          <w:sz w:val="28"/>
          <w:szCs w:val="28"/>
        </w:rPr>
        <w:t>Знать особенности амбулаторного приема пациента с ХОБЛ.</w:t>
      </w:r>
    </w:p>
    <w:p w:rsidR="000863D9" w:rsidRPr="00081F95" w:rsidRDefault="000863D9" w:rsidP="000863D9">
      <w:pPr>
        <w:numPr>
          <w:ilvl w:val="0"/>
          <w:numId w:val="24"/>
        </w:numPr>
        <w:tabs>
          <w:tab w:val="num" w:pos="284"/>
        </w:tabs>
        <w:jc w:val="both"/>
        <w:rPr>
          <w:sz w:val="28"/>
          <w:szCs w:val="28"/>
        </w:rPr>
      </w:pPr>
      <w:r w:rsidRPr="00081F95">
        <w:rPr>
          <w:sz w:val="28"/>
          <w:szCs w:val="28"/>
        </w:rPr>
        <w:t xml:space="preserve">Вы должны знать вопросы профилактики ХОБЛ, в т.ч. вторичной </w:t>
      </w:r>
    </w:p>
    <w:p w:rsidR="000863D9" w:rsidRPr="00081F95" w:rsidRDefault="000863D9" w:rsidP="000863D9">
      <w:pPr>
        <w:numPr>
          <w:ilvl w:val="0"/>
          <w:numId w:val="24"/>
        </w:numPr>
        <w:tabs>
          <w:tab w:val="num" w:pos="284"/>
        </w:tabs>
        <w:jc w:val="both"/>
        <w:rPr>
          <w:sz w:val="28"/>
          <w:szCs w:val="28"/>
        </w:rPr>
      </w:pPr>
      <w:r w:rsidRPr="00081F95">
        <w:rPr>
          <w:sz w:val="28"/>
          <w:szCs w:val="28"/>
        </w:rPr>
        <w:t>Вы должны знать основные теоретические положения по проблеме МСЭ.</w:t>
      </w:r>
    </w:p>
    <w:p w:rsidR="000863D9" w:rsidRPr="00081F95" w:rsidRDefault="000863D9" w:rsidP="000863D9">
      <w:pPr>
        <w:numPr>
          <w:ilvl w:val="0"/>
          <w:numId w:val="24"/>
        </w:numPr>
        <w:tabs>
          <w:tab w:val="num" w:pos="284"/>
        </w:tabs>
        <w:jc w:val="both"/>
        <w:rPr>
          <w:sz w:val="28"/>
          <w:szCs w:val="28"/>
        </w:rPr>
      </w:pPr>
      <w:r w:rsidRPr="00081F95">
        <w:rPr>
          <w:sz w:val="28"/>
          <w:szCs w:val="28"/>
        </w:rPr>
        <w:t xml:space="preserve">Вы должны знать вопросы экспертизы трудоспособности при приеме больного с ХОБЛ: собрать профессиональный анамнез, решить вопросы экспертизы трудоспособности (выявить признаки временной или стойкой нетрудоспособности). </w:t>
      </w:r>
    </w:p>
    <w:p w:rsidR="000863D9" w:rsidRPr="00081F95" w:rsidRDefault="000863D9" w:rsidP="000863D9">
      <w:pPr>
        <w:numPr>
          <w:ilvl w:val="0"/>
          <w:numId w:val="24"/>
        </w:numPr>
        <w:tabs>
          <w:tab w:val="num" w:pos="284"/>
          <w:tab w:val="num" w:pos="1560"/>
        </w:tabs>
        <w:jc w:val="both"/>
        <w:rPr>
          <w:sz w:val="28"/>
          <w:szCs w:val="28"/>
        </w:rPr>
      </w:pPr>
      <w:r w:rsidRPr="00081F95">
        <w:rPr>
          <w:sz w:val="28"/>
          <w:szCs w:val="28"/>
        </w:rPr>
        <w:lastRenderedPageBreak/>
        <w:t xml:space="preserve">Вы должны уметь направить пациента с ХОБЛ на МСЭК: провести необходимое обследование, знать критерии определения групп инвалидности. </w:t>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Основные понятия, которые должны быть усвоены студентами в процессе изучения темы</w:t>
      </w:r>
    </w:p>
    <w:p w:rsidR="000863D9" w:rsidRPr="00081F95" w:rsidRDefault="000863D9" w:rsidP="000863D9">
      <w:pPr>
        <w:tabs>
          <w:tab w:val="left" w:pos="9360"/>
          <w:tab w:val="left" w:pos="9641"/>
        </w:tabs>
        <w:autoSpaceDE w:val="0"/>
        <w:autoSpaceDN w:val="0"/>
        <w:adjustRightInd w:val="0"/>
        <w:jc w:val="both"/>
        <w:rPr>
          <w:b/>
          <w:color w:val="000000"/>
          <w:sz w:val="28"/>
          <w:szCs w:val="28"/>
        </w:rPr>
      </w:pPr>
    </w:p>
    <w:p w:rsidR="000863D9" w:rsidRPr="00081F95" w:rsidRDefault="000863D9" w:rsidP="000863D9">
      <w:pPr>
        <w:tabs>
          <w:tab w:val="left" w:pos="9360"/>
          <w:tab w:val="left" w:pos="9641"/>
        </w:tabs>
        <w:autoSpaceDE w:val="0"/>
        <w:autoSpaceDN w:val="0"/>
        <w:adjustRightInd w:val="0"/>
        <w:jc w:val="both"/>
        <w:rPr>
          <w:b/>
          <w:color w:val="000000"/>
          <w:sz w:val="28"/>
          <w:szCs w:val="28"/>
        </w:rPr>
      </w:pPr>
      <w:r w:rsidRPr="00081F95">
        <w:rPr>
          <w:b/>
          <w:color w:val="000000"/>
          <w:sz w:val="28"/>
          <w:szCs w:val="28"/>
        </w:rPr>
        <w:t>Вопросы к занятию:</w:t>
      </w:r>
    </w:p>
    <w:p w:rsidR="000863D9" w:rsidRPr="00081F95" w:rsidRDefault="000863D9" w:rsidP="000863D9">
      <w:pPr>
        <w:numPr>
          <w:ilvl w:val="0"/>
          <w:numId w:val="25"/>
        </w:numPr>
        <w:tabs>
          <w:tab w:val="left" w:pos="426"/>
          <w:tab w:val="num" w:pos="709"/>
        </w:tabs>
        <w:ind w:left="0" w:firstLine="0"/>
        <w:jc w:val="both"/>
        <w:rPr>
          <w:sz w:val="28"/>
          <w:szCs w:val="28"/>
        </w:rPr>
      </w:pPr>
      <w:r w:rsidRPr="00081F95">
        <w:rPr>
          <w:sz w:val="28"/>
          <w:szCs w:val="28"/>
        </w:rPr>
        <w:t>Определение ХОБЛ.</w:t>
      </w:r>
    </w:p>
    <w:p w:rsidR="000863D9" w:rsidRPr="00081F95" w:rsidRDefault="000863D9" w:rsidP="000863D9">
      <w:pPr>
        <w:numPr>
          <w:ilvl w:val="0"/>
          <w:numId w:val="25"/>
        </w:numPr>
        <w:tabs>
          <w:tab w:val="left" w:pos="426"/>
          <w:tab w:val="num" w:pos="709"/>
        </w:tabs>
        <w:ind w:left="0" w:firstLine="0"/>
        <w:jc w:val="both"/>
        <w:rPr>
          <w:sz w:val="28"/>
          <w:szCs w:val="28"/>
        </w:rPr>
      </w:pPr>
      <w:r w:rsidRPr="00081F95">
        <w:rPr>
          <w:sz w:val="28"/>
          <w:szCs w:val="28"/>
        </w:rPr>
        <w:t>Этиология и патогенез ХОБЛ.</w:t>
      </w:r>
    </w:p>
    <w:p w:rsidR="000863D9" w:rsidRPr="00081F95" w:rsidRDefault="000863D9" w:rsidP="000863D9">
      <w:pPr>
        <w:numPr>
          <w:ilvl w:val="0"/>
          <w:numId w:val="25"/>
        </w:numPr>
        <w:tabs>
          <w:tab w:val="left" w:pos="426"/>
          <w:tab w:val="num" w:pos="709"/>
        </w:tabs>
        <w:ind w:left="0" w:firstLine="0"/>
        <w:jc w:val="both"/>
        <w:rPr>
          <w:sz w:val="28"/>
          <w:szCs w:val="28"/>
        </w:rPr>
      </w:pPr>
      <w:r w:rsidRPr="00081F95">
        <w:rPr>
          <w:sz w:val="28"/>
          <w:szCs w:val="28"/>
        </w:rPr>
        <w:t>Клинические проявления ХОБЛ. Физическое обследование больных.</w:t>
      </w:r>
    </w:p>
    <w:p w:rsidR="000863D9" w:rsidRPr="00081F95" w:rsidRDefault="000863D9" w:rsidP="000863D9">
      <w:pPr>
        <w:numPr>
          <w:ilvl w:val="0"/>
          <w:numId w:val="25"/>
        </w:numPr>
        <w:tabs>
          <w:tab w:val="left" w:pos="426"/>
          <w:tab w:val="num" w:pos="709"/>
        </w:tabs>
        <w:ind w:left="0" w:firstLine="0"/>
        <w:jc w:val="both"/>
        <w:rPr>
          <w:sz w:val="28"/>
          <w:szCs w:val="28"/>
        </w:rPr>
      </w:pPr>
      <w:r w:rsidRPr="00081F95">
        <w:rPr>
          <w:sz w:val="28"/>
          <w:szCs w:val="28"/>
        </w:rPr>
        <w:t>Лабораторно-инструментальные методы диагностики ХОБЛ.</w:t>
      </w:r>
    </w:p>
    <w:p w:rsidR="000863D9" w:rsidRPr="00081F95" w:rsidRDefault="000863D9" w:rsidP="000863D9">
      <w:pPr>
        <w:numPr>
          <w:ilvl w:val="0"/>
          <w:numId w:val="25"/>
        </w:numPr>
        <w:tabs>
          <w:tab w:val="left" w:pos="426"/>
          <w:tab w:val="num" w:pos="709"/>
        </w:tabs>
        <w:ind w:left="0" w:firstLine="0"/>
        <w:jc w:val="both"/>
        <w:rPr>
          <w:sz w:val="28"/>
          <w:szCs w:val="28"/>
        </w:rPr>
      </w:pPr>
      <w:r w:rsidRPr="00081F95">
        <w:rPr>
          <w:sz w:val="28"/>
          <w:szCs w:val="28"/>
        </w:rPr>
        <w:t>Тактика ведения пациента с ХОБЛ в поликлинике: оказание неотложной медицинской помощи, базисная терапия больных с ХОБЛ, немедикаментозные методы лечения.</w:t>
      </w:r>
    </w:p>
    <w:p w:rsidR="000863D9" w:rsidRPr="00081F95" w:rsidRDefault="000863D9" w:rsidP="000863D9">
      <w:pPr>
        <w:numPr>
          <w:ilvl w:val="0"/>
          <w:numId w:val="25"/>
        </w:numPr>
        <w:tabs>
          <w:tab w:val="left" w:pos="426"/>
          <w:tab w:val="num" w:pos="709"/>
        </w:tabs>
        <w:ind w:left="0" w:firstLine="0"/>
        <w:jc w:val="both"/>
        <w:rPr>
          <w:sz w:val="28"/>
          <w:szCs w:val="28"/>
        </w:rPr>
      </w:pPr>
      <w:r w:rsidRPr="00081F95">
        <w:rPr>
          <w:sz w:val="28"/>
          <w:szCs w:val="28"/>
        </w:rPr>
        <w:t>Классификация препаратов, применяемых в лечении ХОБЛ.</w:t>
      </w:r>
    </w:p>
    <w:p w:rsidR="000863D9" w:rsidRPr="00081F95" w:rsidRDefault="000863D9" w:rsidP="000863D9">
      <w:pPr>
        <w:numPr>
          <w:ilvl w:val="0"/>
          <w:numId w:val="25"/>
        </w:numPr>
        <w:tabs>
          <w:tab w:val="left" w:pos="426"/>
          <w:tab w:val="num" w:pos="709"/>
        </w:tabs>
        <w:ind w:left="0" w:firstLine="0"/>
        <w:jc w:val="both"/>
        <w:rPr>
          <w:sz w:val="28"/>
          <w:szCs w:val="28"/>
        </w:rPr>
      </w:pPr>
      <w:r w:rsidRPr="00081F95">
        <w:rPr>
          <w:sz w:val="28"/>
          <w:szCs w:val="28"/>
        </w:rPr>
        <w:t>Осложнения при ХОБЛ, профилактика из возникновения.</w:t>
      </w:r>
    </w:p>
    <w:p w:rsidR="000863D9" w:rsidRPr="00081F95" w:rsidRDefault="000863D9" w:rsidP="000863D9">
      <w:pPr>
        <w:numPr>
          <w:ilvl w:val="0"/>
          <w:numId w:val="25"/>
        </w:numPr>
        <w:tabs>
          <w:tab w:val="left" w:pos="426"/>
          <w:tab w:val="num" w:pos="709"/>
        </w:tabs>
        <w:ind w:left="0" w:firstLine="0"/>
        <w:jc w:val="both"/>
        <w:rPr>
          <w:sz w:val="28"/>
          <w:szCs w:val="28"/>
        </w:rPr>
      </w:pPr>
      <w:r w:rsidRPr="00081F95">
        <w:rPr>
          <w:sz w:val="28"/>
          <w:szCs w:val="28"/>
        </w:rPr>
        <w:t>Экспертиза временной нетрудоспособности, показания для плановой и экстренной госпитализации больных с ХОБЛ.</w:t>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Задания для самоконтроля:</w:t>
      </w:r>
    </w:p>
    <w:p w:rsidR="000863D9" w:rsidRPr="00081F95" w:rsidRDefault="000863D9" w:rsidP="000863D9">
      <w:pPr>
        <w:numPr>
          <w:ilvl w:val="0"/>
          <w:numId w:val="26"/>
        </w:numPr>
        <w:tabs>
          <w:tab w:val="left" w:pos="426"/>
          <w:tab w:val="num" w:pos="709"/>
        </w:tabs>
        <w:ind w:left="0" w:firstLine="0"/>
        <w:jc w:val="both"/>
        <w:rPr>
          <w:sz w:val="28"/>
          <w:szCs w:val="28"/>
        </w:rPr>
      </w:pPr>
      <w:r w:rsidRPr="00081F95">
        <w:rPr>
          <w:sz w:val="28"/>
          <w:szCs w:val="28"/>
        </w:rPr>
        <w:t>Сбор анамнеза у пациента с ХОБЛ.</w:t>
      </w:r>
    </w:p>
    <w:p w:rsidR="000863D9" w:rsidRPr="00081F95" w:rsidRDefault="000863D9" w:rsidP="000863D9">
      <w:pPr>
        <w:numPr>
          <w:ilvl w:val="0"/>
          <w:numId w:val="26"/>
        </w:numPr>
        <w:tabs>
          <w:tab w:val="left" w:pos="426"/>
          <w:tab w:val="num" w:pos="709"/>
        </w:tabs>
        <w:ind w:left="0" w:firstLine="0"/>
        <w:jc w:val="both"/>
        <w:rPr>
          <w:sz w:val="28"/>
          <w:szCs w:val="28"/>
        </w:rPr>
      </w:pPr>
      <w:r w:rsidRPr="00081F95">
        <w:rPr>
          <w:sz w:val="28"/>
          <w:szCs w:val="28"/>
        </w:rPr>
        <w:t>Физическое обследование больного с ХОБЛ.</w:t>
      </w:r>
    </w:p>
    <w:p w:rsidR="000863D9" w:rsidRPr="00081F95" w:rsidRDefault="000863D9" w:rsidP="000863D9">
      <w:pPr>
        <w:numPr>
          <w:ilvl w:val="0"/>
          <w:numId w:val="26"/>
        </w:numPr>
        <w:tabs>
          <w:tab w:val="left" w:pos="426"/>
          <w:tab w:val="num" w:pos="709"/>
        </w:tabs>
        <w:ind w:left="0" w:firstLine="0"/>
        <w:jc w:val="both"/>
        <w:rPr>
          <w:sz w:val="28"/>
          <w:szCs w:val="28"/>
        </w:rPr>
      </w:pPr>
      <w:r w:rsidRPr="00081F95">
        <w:rPr>
          <w:sz w:val="28"/>
          <w:szCs w:val="28"/>
        </w:rPr>
        <w:t>Назначение клинического минимума лабораторно-инструментальных методов исследования у пациентов с ХОБЛ в условиях амбулаторно-поликлинической службы.</w:t>
      </w:r>
    </w:p>
    <w:p w:rsidR="000863D9" w:rsidRPr="00081F95" w:rsidRDefault="000863D9" w:rsidP="000863D9">
      <w:pPr>
        <w:numPr>
          <w:ilvl w:val="0"/>
          <w:numId w:val="26"/>
        </w:numPr>
        <w:tabs>
          <w:tab w:val="left" w:pos="426"/>
          <w:tab w:val="num" w:pos="709"/>
        </w:tabs>
        <w:ind w:left="0" w:firstLine="0"/>
        <w:jc w:val="both"/>
        <w:rPr>
          <w:sz w:val="28"/>
          <w:szCs w:val="28"/>
        </w:rPr>
      </w:pPr>
      <w:r w:rsidRPr="00081F95">
        <w:rPr>
          <w:sz w:val="28"/>
          <w:szCs w:val="28"/>
        </w:rPr>
        <w:t>Оформление медицинской документации в условиях поликлиники (амбулаторная карта, листок нетрудоспособности).</w:t>
      </w:r>
    </w:p>
    <w:p w:rsidR="000863D9" w:rsidRPr="00081F95" w:rsidRDefault="000863D9" w:rsidP="000863D9">
      <w:pPr>
        <w:numPr>
          <w:ilvl w:val="0"/>
          <w:numId w:val="26"/>
        </w:numPr>
        <w:tabs>
          <w:tab w:val="left" w:pos="426"/>
          <w:tab w:val="num" w:pos="709"/>
        </w:tabs>
        <w:ind w:left="0" w:firstLine="0"/>
        <w:jc w:val="both"/>
        <w:rPr>
          <w:sz w:val="28"/>
          <w:szCs w:val="28"/>
        </w:rPr>
      </w:pPr>
      <w:r w:rsidRPr="00081F95">
        <w:rPr>
          <w:sz w:val="28"/>
          <w:szCs w:val="28"/>
        </w:rPr>
        <w:t>Выбор тактики ведение пациента  с ХОБЛ на амбулаторном этапе ведения: неотложная помощь, назначение базисной терапии.</w:t>
      </w:r>
    </w:p>
    <w:p w:rsidR="000863D9" w:rsidRPr="00081F95" w:rsidRDefault="000863D9" w:rsidP="000863D9">
      <w:pPr>
        <w:numPr>
          <w:ilvl w:val="0"/>
          <w:numId w:val="26"/>
        </w:numPr>
        <w:tabs>
          <w:tab w:val="left" w:pos="426"/>
          <w:tab w:val="num" w:pos="709"/>
        </w:tabs>
        <w:ind w:left="0" w:firstLine="0"/>
        <w:jc w:val="both"/>
        <w:rPr>
          <w:sz w:val="28"/>
          <w:szCs w:val="28"/>
        </w:rPr>
      </w:pPr>
      <w:r w:rsidRPr="00081F95">
        <w:rPr>
          <w:sz w:val="28"/>
          <w:szCs w:val="28"/>
        </w:rPr>
        <w:t>Контроль эффективности лечения.</w:t>
      </w:r>
    </w:p>
    <w:p w:rsidR="000863D9" w:rsidRPr="00081F95" w:rsidRDefault="000863D9" w:rsidP="000863D9">
      <w:pPr>
        <w:numPr>
          <w:ilvl w:val="0"/>
          <w:numId w:val="26"/>
        </w:numPr>
        <w:tabs>
          <w:tab w:val="left" w:pos="426"/>
          <w:tab w:val="num" w:pos="709"/>
        </w:tabs>
        <w:ind w:left="0" w:firstLine="0"/>
        <w:jc w:val="both"/>
        <w:rPr>
          <w:sz w:val="28"/>
          <w:szCs w:val="28"/>
        </w:rPr>
      </w:pPr>
      <w:r w:rsidRPr="00081F95">
        <w:rPr>
          <w:sz w:val="28"/>
          <w:szCs w:val="28"/>
        </w:rPr>
        <w:t>Диспансерное наблюдение пациентов с ХОБЛ.</w:t>
      </w:r>
    </w:p>
    <w:p w:rsidR="000863D9" w:rsidRDefault="000863D9" w:rsidP="000863D9">
      <w:pPr>
        <w:numPr>
          <w:ilvl w:val="0"/>
          <w:numId w:val="26"/>
        </w:numPr>
        <w:tabs>
          <w:tab w:val="left" w:pos="426"/>
          <w:tab w:val="num" w:pos="709"/>
        </w:tabs>
        <w:ind w:left="0" w:firstLine="0"/>
        <w:jc w:val="both"/>
        <w:rPr>
          <w:sz w:val="28"/>
          <w:szCs w:val="28"/>
        </w:rPr>
      </w:pPr>
      <w:r w:rsidRPr="00081F95">
        <w:rPr>
          <w:sz w:val="28"/>
          <w:szCs w:val="28"/>
        </w:rPr>
        <w:t>Умение оформления рецептов на следующие препараты: сальбутамол, тербуталин, фенотерол, формотерол, ипратропиум, эуфиллин, теопек, альдицин, беротек, будесонид.</w:t>
      </w:r>
    </w:p>
    <w:p w:rsidR="000863D9" w:rsidRPr="0036100F" w:rsidRDefault="000863D9" w:rsidP="000863D9">
      <w:pPr>
        <w:tabs>
          <w:tab w:val="left" w:pos="426"/>
        </w:tabs>
        <w:jc w:val="both"/>
        <w:rPr>
          <w:b/>
          <w:sz w:val="28"/>
          <w:szCs w:val="28"/>
        </w:rPr>
      </w:pPr>
    </w:p>
    <w:p w:rsidR="000863D9" w:rsidRDefault="000863D9" w:rsidP="000863D9">
      <w:pPr>
        <w:tabs>
          <w:tab w:val="left" w:pos="426"/>
          <w:tab w:val="num" w:pos="709"/>
        </w:tabs>
        <w:jc w:val="both"/>
        <w:rPr>
          <w:b/>
          <w:sz w:val="28"/>
          <w:szCs w:val="28"/>
        </w:rPr>
      </w:pPr>
      <w:r w:rsidRPr="0036100F">
        <w:rPr>
          <w:b/>
          <w:sz w:val="28"/>
          <w:szCs w:val="28"/>
        </w:rPr>
        <w:t>Литература:</w:t>
      </w:r>
    </w:p>
    <w:p w:rsidR="000863D9" w:rsidRPr="0036100F" w:rsidRDefault="000863D9" w:rsidP="000863D9">
      <w:pPr>
        <w:tabs>
          <w:tab w:val="left" w:pos="426"/>
          <w:tab w:val="num" w:pos="709"/>
        </w:tabs>
        <w:jc w:val="both"/>
        <w:rPr>
          <w:b/>
          <w:sz w:val="28"/>
          <w:szCs w:val="28"/>
        </w:rPr>
      </w:pPr>
      <w:r>
        <w:rPr>
          <w:b/>
          <w:sz w:val="28"/>
          <w:szCs w:val="28"/>
        </w:rPr>
        <w:t xml:space="preserve">Основная: </w:t>
      </w:r>
    </w:p>
    <w:p w:rsidR="000863D9" w:rsidRPr="00243536" w:rsidRDefault="000863D9" w:rsidP="000863D9">
      <w:pPr>
        <w:pStyle w:val="a3"/>
        <w:numPr>
          <w:ilvl w:val="0"/>
          <w:numId w:val="65"/>
        </w:numPr>
        <w:spacing w:after="200" w:line="276" w:lineRule="auto"/>
        <w:rPr>
          <w:sz w:val="22"/>
          <w:szCs w:val="22"/>
        </w:rPr>
      </w:pPr>
      <w:r w:rsidRPr="00243536">
        <w:rPr>
          <w:b/>
          <w:bCs/>
          <w:sz w:val="24"/>
          <w:szCs w:val="24"/>
        </w:rPr>
        <w:t>Арутюнов Г.П.</w:t>
      </w:r>
      <w:r w:rsidRPr="00243536">
        <w:rPr>
          <w:sz w:val="24"/>
          <w:szCs w:val="24"/>
        </w:rPr>
        <w:t xml:space="preserve">  Диагностика и лечение заболеваний сердца и сосудов [Электронный ресурс] : учебник/ Г. П. Арутюнов. -Москва:  ГЭОТАР-Медиа, 2013. -504 с. - Режим доступа: </w:t>
      </w:r>
      <w:hyperlink r:id="rId107" w:history="1">
        <w:r w:rsidRPr="00243536">
          <w:rPr>
            <w:rStyle w:val="aa"/>
            <w:sz w:val="24"/>
            <w:szCs w:val="24"/>
          </w:rPr>
          <w:t>http://www.studentlibrary.ru/book/ISBN9785970423011.html</w:t>
        </w:r>
      </w:hyperlink>
      <w:r w:rsidRPr="00243536">
        <w:rPr>
          <w:sz w:val="24"/>
          <w:szCs w:val="24"/>
        </w:rPr>
        <w:t>.</w:t>
      </w:r>
    </w:p>
    <w:p w:rsidR="000863D9" w:rsidRPr="00243536" w:rsidRDefault="000863D9" w:rsidP="000863D9">
      <w:pPr>
        <w:pStyle w:val="a3"/>
        <w:numPr>
          <w:ilvl w:val="0"/>
          <w:numId w:val="65"/>
        </w:numPr>
        <w:spacing w:after="200" w:line="276" w:lineRule="auto"/>
        <w:rPr>
          <w:sz w:val="22"/>
          <w:szCs w:val="22"/>
        </w:rPr>
      </w:pPr>
      <w:r w:rsidRPr="00243536">
        <w:rPr>
          <w:b/>
          <w:bCs/>
          <w:sz w:val="24"/>
          <w:szCs w:val="24"/>
        </w:rPr>
        <w:t xml:space="preserve">Поликлиническая терапия </w:t>
      </w:r>
      <w:r w:rsidRPr="00243536">
        <w:rPr>
          <w:sz w:val="24"/>
          <w:szCs w:val="24"/>
        </w:rPr>
        <w:t xml:space="preserve">  [Электронный ресурс] : учебник/ ред.: И. Л. Давыдкин, Ю. В. Щукин. -Москва: ГЭОТАР-Медиа, 2016. -688 с. - Режим доступа: </w:t>
      </w:r>
      <w:hyperlink r:id="rId108" w:history="1">
        <w:r w:rsidRPr="00243536">
          <w:rPr>
            <w:rStyle w:val="aa"/>
            <w:sz w:val="24"/>
            <w:szCs w:val="24"/>
          </w:rPr>
          <w:t>http://www.studentlibrary.ru/book/ISBN9785970438213.html</w:t>
        </w:r>
      </w:hyperlink>
      <w:r w:rsidRPr="00243536">
        <w:rPr>
          <w:sz w:val="24"/>
          <w:szCs w:val="24"/>
        </w:rPr>
        <w:t>.</w:t>
      </w:r>
    </w:p>
    <w:p w:rsidR="000863D9" w:rsidRPr="00243536" w:rsidRDefault="000863D9" w:rsidP="000863D9">
      <w:pPr>
        <w:pStyle w:val="a3"/>
        <w:numPr>
          <w:ilvl w:val="0"/>
          <w:numId w:val="65"/>
        </w:numPr>
        <w:spacing w:after="200" w:line="276" w:lineRule="auto"/>
        <w:rPr>
          <w:sz w:val="22"/>
          <w:szCs w:val="22"/>
        </w:rPr>
      </w:pPr>
      <w:r w:rsidRPr="00243536">
        <w:rPr>
          <w:b/>
          <w:bCs/>
          <w:sz w:val="24"/>
          <w:szCs w:val="24"/>
        </w:rPr>
        <w:lastRenderedPageBreak/>
        <w:t>Сторожаков Г.И.</w:t>
      </w:r>
      <w:r w:rsidRPr="00243536">
        <w:rPr>
          <w:sz w:val="24"/>
          <w:szCs w:val="24"/>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109" w:history="1">
        <w:r w:rsidRPr="00243536">
          <w:rPr>
            <w:rStyle w:val="aa"/>
            <w:sz w:val="24"/>
            <w:szCs w:val="24"/>
          </w:rPr>
          <w:t>http://www.studmedlib.ru/book/ISBN9785970425015.html</w:t>
        </w:r>
      </w:hyperlink>
      <w:r w:rsidRPr="00243536">
        <w:rPr>
          <w:sz w:val="24"/>
          <w:szCs w:val="24"/>
        </w:rPr>
        <w:t>.</w:t>
      </w:r>
    </w:p>
    <w:p w:rsidR="000863D9" w:rsidRPr="00243536" w:rsidRDefault="000863D9" w:rsidP="000863D9">
      <w:pPr>
        <w:pStyle w:val="a3"/>
        <w:numPr>
          <w:ilvl w:val="0"/>
          <w:numId w:val="65"/>
        </w:numPr>
        <w:spacing w:after="200" w:line="276" w:lineRule="auto"/>
        <w:rPr>
          <w:sz w:val="22"/>
          <w:szCs w:val="22"/>
        </w:rPr>
      </w:pPr>
      <w:r w:rsidRPr="00243536">
        <w:rPr>
          <w:bCs/>
          <w:sz w:val="24"/>
          <w:szCs w:val="24"/>
        </w:rPr>
        <w:t xml:space="preserve">Маколкин В. И.  Внутренние болезни [Электронный ресурс] : учебник/ В. И. Маколкин, С. И. Овчаренко. -6-е изд., испр. и доп.. -Москва: ГЭОТАР-Медиа, 2017. -768 с.: ил. - Режим доступа: </w:t>
      </w:r>
      <w:hyperlink r:id="rId110" w:history="1">
        <w:r w:rsidRPr="00243536">
          <w:rPr>
            <w:rStyle w:val="aa"/>
            <w:bCs/>
            <w:sz w:val="24"/>
            <w:szCs w:val="24"/>
          </w:rPr>
          <w:t>http://www.studentlibrary.ru/book/ISBN9785970441572.html</w:t>
        </w:r>
      </w:hyperlink>
      <w:r w:rsidRPr="00243536">
        <w:rPr>
          <w:bCs/>
          <w:sz w:val="24"/>
          <w:szCs w:val="24"/>
        </w:rPr>
        <w:t>.</w:t>
      </w:r>
    </w:p>
    <w:p w:rsidR="000863D9" w:rsidRPr="007D2476" w:rsidRDefault="000863D9" w:rsidP="000863D9">
      <w:pPr>
        <w:pStyle w:val="a3"/>
        <w:spacing w:after="200" w:line="276" w:lineRule="auto"/>
        <w:rPr>
          <w:b/>
          <w:sz w:val="22"/>
          <w:szCs w:val="22"/>
        </w:rPr>
      </w:pPr>
      <w:r w:rsidRPr="007D2476">
        <w:rPr>
          <w:b/>
          <w:bCs/>
          <w:sz w:val="24"/>
          <w:szCs w:val="24"/>
        </w:rPr>
        <w:t>.</w:t>
      </w:r>
    </w:p>
    <w:p w:rsidR="000863D9" w:rsidRPr="007D2476" w:rsidRDefault="000863D9" w:rsidP="000863D9">
      <w:pPr>
        <w:tabs>
          <w:tab w:val="left" w:pos="426"/>
        </w:tabs>
        <w:rPr>
          <w:b/>
          <w:sz w:val="28"/>
          <w:szCs w:val="28"/>
        </w:rPr>
      </w:pPr>
      <w:r w:rsidRPr="007D2476">
        <w:rPr>
          <w:b/>
          <w:sz w:val="28"/>
          <w:szCs w:val="28"/>
        </w:rPr>
        <w:t>Дополнительная</w:t>
      </w:r>
    </w:p>
    <w:p w:rsidR="000863D9" w:rsidRPr="007D2476" w:rsidRDefault="000863D9" w:rsidP="000863D9">
      <w:pPr>
        <w:rPr>
          <w:sz w:val="28"/>
          <w:szCs w:val="20"/>
        </w:rPr>
      </w:pPr>
      <w:r>
        <w:rPr>
          <w:b/>
          <w:bCs/>
          <w:sz w:val="28"/>
          <w:szCs w:val="20"/>
        </w:rPr>
        <w:t>1.</w:t>
      </w:r>
      <w:r w:rsidRPr="007D2476">
        <w:rPr>
          <w:b/>
          <w:bCs/>
          <w:sz w:val="28"/>
          <w:szCs w:val="20"/>
        </w:rPr>
        <w:t>Пульмонология</w:t>
      </w:r>
      <w:r w:rsidRPr="007D2476">
        <w:rPr>
          <w:sz w:val="28"/>
          <w:szCs w:val="20"/>
        </w:rPr>
        <w:t xml:space="preserve">  [Электронный ресурс] : национальное руководство. Краткое издание/ ред. А. Г. Чучалин. -Москва:  ГЭОТАР-Медиа, 2016. -800 с. - Режим доступа: http://www.rosmedlib.ru/book/ISBN9785970437872.html.</w:t>
      </w:r>
    </w:p>
    <w:p w:rsidR="000863D9" w:rsidRPr="007D2476" w:rsidRDefault="000863D9" w:rsidP="000863D9">
      <w:pPr>
        <w:tabs>
          <w:tab w:val="left" w:pos="426"/>
        </w:tabs>
        <w:rPr>
          <w:sz w:val="40"/>
          <w:szCs w:val="28"/>
        </w:rPr>
      </w:pPr>
    </w:p>
    <w:p w:rsidR="000863D9" w:rsidRPr="00081F95" w:rsidRDefault="000863D9" w:rsidP="000863D9">
      <w:pPr>
        <w:tabs>
          <w:tab w:val="left" w:pos="9360"/>
          <w:tab w:val="left" w:pos="9641"/>
        </w:tabs>
        <w:autoSpaceDE w:val="0"/>
        <w:autoSpaceDN w:val="0"/>
        <w:adjustRightInd w:val="0"/>
        <w:ind w:left="360"/>
        <w:jc w:val="both"/>
        <w:rPr>
          <w:b/>
          <w:bCs/>
          <w:sz w:val="28"/>
          <w:szCs w:val="28"/>
        </w:rPr>
      </w:pPr>
    </w:p>
    <w:p w:rsidR="000863D9" w:rsidRPr="00081F95" w:rsidRDefault="000863D9" w:rsidP="000863D9">
      <w:pPr>
        <w:tabs>
          <w:tab w:val="left" w:pos="9360"/>
          <w:tab w:val="left" w:pos="9641"/>
        </w:tabs>
        <w:autoSpaceDE w:val="0"/>
        <w:autoSpaceDN w:val="0"/>
        <w:adjustRightInd w:val="0"/>
        <w:jc w:val="both"/>
        <w:rPr>
          <w:sz w:val="28"/>
          <w:szCs w:val="28"/>
        </w:rPr>
      </w:pPr>
      <w:r w:rsidRPr="00081F95">
        <w:rPr>
          <w:b/>
          <w:bCs/>
          <w:sz w:val="28"/>
          <w:szCs w:val="28"/>
        </w:rPr>
        <w:t>Тема</w:t>
      </w:r>
      <w:r>
        <w:rPr>
          <w:b/>
          <w:bCs/>
          <w:sz w:val="28"/>
          <w:szCs w:val="28"/>
        </w:rPr>
        <w:t xml:space="preserve"> 21</w:t>
      </w:r>
      <w:r w:rsidRPr="00081F95">
        <w:rPr>
          <w:b/>
          <w:bCs/>
          <w:sz w:val="28"/>
          <w:szCs w:val="28"/>
        </w:rPr>
        <w:t>: «</w:t>
      </w:r>
      <w:r w:rsidRPr="00081F95">
        <w:rPr>
          <w:b/>
          <w:sz w:val="28"/>
          <w:szCs w:val="28"/>
        </w:rPr>
        <w:t>Внебольничная пневмония в практике врача первичного звена</w:t>
      </w:r>
      <w:r w:rsidRPr="00081F95">
        <w:rPr>
          <w:b/>
          <w:bCs/>
          <w:sz w:val="28"/>
          <w:szCs w:val="28"/>
        </w:rPr>
        <w:t>».</w:t>
      </w:r>
    </w:p>
    <w:p w:rsidR="000863D9" w:rsidRPr="00081F95" w:rsidRDefault="000863D9" w:rsidP="000863D9">
      <w:pPr>
        <w:tabs>
          <w:tab w:val="left" w:pos="9360"/>
          <w:tab w:val="left" w:pos="9641"/>
        </w:tabs>
        <w:autoSpaceDE w:val="0"/>
        <w:autoSpaceDN w:val="0"/>
        <w:adjustRightInd w:val="0"/>
        <w:ind w:left="360"/>
        <w:jc w:val="both"/>
        <w:rPr>
          <w:b/>
          <w:bCs/>
          <w:sz w:val="28"/>
          <w:szCs w:val="28"/>
        </w:rPr>
      </w:pPr>
    </w:p>
    <w:p w:rsidR="000863D9" w:rsidRPr="007141C7" w:rsidRDefault="000863D9" w:rsidP="000863D9">
      <w:pPr>
        <w:widowControl w:val="0"/>
        <w:autoSpaceDE w:val="0"/>
        <w:autoSpaceDN w:val="0"/>
        <w:adjustRightInd w:val="0"/>
        <w:rPr>
          <w:b/>
          <w:i/>
          <w:sz w:val="28"/>
          <w:szCs w:val="28"/>
        </w:rPr>
      </w:pPr>
      <w:r w:rsidRPr="007141C7">
        <w:rPr>
          <w:b/>
          <w:i/>
          <w:sz w:val="28"/>
          <w:szCs w:val="28"/>
        </w:rPr>
        <w:t>Введение</w:t>
      </w:r>
    </w:p>
    <w:p w:rsidR="000863D9" w:rsidRPr="007141C7" w:rsidRDefault="000863D9" w:rsidP="000863D9">
      <w:pPr>
        <w:widowControl w:val="0"/>
        <w:autoSpaceDE w:val="0"/>
        <w:autoSpaceDN w:val="0"/>
        <w:adjustRightInd w:val="0"/>
        <w:ind w:firstLine="720"/>
        <w:jc w:val="both"/>
        <w:rPr>
          <w:sz w:val="28"/>
          <w:szCs w:val="28"/>
        </w:rPr>
      </w:pPr>
      <w:r w:rsidRPr="007141C7">
        <w:rPr>
          <w:sz w:val="28"/>
          <w:szCs w:val="28"/>
        </w:rPr>
        <w:t>Внебольничная пневмония (ВП) относится к наиболее частым заболеваниям у человека и является одной из ведущих причин смерти от инфекционных болезней.</w:t>
      </w:r>
    </w:p>
    <w:p w:rsidR="000863D9" w:rsidRPr="007141C7" w:rsidRDefault="000863D9" w:rsidP="000863D9">
      <w:pPr>
        <w:widowControl w:val="0"/>
        <w:autoSpaceDE w:val="0"/>
        <w:autoSpaceDN w:val="0"/>
        <w:adjustRightInd w:val="0"/>
        <w:jc w:val="both"/>
        <w:rPr>
          <w:sz w:val="28"/>
          <w:szCs w:val="28"/>
        </w:rPr>
      </w:pPr>
      <w:r w:rsidRPr="007141C7">
        <w:rPr>
          <w:sz w:val="28"/>
          <w:szCs w:val="28"/>
        </w:rPr>
        <w:t xml:space="preserve">Согласно официальной статистике (Центральный научно-исследовательский институт организации и информатизации здравоохранения Росздрава), в </w:t>
      </w:r>
      <w:smartTag w:uri="urn:schemas-microsoft-com:office:smarttags" w:element="metricconverter">
        <w:smartTagPr>
          <w:attr w:name="ProductID" w:val="2006 г"/>
        </w:smartTagPr>
        <w:r w:rsidRPr="007141C7">
          <w:rPr>
            <w:sz w:val="28"/>
            <w:szCs w:val="28"/>
          </w:rPr>
          <w:t>2006 г</w:t>
        </w:r>
      </w:smartTag>
      <w:r w:rsidRPr="007141C7">
        <w:rPr>
          <w:sz w:val="28"/>
          <w:szCs w:val="28"/>
        </w:rPr>
        <w:t xml:space="preserve">. в РФ было зарегистрировано 591493 случаев заболевания, что составило 4,14%; у лиц в возрасте &gt; 18 лет заболеваемость составила 3,44%. </w:t>
      </w:r>
    </w:p>
    <w:p w:rsidR="000863D9" w:rsidRPr="007141C7" w:rsidRDefault="000863D9" w:rsidP="000863D9">
      <w:pPr>
        <w:widowControl w:val="0"/>
        <w:autoSpaceDE w:val="0"/>
        <w:autoSpaceDN w:val="0"/>
        <w:adjustRightInd w:val="0"/>
        <w:jc w:val="both"/>
        <w:rPr>
          <w:sz w:val="28"/>
          <w:szCs w:val="28"/>
        </w:rPr>
      </w:pPr>
      <w:r w:rsidRPr="007141C7">
        <w:rPr>
          <w:sz w:val="28"/>
          <w:szCs w:val="28"/>
        </w:rPr>
        <w:t>Летальность при ВП оказывается наименьшей (1-3%) у лиц молодого и среднего возраста без сопутствующих заболеваний. Напротив, у пациентов старше 60 лет при наличии серьезной сопутствующей патологии (хроническая обструктивная болезнь легких, злокачественные новообразования, алкоголизм, сахарный диабет, заболевания почек и печени, сердечно-сосудистой системы и др.), а также в случаях тяжелого течения ВП (мультилобарная инфильтрация, вторичная бактериемия, частота дыхания &gt; 30/мин, гипотензия, острая почечная недостаточность), этот показатель достигает 15-30%.</w:t>
      </w:r>
    </w:p>
    <w:p w:rsidR="000863D9" w:rsidRPr="00081F95" w:rsidRDefault="000863D9" w:rsidP="000863D9">
      <w:pPr>
        <w:tabs>
          <w:tab w:val="left" w:pos="9360"/>
          <w:tab w:val="left" w:pos="9641"/>
        </w:tabs>
        <w:autoSpaceDE w:val="0"/>
        <w:autoSpaceDN w:val="0"/>
        <w:adjustRightInd w:val="0"/>
        <w:jc w:val="both"/>
        <w:rPr>
          <w:b/>
          <w:bCs/>
          <w:sz w:val="28"/>
          <w:szCs w:val="28"/>
        </w:rPr>
      </w:pP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b/>
          <w:bCs/>
          <w:sz w:val="28"/>
          <w:szCs w:val="28"/>
        </w:rPr>
        <w:t xml:space="preserve">Цель: </w:t>
      </w:r>
      <w:r w:rsidRPr="00081F95">
        <w:rPr>
          <w:bCs/>
          <w:sz w:val="28"/>
          <w:szCs w:val="28"/>
        </w:rPr>
        <w:t>Научиться диагностике и оказанию медицинской помощи больным пневмониями в амбулаторных условиях.</w:t>
      </w:r>
    </w:p>
    <w:p w:rsidR="000863D9" w:rsidRPr="00081F95" w:rsidRDefault="000863D9" w:rsidP="000863D9">
      <w:pPr>
        <w:tabs>
          <w:tab w:val="left" w:pos="9360"/>
          <w:tab w:val="left" w:pos="9641"/>
        </w:tabs>
        <w:autoSpaceDE w:val="0"/>
        <w:autoSpaceDN w:val="0"/>
        <w:adjustRightInd w:val="0"/>
        <w:jc w:val="both"/>
        <w:rPr>
          <w:bCs/>
          <w:sz w:val="28"/>
          <w:szCs w:val="28"/>
        </w:rPr>
      </w:pPr>
    </w:p>
    <w:p w:rsidR="000863D9" w:rsidRPr="00081F95" w:rsidRDefault="000863D9" w:rsidP="000863D9">
      <w:pPr>
        <w:tabs>
          <w:tab w:val="left" w:pos="9360"/>
          <w:tab w:val="left" w:pos="9641"/>
        </w:tabs>
        <w:autoSpaceDE w:val="0"/>
        <w:autoSpaceDN w:val="0"/>
        <w:adjustRightInd w:val="0"/>
        <w:jc w:val="both"/>
        <w:rPr>
          <w:bCs/>
          <w:sz w:val="28"/>
          <w:szCs w:val="28"/>
        </w:rPr>
      </w:pPr>
    </w:p>
    <w:p w:rsidR="000863D9" w:rsidRPr="00081F95" w:rsidRDefault="000863D9" w:rsidP="000863D9">
      <w:pPr>
        <w:tabs>
          <w:tab w:val="left" w:pos="9360"/>
          <w:tab w:val="left" w:pos="9641"/>
        </w:tabs>
        <w:autoSpaceDE w:val="0"/>
        <w:autoSpaceDN w:val="0"/>
        <w:adjustRightInd w:val="0"/>
        <w:jc w:val="both"/>
        <w:rPr>
          <w:b/>
          <w:bCs/>
          <w:sz w:val="28"/>
          <w:szCs w:val="28"/>
        </w:rPr>
      </w:pPr>
      <w:r w:rsidRPr="00081F95">
        <w:rPr>
          <w:b/>
          <w:bCs/>
          <w:sz w:val="28"/>
          <w:szCs w:val="28"/>
        </w:rPr>
        <w:t>Задачи:</w:t>
      </w: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sz w:val="28"/>
          <w:szCs w:val="28"/>
        </w:rPr>
        <w:t>1.</w:t>
      </w:r>
      <w:r w:rsidRPr="00081F95">
        <w:rPr>
          <w:bCs/>
          <w:sz w:val="28"/>
          <w:szCs w:val="28"/>
        </w:rPr>
        <w:t>Проверить и закрепить основные теоретические знания и практические умения, освоенные при самоподготовке и на предыдущих курсах изучения внутренних болезней.</w:t>
      </w: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bCs/>
          <w:sz w:val="28"/>
          <w:szCs w:val="28"/>
        </w:rPr>
        <w:lastRenderedPageBreak/>
        <w:t>2.Усвоить принципы ранней диагностики и лечения пневмонии в амбулаторных условиях.</w:t>
      </w: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bCs/>
          <w:sz w:val="28"/>
          <w:szCs w:val="28"/>
        </w:rPr>
        <w:t>3.Научиться формулировать клинический диагноз пневмонии.</w:t>
      </w: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bCs/>
          <w:sz w:val="28"/>
          <w:szCs w:val="28"/>
        </w:rPr>
        <w:t>4.Усвоить тактику ведения больных пневмонией в амбулаторных условиях и уметь правильно провести отбор на госпитализацию.</w:t>
      </w: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bCs/>
          <w:sz w:val="28"/>
          <w:szCs w:val="28"/>
        </w:rPr>
        <w:t>5.Научиться решать вопросы врачебно-трудовой экспертизы больных пневмониями.</w:t>
      </w: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bCs/>
          <w:sz w:val="28"/>
          <w:szCs w:val="28"/>
        </w:rPr>
        <w:t>6.Наметить схемы реабилитации больных пневмонией в амбулаторных условиях</w:t>
      </w: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bCs/>
          <w:sz w:val="28"/>
          <w:szCs w:val="28"/>
        </w:rPr>
        <w:t>7.Наметить схемы диспансеризации больных пневмонией.</w:t>
      </w:r>
    </w:p>
    <w:p w:rsidR="000863D9" w:rsidRPr="00081F95" w:rsidRDefault="000863D9" w:rsidP="000863D9">
      <w:pPr>
        <w:tabs>
          <w:tab w:val="left" w:pos="9360"/>
          <w:tab w:val="left" w:pos="9641"/>
        </w:tabs>
        <w:autoSpaceDE w:val="0"/>
        <w:autoSpaceDN w:val="0"/>
        <w:adjustRightInd w:val="0"/>
        <w:jc w:val="both"/>
        <w:rPr>
          <w:bCs/>
          <w:sz w:val="28"/>
          <w:szCs w:val="28"/>
        </w:rPr>
      </w:pPr>
      <w:r w:rsidRPr="00081F95">
        <w:rPr>
          <w:bCs/>
          <w:sz w:val="28"/>
          <w:szCs w:val="28"/>
        </w:rPr>
        <w:t>8. Научиться работать с первичными документами поликлиники.</w:t>
      </w:r>
    </w:p>
    <w:p w:rsidR="000863D9" w:rsidRPr="00081F95" w:rsidRDefault="000863D9" w:rsidP="000863D9">
      <w:pPr>
        <w:tabs>
          <w:tab w:val="left" w:pos="9360"/>
          <w:tab w:val="left" w:pos="9641"/>
        </w:tabs>
        <w:autoSpaceDE w:val="0"/>
        <w:autoSpaceDN w:val="0"/>
        <w:adjustRightInd w:val="0"/>
        <w:jc w:val="both"/>
        <w:rPr>
          <w:b/>
          <w:bCs/>
          <w:sz w:val="28"/>
          <w:szCs w:val="28"/>
        </w:rPr>
      </w:pPr>
    </w:p>
    <w:p w:rsidR="000863D9" w:rsidRPr="00081F95" w:rsidRDefault="000863D9" w:rsidP="000863D9">
      <w:pPr>
        <w:tabs>
          <w:tab w:val="left" w:pos="9360"/>
          <w:tab w:val="left" w:pos="9641"/>
        </w:tabs>
        <w:autoSpaceDE w:val="0"/>
        <w:autoSpaceDN w:val="0"/>
        <w:adjustRightInd w:val="0"/>
        <w:jc w:val="both"/>
        <w:rPr>
          <w:sz w:val="28"/>
          <w:szCs w:val="28"/>
        </w:rPr>
      </w:pPr>
      <w:r w:rsidRPr="00081F95">
        <w:rPr>
          <w:b/>
          <w:bCs/>
          <w:sz w:val="28"/>
          <w:szCs w:val="28"/>
        </w:rPr>
        <w:t xml:space="preserve">Основные понятия, которые должны быть усвоены студентами в процессе изучения темы </w:t>
      </w:r>
      <w:r w:rsidRPr="00081F95">
        <w:rPr>
          <w:sz w:val="28"/>
          <w:szCs w:val="28"/>
        </w:rPr>
        <w:t>(перечень понятий).</w:t>
      </w:r>
    </w:p>
    <w:p w:rsidR="000863D9" w:rsidRPr="00081F95" w:rsidRDefault="000863D9" w:rsidP="000863D9">
      <w:pPr>
        <w:tabs>
          <w:tab w:val="left" w:pos="9360"/>
          <w:tab w:val="left" w:pos="9641"/>
        </w:tabs>
        <w:autoSpaceDE w:val="0"/>
        <w:autoSpaceDN w:val="0"/>
        <w:adjustRightInd w:val="0"/>
        <w:jc w:val="both"/>
        <w:rPr>
          <w:sz w:val="28"/>
          <w:szCs w:val="28"/>
        </w:rPr>
      </w:pPr>
    </w:p>
    <w:p w:rsidR="000863D9" w:rsidRPr="00081F95" w:rsidRDefault="000863D9" w:rsidP="000863D9">
      <w:pPr>
        <w:pStyle w:val="ab"/>
        <w:spacing w:after="0"/>
        <w:jc w:val="both"/>
        <w:rPr>
          <w:sz w:val="28"/>
          <w:szCs w:val="28"/>
        </w:rPr>
      </w:pPr>
      <w:r w:rsidRPr="00081F95">
        <w:rPr>
          <w:sz w:val="28"/>
          <w:szCs w:val="28"/>
        </w:rPr>
        <w:t xml:space="preserve">Диагностический стандарт. </w:t>
      </w:r>
    </w:p>
    <w:p w:rsidR="000863D9" w:rsidRPr="00081F95" w:rsidRDefault="000863D9" w:rsidP="000863D9">
      <w:pPr>
        <w:pStyle w:val="ab"/>
        <w:spacing w:after="0"/>
        <w:jc w:val="both"/>
        <w:rPr>
          <w:sz w:val="28"/>
          <w:szCs w:val="28"/>
        </w:rPr>
      </w:pPr>
      <w:r w:rsidRPr="00081F95">
        <w:rPr>
          <w:sz w:val="28"/>
          <w:szCs w:val="28"/>
        </w:rPr>
        <w:t xml:space="preserve">Критерии степени тяжести. </w:t>
      </w:r>
    </w:p>
    <w:p w:rsidR="000863D9" w:rsidRPr="00081F95" w:rsidRDefault="000863D9" w:rsidP="000863D9">
      <w:pPr>
        <w:pStyle w:val="ab"/>
        <w:spacing w:after="0"/>
        <w:jc w:val="both"/>
        <w:rPr>
          <w:sz w:val="28"/>
          <w:szCs w:val="28"/>
        </w:rPr>
      </w:pPr>
      <w:r w:rsidRPr="00081F95">
        <w:rPr>
          <w:sz w:val="28"/>
          <w:szCs w:val="28"/>
        </w:rPr>
        <w:t>Показания для госпитализации.</w:t>
      </w:r>
    </w:p>
    <w:p w:rsidR="000863D9" w:rsidRPr="00081F95" w:rsidRDefault="000863D9" w:rsidP="000863D9">
      <w:pPr>
        <w:pStyle w:val="ab"/>
        <w:spacing w:after="0"/>
        <w:jc w:val="both"/>
        <w:rPr>
          <w:sz w:val="28"/>
          <w:szCs w:val="28"/>
        </w:rPr>
      </w:pPr>
      <w:r w:rsidRPr="00081F95">
        <w:rPr>
          <w:sz w:val="28"/>
          <w:szCs w:val="28"/>
        </w:rPr>
        <w:t xml:space="preserve">Эмпирическая антибиотикотерапия. </w:t>
      </w:r>
    </w:p>
    <w:p w:rsidR="000863D9" w:rsidRPr="00081F95" w:rsidRDefault="000863D9" w:rsidP="000863D9">
      <w:pPr>
        <w:pStyle w:val="ab"/>
        <w:spacing w:after="0"/>
        <w:jc w:val="both"/>
        <w:rPr>
          <w:sz w:val="28"/>
          <w:szCs w:val="28"/>
        </w:rPr>
      </w:pPr>
      <w:r w:rsidRPr="00081F95">
        <w:rPr>
          <w:sz w:val="28"/>
          <w:szCs w:val="28"/>
        </w:rPr>
        <w:t xml:space="preserve">Алгоритм лечения. </w:t>
      </w:r>
    </w:p>
    <w:p w:rsidR="000863D9" w:rsidRPr="00081F95" w:rsidRDefault="000863D9" w:rsidP="000863D9">
      <w:pPr>
        <w:pStyle w:val="ab"/>
        <w:spacing w:after="0"/>
        <w:jc w:val="both"/>
        <w:rPr>
          <w:sz w:val="28"/>
          <w:szCs w:val="28"/>
        </w:rPr>
      </w:pPr>
      <w:r w:rsidRPr="00081F95">
        <w:rPr>
          <w:sz w:val="28"/>
          <w:szCs w:val="28"/>
        </w:rPr>
        <w:t xml:space="preserve">Экспертиза трудоспособности. </w:t>
      </w:r>
    </w:p>
    <w:p w:rsidR="000863D9" w:rsidRPr="00081F95" w:rsidRDefault="000863D9" w:rsidP="000863D9">
      <w:pPr>
        <w:pStyle w:val="ab"/>
        <w:spacing w:after="0"/>
        <w:jc w:val="both"/>
        <w:rPr>
          <w:sz w:val="28"/>
          <w:szCs w:val="28"/>
        </w:rPr>
      </w:pPr>
      <w:r w:rsidRPr="00081F95">
        <w:rPr>
          <w:sz w:val="28"/>
          <w:szCs w:val="28"/>
        </w:rPr>
        <w:t xml:space="preserve">Диспансеризация. </w:t>
      </w:r>
    </w:p>
    <w:p w:rsidR="000863D9" w:rsidRPr="00081F95" w:rsidRDefault="000863D9" w:rsidP="000863D9">
      <w:pPr>
        <w:pStyle w:val="ab"/>
        <w:spacing w:after="0"/>
        <w:jc w:val="both"/>
        <w:rPr>
          <w:sz w:val="28"/>
          <w:szCs w:val="28"/>
        </w:rPr>
      </w:pPr>
      <w:r w:rsidRPr="00081F95">
        <w:rPr>
          <w:sz w:val="28"/>
          <w:szCs w:val="28"/>
        </w:rPr>
        <w:t xml:space="preserve">Реабилитация. </w:t>
      </w:r>
    </w:p>
    <w:p w:rsidR="000863D9" w:rsidRPr="00081F95" w:rsidRDefault="000863D9" w:rsidP="000863D9">
      <w:pPr>
        <w:tabs>
          <w:tab w:val="left" w:pos="9360"/>
          <w:tab w:val="left" w:pos="9641"/>
        </w:tabs>
        <w:autoSpaceDE w:val="0"/>
        <w:autoSpaceDN w:val="0"/>
        <w:adjustRightInd w:val="0"/>
        <w:jc w:val="both"/>
        <w:rPr>
          <w:sz w:val="28"/>
          <w:szCs w:val="28"/>
        </w:rPr>
      </w:pPr>
    </w:p>
    <w:p w:rsidR="000863D9" w:rsidRPr="00081F95" w:rsidRDefault="000863D9" w:rsidP="000863D9">
      <w:pPr>
        <w:tabs>
          <w:tab w:val="left" w:pos="9360"/>
          <w:tab w:val="left" w:pos="9641"/>
        </w:tabs>
        <w:autoSpaceDE w:val="0"/>
        <w:autoSpaceDN w:val="0"/>
        <w:adjustRightInd w:val="0"/>
        <w:ind w:left="360"/>
        <w:jc w:val="both"/>
        <w:rPr>
          <w:b/>
          <w:bCs/>
          <w:sz w:val="28"/>
          <w:szCs w:val="28"/>
        </w:rPr>
      </w:pPr>
      <w:r w:rsidRPr="00081F95">
        <w:rPr>
          <w:b/>
          <w:bCs/>
          <w:sz w:val="28"/>
          <w:szCs w:val="28"/>
        </w:rPr>
        <w:t>Вопросы к занятию</w:t>
      </w:r>
    </w:p>
    <w:p w:rsidR="000863D9" w:rsidRPr="00081F95" w:rsidRDefault="000863D9" w:rsidP="000863D9">
      <w:pPr>
        <w:numPr>
          <w:ilvl w:val="0"/>
          <w:numId w:val="5"/>
        </w:numPr>
        <w:tabs>
          <w:tab w:val="left" w:pos="9360"/>
          <w:tab w:val="left" w:pos="9641"/>
        </w:tabs>
        <w:autoSpaceDE w:val="0"/>
        <w:autoSpaceDN w:val="0"/>
        <w:adjustRightInd w:val="0"/>
        <w:jc w:val="both"/>
        <w:rPr>
          <w:bCs/>
          <w:sz w:val="28"/>
          <w:szCs w:val="28"/>
        </w:rPr>
      </w:pPr>
      <w:r w:rsidRPr="00081F95">
        <w:rPr>
          <w:bCs/>
          <w:sz w:val="28"/>
          <w:szCs w:val="28"/>
        </w:rPr>
        <w:t>Классификация пневмонии.</w:t>
      </w:r>
    </w:p>
    <w:p w:rsidR="000863D9" w:rsidRPr="00081F95" w:rsidRDefault="000863D9" w:rsidP="000863D9">
      <w:pPr>
        <w:numPr>
          <w:ilvl w:val="0"/>
          <w:numId w:val="5"/>
        </w:numPr>
        <w:tabs>
          <w:tab w:val="left" w:pos="9360"/>
          <w:tab w:val="left" w:pos="9641"/>
        </w:tabs>
        <w:autoSpaceDE w:val="0"/>
        <w:autoSpaceDN w:val="0"/>
        <w:adjustRightInd w:val="0"/>
        <w:jc w:val="both"/>
        <w:rPr>
          <w:bCs/>
          <w:sz w:val="28"/>
          <w:szCs w:val="28"/>
        </w:rPr>
      </w:pPr>
      <w:r w:rsidRPr="00081F95">
        <w:rPr>
          <w:bCs/>
          <w:sz w:val="28"/>
          <w:szCs w:val="28"/>
        </w:rPr>
        <w:t>Основные клинические проявления пневмонии.</w:t>
      </w:r>
    </w:p>
    <w:p w:rsidR="000863D9" w:rsidRPr="00081F95" w:rsidRDefault="000863D9" w:rsidP="000863D9">
      <w:pPr>
        <w:numPr>
          <w:ilvl w:val="0"/>
          <w:numId w:val="5"/>
        </w:numPr>
        <w:tabs>
          <w:tab w:val="left" w:pos="9360"/>
          <w:tab w:val="left" w:pos="9641"/>
        </w:tabs>
        <w:autoSpaceDE w:val="0"/>
        <w:autoSpaceDN w:val="0"/>
        <w:adjustRightInd w:val="0"/>
        <w:jc w:val="both"/>
        <w:rPr>
          <w:bCs/>
          <w:sz w:val="28"/>
          <w:szCs w:val="28"/>
        </w:rPr>
      </w:pPr>
      <w:r w:rsidRPr="00081F95">
        <w:rPr>
          <w:bCs/>
          <w:sz w:val="28"/>
          <w:szCs w:val="28"/>
        </w:rPr>
        <w:t>Дифференциально-диагностические признаки различных этиологических форм пневмонии.</w:t>
      </w:r>
    </w:p>
    <w:p w:rsidR="000863D9" w:rsidRPr="00081F95" w:rsidRDefault="000863D9" w:rsidP="000863D9">
      <w:pPr>
        <w:numPr>
          <w:ilvl w:val="0"/>
          <w:numId w:val="5"/>
        </w:numPr>
        <w:tabs>
          <w:tab w:val="left" w:pos="9360"/>
          <w:tab w:val="left" w:pos="9641"/>
        </w:tabs>
        <w:autoSpaceDE w:val="0"/>
        <w:autoSpaceDN w:val="0"/>
        <w:adjustRightInd w:val="0"/>
        <w:jc w:val="both"/>
        <w:rPr>
          <w:bCs/>
          <w:sz w:val="28"/>
          <w:szCs w:val="28"/>
        </w:rPr>
      </w:pPr>
      <w:r w:rsidRPr="00081F95">
        <w:rPr>
          <w:bCs/>
          <w:sz w:val="28"/>
          <w:szCs w:val="28"/>
        </w:rPr>
        <w:t>Основные защитно-приспособительные механизмы органов дыхания.</w:t>
      </w:r>
    </w:p>
    <w:p w:rsidR="000863D9" w:rsidRPr="00081F95" w:rsidRDefault="000863D9" w:rsidP="000863D9">
      <w:pPr>
        <w:numPr>
          <w:ilvl w:val="0"/>
          <w:numId w:val="5"/>
        </w:numPr>
        <w:tabs>
          <w:tab w:val="left" w:pos="9360"/>
          <w:tab w:val="left" w:pos="9641"/>
        </w:tabs>
        <w:autoSpaceDE w:val="0"/>
        <w:autoSpaceDN w:val="0"/>
        <w:adjustRightInd w:val="0"/>
        <w:jc w:val="both"/>
        <w:rPr>
          <w:bCs/>
          <w:sz w:val="28"/>
          <w:szCs w:val="28"/>
        </w:rPr>
      </w:pPr>
      <w:r w:rsidRPr="00081F95">
        <w:rPr>
          <w:bCs/>
          <w:sz w:val="28"/>
          <w:szCs w:val="28"/>
        </w:rPr>
        <w:t>Схема патогенеза затяжной пневмонии</w:t>
      </w:r>
    </w:p>
    <w:p w:rsidR="000863D9" w:rsidRPr="00081F95" w:rsidRDefault="000863D9" w:rsidP="000863D9">
      <w:pPr>
        <w:numPr>
          <w:ilvl w:val="0"/>
          <w:numId w:val="5"/>
        </w:numPr>
        <w:tabs>
          <w:tab w:val="left" w:pos="9360"/>
          <w:tab w:val="left" w:pos="9641"/>
        </w:tabs>
        <w:autoSpaceDE w:val="0"/>
        <w:autoSpaceDN w:val="0"/>
        <w:adjustRightInd w:val="0"/>
        <w:jc w:val="both"/>
        <w:rPr>
          <w:bCs/>
          <w:sz w:val="28"/>
          <w:szCs w:val="28"/>
        </w:rPr>
      </w:pPr>
      <w:r w:rsidRPr="00081F95">
        <w:rPr>
          <w:bCs/>
          <w:sz w:val="28"/>
          <w:szCs w:val="28"/>
        </w:rPr>
        <w:t>Основные критерии тяжести и степени тяжести пневмоний.</w:t>
      </w:r>
    </w:p>
    <w:p w:rsidR="000863D9" w:rsidRPr="00081F95" w:rsidRDefault="000863D9" w:rsidP="000863D9">
      <w:pPr>
        <w:numPr>
          <w:ilvl w:val="0"/>
          <w:numId w:val="5"/>
        </w:numPr>
        <w:tabs>
          <w:tab w:val="left" w:pos="9360"/>
          <w:tab w:val="left" w:pos="9641"/>
        </w:tabs>
        <w:autoSpaceDE w:val="0"/>
        <w:autoSpaceDN w:val="0"/>
        <w:adjustRightInd w:val="0"/>
        <w:jc w:val="both"/>
        <w:rPr>
          <w:bCs/>
          <w:sz w:val="28"/>
          <w:szCs w:val="28"/>
        </w:rPr>
      </w:pPr>
      <w:r w:rsidRPr="00081F95">
        <w:rPr>
          <w:bCs/>
          <w:sz w:val="28"/>
          <w:szCs w:val="28"/>
        </w:rPr>
        <w:t>Легочные и внелегочные осложнения пневмонии</w:t>
      </w:r>
    </w:p>
    <w:p w:rsidR="000863D9" w:rsidRPr="00081F95" w:rsidRDefault="000863D9" w:rsidP="000863D9">
      <w:pPr>
        <w:numPr>
          <w:ilvl w:val="0"/>
          <w:numId w:val="5"/>
        </w:numPr>
        <w:tabs>
          <w:tab w:val="left" w:pos="9360"/>
          <w:tab w:val="left" w:pos="9641"/>
        </w:tabs>
        <w:autoSpaceDE w:val="0"/>
        <w:autoSpaceDN w:val="0"/>
        <w:adjustRightInd w:val="0"/>
        <w:jc w:val="both"/>
        <w:rPr>
          <w:bCs/>
          <w:sz w:val="28"/>
          <w:szCs w:val="28"/>
        </w:rPr>
      </w:pPr>
      <w:r w:rsidRPr="00081F95">
        <w:rPr>
          <w:bCs/>
          <w:sz w:val="28"/>
          <w:szCs w:val="28"/>
        </w:rPr>
        <w:t>Основные принципы лечения пневмонии</w:t>
      </w:r>
    </w:p>
    <w:p w:rsidR="000863D9" w:rsidRPr="00081F95" w:rsidRDefault="000863D9" w:rsidP="000863D9">
      <w:pPr>
        <w:numPr>
          <w:ilvl w:val="0"/>
          <w:numId w:val="5"/>
        </w:numPr>
        <w:tabs>
          <w:tab w:val="left" w:pos="9360"/>
          <w:tab w:val="left" w:pos="9641"/>
        </w:tabs>
        <w:autoSpaceDE w:val="0"/>
        <w:autoSpaceDN w:val="0"/>
        <w:adjustRightInd w:val="0"/>
        <w:jc w:val="both"/>
        <w:rPr>
          <w:bCs/>
          <w:sz w:val="28"/>
          <w:szCs w:val="28"/>
        </w:rPr>
      </w:pPr>
      <w:r w:rsidRPr="00081F95">
        <w:rPr>
          <w:bCs/>
          <w:sz w:val="28"/>
          <w:szCs w:val="28"/>
        </w:rPr>
        <w:t>Экспертиза трудоспособности.</w:t>
      </w:r>
    </w:p>
    <w:p w:rsidR="000863D9" w:rsidRPr="00081F95" w:rsidRDefault="000863D9" w:rsidP="000863D9">
      <w:pPr>
        <w:numPr>
          <w:ilvl w:val="0"/>
          <w:numId w:val="5"/>
        </w:numPr>
        <w:tabs>
          <w:tab w:val="left" w:pos="9360"/>
          <w:tab w:val="left" w:pos="9641"/>
        </w:tabs>
        <w:autoSpaceDE w:val="0"/>
        <w:autoSpaceDN w:val="0"/>
        <w:adjustRightInd w:val="0"/>
        <w:jc w:val="both"/>
        <w:rPr>
          <w:bCs/>
          <w:sz w:val="28"/>
          <w:szCs w:val="28"/>
        </w:rPr>
      </w:pPr>
      <w:r w:rsidRPr="00081F95">
        <w:rPr>
          <w:bCs/>
          <w:sz w:val="28"/>
          <w:szCs w:val="28"/>
        </w:rPr>
        <w:t>Принципы антибактериальной терапии</w:t>
      </w:r>
    </w:p>
    <w:p w:rsidR="000863D9" w:rsidRPr="00081F95" w:rsidRDefault="000863D9" w:rsidP="000863D9">
      <w:pPr>
        <w:numPr>
          <w:ilvl w:val="0"/>
          <w:numId w:val="5"/>
        </w:numPr>
        <w:tabs>
          <w:tab w:val="left" w:pos="9360"/>
          <w:tab w:val="left" w:pos="9641"/>
        </w:tabs>
        <w:autoSpaceDE w:val="0"/>
        <w:autoSpaceDN w:val="0"/>
        <w:adjustRightInd w:val="0"/>
        <w:jc w:val="both"/>
        <w:rPr>
          <w:bCs/>
          <w:sz w:val="28"/>
          <w:szCs w:val="28"/>
        </w:rPr>
      </w:pPr>
      <w:r w:rsidRPr="00081F95">
        <w:rPr>
          <w:bCs/>
          <w:sz w:val="28"/>
          <w:szCs w:val="28"/>
        </w:rPr>
        <w:t>Принципы реабилитации реконвалесцентов пневмонии.</w:t>
      </w:r>
    </w:p>
    <w:p w:rsidR="000863D9" w:rsidRPr="00081F95" w:rsidRDefault="000863D9" w:rsidP="000863D9">
      <w:pPr>
        <w:numPr>
          <w:ilvl w:val="0"/>
          <w:numId w:val="5"/>
        </w:numPr>
        <w:tabs>
          <w:tab w:val="left" w:pos="9360"/>
          <w:tab w:val="left" w:pos="9641"/>
        </w:tabs>
        <w:autoSpaceDE w:val="0"/>
        <w:autoSpaceDN w:val="0"/>
        <w:adjustRightInd w:val="0"/>
        <w:jc w:val="both"/>
        <w:rPr>
          <w:bCs/>
          <w:sz w:val="28"/>
          <w:szCs w:val="28"/>
        </w:rPr>
      </w:pPr>
      <w:r w:rsidRPr="00081F95">
        <w:rPr>
          <w:bCs/>
          <w:sz w:val="28"/>
          <w:szCs w:val="28"/>
        </w:rPr>
        <w:t>Санаторно-курортное лечение реконвалесцентов пневмонии.</w:t>
      </w:r>
    </w:p>
    <w:p w:rsidR="000863D9" w:rsidRPr="00081F95" w:rsidRDefault="000863D9" w:rsidP="000863D9">
      <w:pPr>
        <w:tabs>
          <w:tab w:val="left" w:pos="9360"/>
          <w:tab w:val="left" w:pos="9641"/>
        </w:tabs>
        <w:autoSpaceDE w:val="0"/>
        <w:autoSpaceDN w:val="0"/>
        <w:adjustRightInd w:val="0"/>
        <w:ind w:left="360"/>
        <w:jc w:val="both"/>
        <w:rPr>
          <w:bCs/>
          <w:sz w:val="28"/>
          <w:szCs w:val="28"/>
        </w:rPr>
      </w:pPr>
    </w:p>
    <w:p w:rsidR="000863D9" w:rsidRPr="00081F95" w:rsidRDefault="000863D9" w:rsidP="000863D9">
      <w:pPr>
        <w:tabs>
          <w:tab w:val="left" w:pos="9360"/>
          <w:tab w:val="left" w:pos="9641"/>
        </w:tabs>
        <w:autoSpaceDE w:val="0"/>
        <w:autoSpaceDN w:val="0"/>
        <w:adjustRightInd w:val="0"/>
        <w:ind w:left="360"/>
        <w:jc w:val="both"/>
        <w:rPr>
          <w:b/>
          <w:bCs/>
          <w:sz w:val="28"/>
          <w:szCs w:val="28"/>
        </w:rPr>
      </w:pPr>
      <w:r w:rsidRPr="00081F95">
        <w:rPr>
          <w:b/>
          <w:bCs/>
          <w:sz w:val="28"/>
          <w:szCs w:val="28"/>
        </w:rPr>
        <w:t>Задания для самоконтроля:</w:t>
      </w:r>
    </w:p>
    <w:p w:rsidR="000863D9" w:rsidRPr="00081F95" w:rsidRDefault="000863D9" w:rsidP="000863D9">
      <w:pPr>
        <w:tabs>
          <w:tab w:val="left" w:pos="9360"/>
          <w:tab w:val="left" w:pos="9641"/>
        </w:tabs>
        <w:autoSpaceDE w:val="0"/>
        <w:autoSpaceDN w:val="0"/>
        <w:adjustRightInd w:val="0"/>
        <w:ind w:left="360"/>
        <w:jc w:val="both"/>
        <w:rPr>
          <w:b/>
          <w:bCs/>
          <w:sz w:val="28"/>
          <w:szCs w:val="28"/>
        </w:rPr>
      </w:pPr>
      <w:r w:rsidRPr="00081F95">
        <w:rPr>
          <w:b/>
          <w:bCs/>
          <w:sz w:val="28"/>
          <w:szCs w:val="28"/>
        </w:rPr>
        <w:t>1. Наметьте схему лечения пациентов в следующих ситуациях:</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Больному А., 40 лет, пневмония на фоне хронического бронхита.</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Больному Б., 48 лет, пневмония, при сопутствующем обструктивном бронхите.</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Больному Д., 78 лет, очаговая пневмония в нижней доле правого легкого.</w:t>
      </w:r>
    </w:p>
    <w:p w:rsidR="000863D9" w:rsidRPr="00081F95" w:rsidRDefault="000863D9" w:rsidP="000863D9">
      <w:pPr>
        <w:tabs>
          <w:tab w:val="left" w:pos="9360"/>
          <w:tab w:val="left" w:pos="9641"/>
        </w:tabs>
        <w:autoSpaceDE w:val="0"/>
        <w:autoSpaceDN w:val="0"/>
        <w:adjustRightInd w:val="0"/>
        <w:ind w:left="360"/>
        <w:jc w:val="both"/>
        <w:rPr>
          <w:bCs/>
          <w:sz w:val="28"/>
          <w:szCs w:val="28"/>
        </w:rPr>
      </w:pPr>
    </w:p>
    <w:p w:rsidR="000863D9" w:rsidRPr="00081F95" w:rsidRDefault="000863D9" w:rsidP="000863D9">
      <w:pPr>
        <w:tabs>
          <w:tab w:val="left" w:pos="9360"/>
          <w:tab w:val="left" w:pos="9641"/>
        </w:tabs>
        <w:autoSpaceDE w:val="0"/>
        <w:autoSpaceDN w:val="0"/>
        <w:adjustRightInd w:val="0"/>
        <w:ind w:left="360"/>
        <w:jc w:val="both"/>
        <w:rPr>
          <w:b/>
          <w:bCs/>
          <w:sz w:val="28"/>
          <w:szCs w:val="28"/>
        </w:rPr>
      </w:pPr>
      <w:r w:rsidRPr="00081F95">
        <w:rPr>
          <w:b/>
          <w:bCs/>
          <w:sz w:val="28"/>
          <w:szCs w:val="28"/>
        </w:rPr>
        <w:t>2. Продумайте  план дообследования больной пневмонией при подготовке на выписку при хорошей клинической динамике.</w:t>
      </w:r>
    </w:p>
    <w:p w:rsidR="000863D9" w:rsidRPr="00081F95" w:rsidRDefault="000863D9" w:rsidP="000863D9">
      <w:pPr>
        <w:tabs>
          <w:tab w:val="left" w:pos="9360"/>
          <w:tab w:val="left" w:pos="9641"/>
        </w:tabs>
        <w:autoSpaceDE w:val="0"/>
        <w:autoSpaceDN w:val="0"/>
        <w:adjustRightInd w:val="0"/>
        <w:ind w:left="360"/>
        <w:jc w:val="both"/>
        <w:rPr>
          <w:b/>
          <w:bCs/>
          <w:sz w:val="28"/>
          <w:szCs w:val="28"/>
        </w:rPr>
      </w:pPr>
      <w:r w:rsidRPr="00081F95">
        <w:rPr>
          <w:b/>
          <w:bCs/>
          <w:sz w:val="28"/>
          <w:szCs w:val="28"/>
        </w:rPr>
        <w:t>3</w:t>
      </w:r>
      <w:r w:rsidRPr="00081F95">
        <w:rPr>
          <w:bCs/>
          <w:sz w:val="28"/>
          <w:szCs w:val="28"/>
        </w:rPr>
        <w:t xml:space="preserve">. </w:t>
      </w:r>
      <w:r w:rsidRPr="00081F95">
        <w:rPr>
          <w:b/>
          <w:bCs/>
          <w:sz w:val="28"/>
          <w:szCs w:val="28"/>
        </w:rPr>
        <w:t>Решите ситуационные задачи:</w:t>
      </w:r>
    </w:p>
    <w:p w:rsidR="000863D9" w:rsidRPr="00081F95" w:rsidRDefault="000863D9" w:rsidP="000863D9">
      <w:pPr>
        <w:tabs>
          <w:tab w:val="left" w:pos="9360"/>
          <w:tab w:val="left" w:pos="9641"/>
        </w:tabs>
        <w:autoSpaceDE w:val="0"/>
        <w:autoSpaceDN w:val="0"/>
        <w:adjustRightInd w:val="0"/>
        <w:ind w:left="360" w:firstLine="348"/>
        <w:jc w:val="both"/>
        <w:rPr>
          <w:bCs/>
          <w:sz w:val="28"/>
          <w:szCs w:val="28"/>
        </w:rPr>
      </w:pPr>
      <w:r w:rsidRPr="00081F95">
        <w:rPr>
          <w:b/>
          <w:bCs/>
          <w:sz w:val="28"/>
          <w:szCs w:val="28"/>
        </w:rPr>
        <w:t>Больная Ж</w:t>
      </w:r>
      <w:r w:rsidRPr="00081F95">
        <w:rPr>
          <w:bCs/>
          <w:sz w:val="28"/>
          <w:szCs w:val="28"/>
        </w:rPr>
        <w:t xml:space="preserve">., 69лет, осмотрена участковым терапевтом на дому. Жалобы на выраженную слабость, одышку, боли в правой половине грудной клетки, кашель, температуру -39 гр. С. Больна пять дней. С начала после охлаждения беспокоили насморк и субфебрильная температура, сухой кашель. Объективно: состояние средней тяжести, выражен цианоз губ, акроцианоз. В легких справа укорочение перкуторного звука, резко ослаблено дыхание, крепитация, усилены бронхофония и голосовое дрожание. АД- 100\ 70 Печень мягкая увеличена на </w:t>
      </w:r>
      <w:smartTag w:uri="urn:schemas-microsoft-com:office:smarttags" w:element="metricconverter">
        <w:smartTagPr>
          <w:attr w:name="ProductID" w:val="2 см"/>
        </w:smartTagPr>
        <w:r w:rsidRPr="00081F95">
          <w:rPr>
            <w:bCs/>
            <w:sz w:val="28"/>
            <w:szCs w:val="28"/>
          </w:rPr>
          <w:t>2 см</w:t>
        </w:r>
      </w:smartTag>
      <w:r w:rsidRPr="00081F95">
        <w:rPr>
          <w:bCs/>
          <w:sz w:val="28"/>
          <w:szCs w:val="28"/>
        </w:rPr>
        <w:t xml:space="preserve">. Отеков нет </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 xml:space="preserve">Вопросы: </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Клинический диагноз</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План обследования</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Ваши действии.</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
          <w:bCs/>
          <w:sz w:val="28"/>
          <w:szCs w:val="28"/>
        </w:rPr>
        <w:t>Больная М.,</w:t>
      </w:r>
      <w:r w:rsidRPr="00081F95">
        <w:rPr>
          <w:bCs/>
          <w:sz w:val="28"/>
          <w:szCs w:val="28"/>
        </w:rPr>
        <w:t xml:space="preserve"> 45лет получает лечение по поводу пневмонии на дому в течение трех дней. В анамнезе хр. Алкоголизм.</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При очередном визите врач отмечает ухудшение состояния:</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-повышение АД на 15-</w:t>
      </w:r>
      <w:smartTag w:uri="urn:schemas-microsoft-com:office:smarttags" w:element="metricconverter">
        <w:smartTagPr>
          <w:attr w:name="ProductID" w:val="20 мм"/>
        </w:smartTagPr>
        <w:r w:rsidRPr="00081F95">
          <w:rPr>
            <w:bCs/>
            <w:sz w:val="28"/>
            <w:szCs w:val="28"/>
          </w:rPr>
          <w:t>20 мм</w:t>
        </w:r>
      </w:smartTag>
      <w:r w:rsidRPr="00081F95">
        <w:rPr>
          <w:bCs/>
          <w:sz w:val="28"/>
          <w:szCs w:val="28"/>
        </w:rPr>
        <w:t xml:space="preserve"> рт.ст. относительно обычных цифр, </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-усиление интоксикационного синдрома (появились тошнота, рвота,  усилились головные боли, головокружение).</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-ухудшились объективные показатели (число дыханий стало 27 в 1 минуту, тахикардия 120 в мин.)</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 сохраняется гипертермия до 39ºС, ночью был озноб.</w:t>
      </w:r>
    </w:p>
    <w:p w:rsidR="000863D9" w:rsidRPr="00081F95" w:rsidRDefault="000863D9" w:rsidP="000863D9">
      <w:pPr>
        <w:tabs>
          <w:tab w:val="left" w:pos="9360"/>
          <w:tab w:val="left" w:pos="9641"/>
        </w:tabs>
        <w:autoSpaceDE w:val="0"/>
        <w:autoSpaceDN w:val="0"/>
        <w:adjustRightInd w:val="0"/>
        <w:ind w:left="360"/>
        <w:jc w:val="both"/>
        <w:rPr>
          <w:bCs/>
          <w:sz w:val="28"/>
          <w:szCs w:val="28"/>
        </w:rPr>
      </w:pPr>
      <w:r w:rsidRPr="00081F95">
        <w:rPr>
          <w:bCs/>
          <w:sz w:val="28"/>
          <w:szCs w:val="28"/>
        </w:rPr>
        <w:t>Вопросы: Чем объяснить ухудшение состояния. Какова тактика.</w:t>
      </w:r>
    </w:p>
    <w:p w:rsidR="000863D9" w:rsidRPr="00081F95" w:rsidRDefault="000863D9" w:rsidP="000863D9">
      <w:pPr>
        <w:tabs>
          <w:tab w:val="left" w:pos="9360"/>
          <w:tab w:val="left" w:pos="9641"/>
        </w:tabs>
        <w:autoSpaceDE w:val="0"/>
        <w:autoSpaceDN w:val="0"/>
        <w:adjustRightInd w:val="0"/>
        <w:ind w:left="360"/>
        <w:jc w:val="both"/>
        <w:rPr>
          <w:bCs/>
          <w:sz w:val="28"/>
          <w:szCs w:val="28"/>
        </w:rPr>
      </w:pPr>
    </w:p>
    <w:p w:rsidR="000863D9" w:rsidRPr="00081F95" w:rsidRDefault="000863D9" w:rsidP="000863D9">
      <w:pPr>
        <w:tabs>
          <w:tab w:val="left" w:pos="9360"/>
          <w:tab w:val="left" w:pos="9641"/>
        </w:tabs>
        <w:ind w:right="-170" w:firstLine="567"/>
        <w:jc w:val="both"/>
        <w:rPr>
          <w:b/>
          <w:sz w:val="28"/>
          <w:szCs w:val="28"/>
        </w:rPr>
      </w:pPr>
      <w:r w:rsidRPr="00081F95">
        <w:rPr>
          <w:b/>
          <w:sz w:val="28"/>
          <w:szCs w:val="28"/>
        </w:rPr>
        <w:t>Литература:</w:t>
      </w:r>
    </w:p>
    <w:p w:rsidR="000863D9" w:rsidRDefault="000863D9" w:rsidP="000863D9">
      <w:pPr>
        <w:tabs>
          <w:tab w:val="left" w:pos="9360"/>
          <w:tab w:val="left" w:pos="9641"/>
        </w:tabs>
        <w:ind w:right="-170" w:firstLine="567"/>
        <w:jc w:val="both"/>
        <w:rPr>
          <w:sz w:val="28"/>
          <w:szCs w:val="28"/>
        </w:rPr>
      </w:pPr>
    </w:p>
    <w:p w:rsidR="000863D9" w:rsidRPr="0036100F" w:rsidRDefault="000863D9" w:rsidP="000863D9">
      <w:pPr>
        <w:tabs>
          <w:tab w:val="left" w:pos="426"/>
          <w:tab w:val="num" w:pos="709"/>
        </w:tabs>
        <w:jc w:val="both"/>
        <w:rPr>
          <w:b/>
          <w:sz w:val="28"/>
          <w:szCs w:val="28"/>
        </w:rPr>
      </w:pPr>
      <w:r>
        <w:rPr>
          <w:b/>
          <w:sz w:val="28"/>
          <w:szCs w:val="28"/>
        </w:rPr>
        <w:t xml:space="preserve">Основная: </w:t>
      </w:r>
    </w:p>
    <w:p w:rsidR="000863D9" w:rsidRPr="00243536" w:rsidRDefault="000863D9" w:rsidP="000863D9">
      <w:pPr>
        <w:pStyle w:val="a3"/>
        <w:numPr>
          <w:ilvl w:val="0"/>
          <w:numId w:val="66"/>
        </w:numPr>
        <w:spacing w:after="200" w:line="276" w:lineRule="auto"/>
        <w:rPr>
          <w:sz w:val="22"/>
          <w:szCs w:val="22"/>
        </w:rPr>
      </w:pPr>
      <w:r w:rsidRPr="00243536">
        <w:rPr>
          <w:b/>
          <w:bCs/>
          <w:sz w:val="24"/>
          <w:szCs w:val="24"/>
        </w:rPr>
        <w:t>Арутюнов Г.П.</w:t>
      </w:r>
      <w:r w:rsidRPr="00243536">
        <w:rPr>
          <w:sz w:val="24"/>
          <w:szCs w:val="24"/>
        </w:rPr>
        <w:t xml:space="preserve">  Диагностика и лечение заболеваний сердца и сосудов [Электронный ресурс] : учебник/ Г. П. Арутюнов. -Москва:  ГЭОТАР-Медиа, 2013. -504 с. - Режим доступа: </w:t>
      </w:r>
      <w:hyperlink r:id="rId111" w:history="1">
        <w:r w:rsidRPr="00243536">
          <w:rPr>
            <w:rStyle w:val="aa"/>
            <w:sz w:val="24"/>
            <w:szCs w:val="24"/>
          </w:rPr>
          <w:t>http://www.studentlibrary.ru/book/ISBN9785970423011.html</w:t>
        </w:r>
      </w:hyperlink>
      <w:r w:rsidRPr="00243536">
        <w:rPr>
          <w:sz w:val="24"/>
          <w:szCs w:val="24"/>
        </w:rPr>
        <w:t>.</w:t>
      </w:r>
    </w:p>
    <w:p w:rsidR="000863D9" w:rsidRPr="00243536" w:rsidRDefault="000863D9" w:rsidP="000863D9">
      <w:pPr>
        <w:pStyle w:val="a3"/>
        <w:numPr>
          <w:ilvl w:val="0"/>
          <w:numId w:val="66"/>
        </w:numPr>
        <w:spacing w:after="200" w:line="276" w:lineRule="auto"/>
        <w:rPr>
          <w:sz w:val="22"/>
          <w:szCs w:val="22"/>
        </w:rPr>
      </w:pPr>
      <w:r w:rsidRPr="00243536">
        <w:rPr>
          <w:b/>
          <w:bCs/>
          <w:sz w:val="24"/>
          <w:szCs w:val="24"/>
        </w:rPr>
        <w:t xml:space="preserve">Поликлиническая терапия </w:t>
      </w:r>
      <w:r w:rsidRPr="00243536">
        <w:rPr>
          <w:sz w:val="24"/>
          <w:szCs w:val="24"/>
        </w:rPr>
        <w:t xml:space="preserve">  [Электронный ресурс] : учебник/ ред.: И. Л. Давыдкин, Ю. В. Щукин. -Москва: ГЭОТАР-Медиа, 2016. -688 с. - Режим доступа: </w:t>
      </w:r>
      <w:hyperlink r:id="rId112" w:history="1">
        <w:r w:rsidRPr="00243536">
          <w:rPr>
            <w:rStyle w:val="aa"/>
            <w:sz w:val="24"/>
            <w:szCs w:val="24"/>
          </w:rPr>
          <w:t>http://www.studentlibrary.ru/book/ISBN9785970438213.html</w:t>
        </w:r>
      </w:hyperlink>
      <w:r w:rsidRPr="00243536">
        <w:rPr>
          <w:sz w:val="24"/>
          <w:szCs w:val="24"/>
        </w:rPr>
        <w:t>.</w:t>
      </w:r>
    </w:p>
    <w:p w:rsidR="000863D9" w:rsidRPr="00243536" w:rsidRDefault="000863D9" w:rsidP="000863D9">
      <w:pPr>
        <w:pStyle w:val="a3"/>
        <w:numPr>
          <w:ilvl w:val="0"/>
          <w:numId w:val="66"/>
        </w:numPr>
        <w:spacing w:after="200" w:line="276" w:lineRule="auto"/>
        <w:rPr>
          <w:sz w:val="22"/>
          <w:szCs w:val="22"/>
        </w:rPr>
      </w:pPr>
      <w:r w:rsidRPr="00243536">
        <w:rPr>
          <w:b/>
          <w:bCs/>
          <w:sz w:val="24"/>
          <w:szCs w:val="24"/>
        </w:rPr>
        <w:t>Сторожаков Г.И.</w:t>
      </w:r>
      <w:r w:rsidRPr="00243536">
        <w:rPr>
          <w:sz w:val="24"/>
          <w:szCs w:val="24"/>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113" w:history="1">
        <w:r w:rsidRPr="00243536">
          <w:rPr>
            <w:rStyle w:val="aa"/>
            <w:sz w:val="24"/>
            <w:szCs w:val="24"/>
          </w:rPr>
          <w:t>http://www.studmedlib.ru/book/ISBN9785970425015.html</w:t>
        </w:r>
      </w:hyperlink>
      <w:r w:rsidRPr="00243536">
        <w:rPr>
          <w:sz w:val="24"/>
          <w:szCs w:val="24"/>
        </w:rPr>
        <w:t>.</w:t>
      </w:r>
    </w:p>
    <w:p w:rsidR="000863D9" w:rsidRPr="00243536" w:rsidRDefault="000863D9" w:rsidP="000863D9">
      <w:pPr>
        <w:pStyle w:val="a3"/>
        <w:numPr>
          <w:ilvl w:val="0"/>
          <w:numId w:val="66"/>
        </w:numPr>
        <w:spacing w:after="200" w:line="276" w:lineRule="auto"/>
        <w:rPr>
          <w:sz w:val="22"/>
          <w:szCs w:val="22"/>
        </w:rPr>
      </w:pPr>
      <w:r w:rsidRPr="00243536">
        <w:rPr>
          <w:bCs/>
          <w:sz w:val="24"/>
          <w:szCs w:val="24"/>
        </w:rPr>
        <w:t xml:space="preserve">Маколкин В. И.  Внутренние болезни [Электронный ресурс] : учебник/ В. И. Маколкин, С. И. Овчаренко. -6-е изд., испр. и доп.. -Москва: ГЭОТАР-Медиа, 2017. -768 с.: ил. - Режим доступа: </w:t>
      </w:r>
      <w:hyperlink r:id="rId114" w:history="1">
        <w:r w:rsidRPr="00243536">
          <w:rPr>
            <w:rStyle w:val="aa"/>
            <w:bCs/>
            <w:sz w:val="24"/>
            <w:szCs w:val="24"/>
          </w:rPr>
          <w:t>http://www.studentlibrary.ru/book/ISBN9785970441572.html</w:t>
        </w:r>
      </w:hyperlink>
      <w:r w:rsidRPr="00243536">
        <w:rPr>
          <w:bCs/>
          <w:sz w:val="24"/>
          <w:szCs w:val="24"/>
        </w:rPr>
        <w:t>.</w:t>
      </w:r>
    </w:p>
    <w:p w:rsidR="000863D9" w:rsidRPr="007D2476" w:rsidRDefault="000863D9" w:rsidP="000863D9">
      <w:pPr>
        <w:pStyle w:val="a3"/>
        <w:spacing w:after="200" w:line="276" w:lineRule="auto"/>
        <w:rPr>
          <w:b/>
          <w:sz w:val="22"/>
          <w:szCs w:val="22"/>
        </w:rPr>
      </w:pPr>
      <w:r w:rsidRPr="007D2476">
        <w:rPr>
          <w:b/>
          <w:bCs/>
          <w:sz w:val="24"/>
          <w:szCs w:val="24"/>
        </w:rPr>
        <w:t>.</w:t>
      </w:r>
    </w:p>
    <w:p w:rsidR="000863D9" w:rsidRPr="007D2476" w:rsidRDefault="000863D9" w:rsidP="000863D9">
      <w:pPr>
        <w:tabs>
          <w:tab w:val="left" w:pos="426"/>
        </w:tabs>
        <w:rPr>
          <w:b/>
          <w:sz w:val="28"/>
          <w:szCs w:val="28"/>
        </w:rPr>
      </w:pPr>
      <w:r w:rsidRPr="007D2476">
        <w:rPr>
          <w:b/>
          <w:sz w:val="28"/>
          <w:szCs w:val="28"/>
        </w:rPr>
        <w:lastRenderedPageBreak/>
        <w:t>Дополнительная</w:t>
      </w:r>
    </w:p>
    <w:p w:rsidR="000863D9" w:rsidRPr="007D2476" w:rsidRDefault="000863D9" w:rsidP="000863D9">
      <w:pPr>
        <w:rPr>
          <w:sz w:val="28"/>
          <w:szCs w:val="20"/>
        </w:rPr>
      </w:pPr>
      <w:r>
        <w:rPr>
          <w:b/>
          <w:bCs/>
          <w:sz w:val="28"/>
          <w:szCs w:val="20"/>
        </w:rPr>
        <w:t>1.</w:t>
      </w:r>
      <w:r w:rsidRPr="007D2476">
        <w:rPr>
          <w:b/>
          <w:bCs/>
          <w:sz w:val="28"/>
          <w:szCs w:val="20"/>
        </w:rPr>
        <w:t>Пульмонология</w:t>
      </w:r>
      <w:r w:rsidRPr="007D2476">
        <w:rPr>
          <w:sz w:val="28"/>
          <w:szCs w:val="20"/>
        </w:rPr>
        <w:t xml:space="preserve">  [Электронный ресурс] : национальное руководство. Краткое издание/ ред. А. Г. Чучалин. -Москва:  ГЭОТАР-Медиа, 2016. -800 с. - Режим доступа: http://www.rosmedlib.ru/book/ISBN9785970437872.html.</w:t>
      </w:r>
    </w:p>
    <w:p w:rsidR="000863D9" w:rsidRPr="007D2476" w:rsidRDefault="000863D9" w:rsidP="000863D9">
      <w:pPr>
        <w:pStyle w:val="32"/>
        <w:spacing w:after="0"/>
        <w:jc w:val="both"/>
        <w:rPr>
          <w:bCs/>
          <w:sz w:val="28"/>
          <w:szCs w:val="28"/>
          <w:lang w:val="ru-RU"/>
        </w:rPr>
      </w:pPr>
    </w:p>
    <w:p w:rsidR="000863D9" w:rsidRPr="00081F95" w:rsidRDefault="000863D9" w:rsidP="000863D9">
      <w:pPr>
        <w:pStyle w:val="32"/>
        <w:spacing w:after="0"/>
        <w:jc w:val="both"/>
        <w:rPr>
          <w:b/>
          <w:sz w:val="28"/>
          <w:szCs w:val="28"/>
        </w:rPr>
      </w:pPr>
      <w:r w:rsidRPr="00081F95">
        <w:rPr>
          <w:b/>
          <w:sz w:val="28"/>
          <w:szCs w:val="28"/>
        </w:rPr>
        <w:t>Тема</w:t>
      </w:r>
      <w:r>
        <w:rPr>
          <w:b/>
          <w:sz w:val="28"/>
          <w:szCs w:val="28"/>
        </w:rPr>
        <w:t xml:space="preserve"> 22:</w:t>
      </w:r>
      <w:r w:rsidRPr="00081F95">
        <w:rPr>
          <w:b/>
          <w:sz w:val="28"/>
          <w:szCs w:val="28"/>
        </w:rPr>
        <w:t xml:space="preserve"> «ОРВИ, грипп, ангины, оказание амбулаторной медицинской помощи»</w:t>
      </w:r>
    </w:p>
    <w:p w:rsidR="000863D9" w:rsidRPr="00081F95" w:rsidRDefault="000863D9" w:rsidP="000863D9">
      <w:pPr>
        <w:keepNext/>
        <w:outlineLvl w:val="1"/>
        <w:rPr>
          <w:b/>
          <w:i/>
          <w:sz w:val="28"/>
          <w:szCs w:val="28"/>
        </w:rPr>
      </w:pPr>
      <w:r w:rsidRPr="00081F95">
        <w:rPr>
          <w:b/>
          <w:i/>
          <w:sz w:val="28"/>
          <w:szCs w:val="28"/>
        </w:rPr>
        <w:t>Введение</w:t>
      </w:r>
    </w:p>
    <w:p w:rsidR="000863D9" w:rsidRPr="00081F95" w:rsidRDefault="000863D9" w:rsidP="000863D9">
      <w:pPr>
        <w:ind w:firstLine="454"/>
        <w:jc w:val="both"/>
        <w:rPr>
          <w:sz w:val="28"/>
          <w:szCs w:val="28"/>
        </w:rPr>
      </w:pPr>
      <w:r w:rsidRPr="00081F95">
        <w:rPr>
          <w:sz w:val="28"/>
          <w:szCs w:val="28"/>
        </w:rPr>
        <w:t xml:space="preserve">Острые респираторные заболевания  </w:t>
      </w:r>
      <w:r w:rsidRPr="00081F95">
        <w:rPr>
          <w:b/>
          <w:sz w:val="28"/>
          <w:szCs w:val="28"/>
        </w:rPr>
        <w:t>(ОРЗ)</w:t>
      </w:r>
      <w:r w:rsidRPr="00081F95">
        <w:rPr>
          <w:sz w:val="28"/>
          <w:szCs w:val="28"/>
        </w:rPr>
        <w:t xml:space="preserve"> – это группа распространенных инфекций дыхательных путей, обладающих сходными (особенно в начальном периоде болезни) клиническими проявлениями такими, как воспаление слизистых оболочек носоглотки, кашель, лихорадка, нередко осложняющихся бронхитом, пневмонией, поражением уха и придаточных пазух носа.</w:t>
      </w:r>
    </w:p>
    <w:p w:rsidR="000863D9" w:rsidRPr="00081F95" w:rsidRDefault="000863D9" w:rsidP="000863D9">
      <w:pPr>
        <w:ind w:firstLine="454"/>
        <w:jc w:val="both"/>
        <w:rPr>
          <w:iCs/>
          <w:sz w:val="28"/>
          <w:szCs w:val="28"/>
        </w:rPr>
      </w:pPr>
      <w:r w:rsidRPr="00081F95">
        <w:rPr>
          <w:iCs/>
          <w:sz w:val="28"/>
          <w:szCs w:val="28"/>
        </w:rPr>
        <w:t>Ангина – это общее острое инфекционное заболевание, при котором местное острое воспаление поражает лимфаденоидную ткань различных миндалин глотки. Во врачебной практике термином «ангина» обозначают острое воспаление небных миндалин как наиболее часто встречающуюся форму.</w:t>
      </w:r>
    </w:p>
    <w:p w:rsidR="000863D9" w:rsidRPr="00081F95" w:rsidRDefault="000863D9" w:rsidP="000863D9">
      <w:pPr>
        <w:ind w:right="-57" w:firstLine="454"/>
        <w:jc w:val="both"/>
        <w:rPr>
          <w:sz w:val="28"/>
          <w:szCs w:val="28"/>
        </w:rPr>
      </w:pPr>
      <w:r w:rsidRPr="00081F95">
        <w:rPr>
          <w:b/>
          <w:sz w:val="28"/>
          <w:szCs w:val="28"/>
        </w:rPr>
        <w:t>ОРЗ</w:t>
      </w:r>
      <w:r w:rsidRPr="00081F95">
        <w:rPr>
          <w:sz w:val="28"/>
          <w:szCs w:val="28"/>
        </w:rPr>
        <w:t xml:space="preserve"> - группа инфекций - вирусных, бактериальных, микоплазменных, протекающих с поражением слизистых оболочек дыхательных путей ринофарингеальной зоны, иногда - с конъюнктивитом и бронхитом, нередко осложняющихся пневмонией (Е.Е.Гогин., Е.С.Тихомиров, 1991, А.И.Рыков, 1997).</w:t>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Цель занятия:</w:t>
      </w:r>
      <w:r w:rsidRPr="00081F95">
        <w:rPr>
          <w:bCs/>
          <w:sz w:val="28"/>
          <w:szCs w:val="28"/>
        </w:rPr>
        <w:t xml:space="preserve"> Научиться диагностике и оказанию медицинской помощи больным с ОРВИ, гриппом, ангиной в амбулаторных условиях.</w:t>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Задачи:</w:t>
      </w:r>
    </w:p>
    <w:p w:rsidR="000863D9" w:rsidRPr="00081F95" w:rsidRDefault="000863D9" w:rsidP="000863D9">
      <w:pPr>
        <w:numPr>
          <w:ilvl w:val="0"/>
          <w:numId w:val="20"/>
        </w:numPr>
        <w:tabs>
          <w:tab w:val="num" w:pos="426"/>
        </w:tabs>
        <w:ind w:left="357" w:hanging="357"/>
        <w:jc w:val="both"/>
        <w:rPr>
          <w:sz w:val="28"/>
          <w:szCs w:val="28"/>
        </w:rPr>
      </w:pPr>
      <w:r w:rsidRPr="00081F95">
        <w:rPr>
          <w:sz w:val="28"/>
          <w:szCs w:val="28"/>
        </w:rPr>
        <w:t>Знать основные теоретические положения по проблеме гриппа, ОРЗ и ангин.</w:t>
      </w:r>
    </w:p>
    <w:p w:rsidR="000863D9" w:rsidRPr="00081F95" w:rsidRDefault="000863D9" w:rsidP="000863D9">
      <w:pPr>
        <w:numPr>
          <w:ilvl w:val="0"/>
          <w:numId w:val="20"/>
        </w:numPr>
        <w:tabs>
          <w:tab w:val="num" w:pos="426"/>
        </w:tabs>
        <w:ind w:left="357" w:hanging="357"/>
        <w:jc w:val="both"/>
        <w:rPr>
          <w:sz w:val="28"/>
          <w:szCs w:val="28"/>
        </w:rPr>
      </w:pPr>
      <w:r w:rsidRPr="00081F95">
        <w:rPr>
          <w:sz w:val="28"/>
          <w:szCs w:val="28"/>
        </w:rPr>
        <w:t>Уметь разработать мероприятия по плановой и экстренной профилактике.</w:t>
      </w:r>
    </w:p>
    <w:p w:rsidR="000863D9" w:rsidRPr="00081F95" w:rsidRDefault="000863D9" w:rsidP="000863D9">
      <w:pPr>
        <w:numPr>
          <w:ilvl w:val="0"/>
          <w:numId w:val="20"/>
        </w:numPr>
        <w:tabs>
          <w:tab w:val="num" w:pos="426"/>
        </w:tabs>
        <w:ind w:left="357" w:hanging="357"/>
        <w:jc w:val="both"/>
        <w:rPr>
          <w:sz w:val="28"/>
          <w:szCs w:val="28"/>
        </w:rPr>
      </w:pPr>
      <w:r w:rsidRPr="00081F95">
        <w:rPr>
          <w:sz w:val="28"/>
          <w:szCs w:val="28"/>
        </w:rPr>
        <w:t>Знать вопросы ранней диагностики и уметь провести дифференциальный диагноз (пневмония, ГЛПС, менингококковая инфекция, ИМП и др.)</w:t>
      </w:r>
    </w:p>
    <w:p w:rsidR="000863D9" w:rsidRPr="00081F95" w:rsidRDefault="000863D9" w:rsidP="000863D9">
      <w:pPr>
        <w:numPr>
          <w:ilvl w:val="0"/>
          <w:numId w:val="20"/>
        </w:numPr>
        <w:tabs>
          <w:tab w:val="num" w:pos="426"/>
        </w:tabs>
        <w:ind w:left="357" w:hanging="357"/>
        <w:jc w:val="both"/>
        <w:rPr>
          <w:sz w:val="28"/>
          <w:szCs w:val="28"/>
        </w:rPr>
      </w:pPr>
      <w:r w:rsidRPr="00081F95">
        <w:rPr>
          <w:sz w:val="28"/>
          <w:szCs w:val="28"/>
        </w:rPr>
        <w:t>Уметь принять больного с гриппом, ОРЗ: собрать анамнез, провести физическое обследование, назначить необходимый комплекс лабораторных методов исследования, решить вопросы экспертизы трудоспособности, определить показания к госпитализации,</w:t>
      </w:r>
    </w:p>
    <w:p w:rsidR="000863D9" w:rsidRPr="00081F95" w:rsidRDefault="000863D9" w:rsidP="000863D9">
      <w:pPr>
        <w:numPr>
          <w:ilvl w:val="0"/>
          <w:numId w:val="20"/>
        </w:numPr>
        <w:tabs>
          <w:tab w:val="num" w:pos="426"/>
        </w:tabs>
        <w:ind w:left="357" w:hanging="357"/>
        <w:jc w:val="both"/>
        <w:rPr>
          <w:sz w:val="28"/>
          <w:szCs w:val="28"/>
        </w:rPr>
      </w:pPr>
      <w:r w:rsidRPr="00081F95">
        <w:rPr>
          <w:sz w:val="28"/>
          <w:szCs w:val="28"/>
        </w:rPr>
        <w:t>Оказать квалифицированную медицинскую помощь, в т.ч. – неотложную.</w:t>
      </w:r>
    </w:p>
    <w:p w:rsidR="000863D9" w:rsidRPr="00081F95" w:rsidRDefault="000863D9" w:rsidP="000863D9">
      <w:pPr>
        <w:numPr>
          <w:ilvl w:val="0"/>
          <w:numId w:val="20"/>
        </w:numPr>
        <w:tabs>
          <w:tab w:val="num" w:pos="426"/>
        </w:tabs>
        <w:ind w:left="357" w:hanging="357"/>
        <w:jc w:val="both"/>
        <w:rPr>
          <w:sz w:val="28"/>
          <w:szCs w:val="28"/>
        </w:rPr>
      </w:pPr>
      <w:r w:rsidRPr="00081F95">
        <w:rPr>
          <w:sz w:val="28"/>
          <w:szCs w:val="28"/>
        </w:rPr>
        <w:t xml:space="preserve">Знать  особенности ведения данной категории больных в амбулаторно-поликлинических условиях; </w:t>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Основные понятия, которые должны быть усвоены студентами в процессе изучения темы</w:t>
      </w:r>
    </w:p>
    <w:p w:rsidR="000863D9" w:rsidRPr="00081F95" w:rsidRDefault="000863D9" w:rsidP="000863D9">
      <w:pPr>
        <w:pStyle w:val="32"/>
        <w:spacing w:after="0"/>
        <w:jc w:val="both"/>
        <w:rPr>
          <w:bCs/>
          <w:color w:val="000000"/>
          <w:sz w:val="28"/>
          <w:szCs w:val="28"/>
        </w:rPr>
      </w:pPr>
      <w:r w:rsidRPr="00081F95">
        <w:rPr>
          <w:bCs/>
          <w:color w:val="000000"/>
          <w:sz w:val="28"/>
          <w:szCs w:val="28"/>
        </w:rPr>
        <w:t xml:space="preserve">Классификация </w:t>
      </w:r>
    </w:p>
    <w:p w:rsidR="000863D9" w:rsidRPr="00081F95" w:rsidRDefault="000863D9" w:rsidP="000863D9">
      <w:pPr>
        <w:pStyle w:val="32"/>
        <w:spacing w:after="0"/>
        <w:jc w:val="both"/>
        <w:rPr>
          <w:bCs/>
          <w:color w:val="000000"/>
          <w:sz w:val="28"/>
          <w:szCs w:val="28"/>
        </w:rPr>
      </w:pPr>
      <w:r w:rsidRPr="00081F95">
        <w:rPr>
          <w:bCs/>
          <w:color w:val="000000"/>
          <w:sz w:val="28"/>
          <w:szCs w:val="28"/>
        </w:rPr>
        <w:lastRenderedPageBreak/>
        <w:t>Диагностические критерии ОРЗ.</w:t>
      </w:r>
    </w:p>
    <w:p w:rsidR="000863D9" w:rsidRPr="00081F95" w:rsidRDefault="000863D9" w:rsidP="000863D9">
      <w:pPr>
        <w:pStyle w:val="32"/>
        <w:spacing w:after="0"/>
        <w:jc w:val="both"/>
        <w:rPr>
          <w:b/>
          <w:bCs/>
          <w:color w:val="000000"/>
          <w:sz w:val="28"/>
          <w:szCs w:val="28"/>
        </w:rPr>
      </w:pPr>
      <w:r w:rsidRPr="00081F95">
        <w:rPr>
          <w:b/>
          <w:bCs/>
          <w:color w:val="000000"/>
          <w:sz w:val="28"/>
          <w:szCs w:val="28"/>
        </w:rPr>
        <w:t>Эпидемиологический анамнез.</w:t>
      </w:r>
    </w:p>
    <w:p w:rsidR="000863D9" w:rsidRPr="00081F95" w:rsidRDefault="000863D9" w:rsidP="000863D9">
      <w:pPr>
        <w:pStyle w:val="32"/>
        <w:spacing w:after="0"/>
        <w:jc w:val="both"/>
        <w:rPr>
          <w:b/>
          <w:bCs/>
          <w:color w:val="000000"/>
          <w:sz w:val="28"/>
          <w:szCs w:val="28"/>
        </w:rPr>
      </w:pPr>
    </w:p>
    <w:p w:rsidR="000863D9" w:rsidRPr="00081F95" w:rsidRDefault="000863D9" w:rsidP="000863D9">
      <w:pPr>
        <w:tabs>
          <w:tab w:val="left" w:pos="9360"/>
          <w:tab w:val="left" w:pos="9641"/>
        </w:tabs>
        <w:autoSpaceDE w:val="0"/>
        <w:autoSpaceDN w:val="0"/>
        <w:adjustRightInd w:val="0"/>
        <w:jc w:val="both"/>
        <w:rPr>
          <w:b/>
          <w:color w:val="000000"/>
          <w:sz w:val="28"/>
          <w:szCs w:val="28"/>
        </w:rPr>
      </w:pPr>
    </w:p>
    <w:p w:rsidR="000863D9" w:rsidRPr="00081F95" w:rsidRDefault="000863D9" w:rsidP="000863D9">
      <w:pPr>
        <w:tabs>
          <w:tab w:val="left" w:pos="9360"/>
          <w:tab w:val="left" w:pos="9641"/>
        </w:tabs>
        <w:autoSpaceDE w:val="0"/>
        <w:autoSpaceDN w:val="0"/>
        <w:adjustRightInd w:val="0"/>
        <w:jc w:val="both"/>
        <w:rPr>
          <w:b/>
          <w:color w:val="000000"/>
          <w:sz w:val="28"/>
          <w:szCs w:val="28"/>
        </w:rPr>
      </w:pPr>
      <w:r w:rsidRPr="00081F95">
        <w:rPr>
          <w:b/>
          <w:color w:val="000000"/>
          <w:sz w:val="28"/>
          <w:szCs w:val="28"/>
        </w:rPr>
        <w:t>Вопросы к занятию:</w:t>
      </w:r>
    </w:p>
    <w:p w:rsidR="000863D9" w:rsidRPr="00081F95" w:rsidRDefault="000863D9" w:rsidP="000863D9">
      <w:pPr>
        <w:numPr>
          <w:ilvl w:val="0"/>
          <w:numId w:val="21"/>
        </w:numPr>
        <w:tabs>
          <w:tab w:val="num" w:pos="426"/>
        </w:tabs>
        <w:ind w:left="357" w:hanging="357"/>
        <w:jc w:val="both"/>
        <w:rPr>
          <w:sz w:val="28"/>
          <w:szCs w:val="28"/>
        </w:rPr>
      </w:pPr>
      <w:r w:rsidRPr="00081F95">
        <w:rPr>
          <w:sz w:val="28"/>
          <w:szCs w:val="28"/>
        </w:rPr>
        <w:t>Этиология, патогенез, клиника гриппа, ОРЗ.</w:t>
      </w:r>
    </w:p>
    <w:p w:rsidR="000863D9" w:rsidRPr="00081F95" w:rsidRDefault="000863D9" w:rsidP="000863D9">
      <w:pPr>
        <w:numPr>
          <w:ilvl w:val="0"/>
          <w:numId w:val="21"/>
        </w:numPr>
        <w:tabs>
          <w:tab w:val="num" w:pos="426"/>
        </w:tabs>
        <w:ind w:left="357" w:hanging="357"/>
        <w:jc w:val="both"/>
        <w:rPr>
          <w:sz w:val="28"/>
          <w:szCs w:val="28"/>
        </w:rPr>
      </w:pPr>
      <w:r w:rsidRPr="00081F95">
        <w:rPr>
          <w:sz w:val="28"/>
          <w:szCs w:val="28"/>
        </w:rPr>
        <w:t>Классификация ОРЗ.</w:t>
      </w:r>
    </w:p>
    <w:p w:rsidR="000863D9" w:rsidRPr="00081F95" w:rsidRDefault="000863D9" w:rsidP="000863D9">
      <w:pPr>
        <w:numPr>
          <w:ilvl w:val="0"/>
          <w:numId w:val="21"/>
        </w:numPr>
        <w:tabs>
          <w:tab w:val="num" w:pos="426"/>
        </w:tabs>
        <w:ind w:left="357" w:hanging="357"/>
        <w:jc w:val="both"/>
        <w:rPr>
          <w:sz w:val="28"/>
          <w:szCs w:val="28"/>
        </w:rPr>
      </w:pPr>
      <w:r w:rsidRPr="00081F95">
        <w:rPr>
          <w:sz w:val="28"/>
          <w:szCs w:val="28"/>
        </w:rPr>
        <w:t>Показания к госпитализации, в т.ч. к экстренной.</w:t>
      </w:r>
    </w:p>
    <w:p w:rsidR="000863D9" w:rsidRPr="00081F95" w:rsidRDefault="000863D9" w:rsidP="000863D9">
      <w:pPr>
        <w:numPr>
          <w:ilvl w:val="0"/>
          <w:numId w:val="21"/>
        </w:numPr>
        <w:tabs>
          <w:tab w:val="num" w:pos="426"/>
        </w:tabs>
        <w:ind w:left="357" w:hanging="357"/>
        <w:jc w:val="both"/>
        <w:rPr>
          <w:sz w:val="28"/>
          <w:szCs w:val="28"/>
        </w:rPr>
      </w:pPr>
      <w:r w:rsidRPr="00081F95">
        <w:rPr>
          <w:sz w:val="28"/>
          <w:szCs w:val="28"/>
        </w:rPr>
        <w:t>Лечение ОРЗ, гриппа, ангин. Осложнения. Диагноз. Тактика.</w:t>
      </w:r>
    </w:p>
    <w:p w:rsidR="000863D9" w:rsidRPr="00081F95" w:rsidRDefault="000863D9" w:rsidP="000863D9">
      <w:pPr>
        <w:numPr>
          <w:ilvl w:val="0"/>
          <w:numId w:val="21"/>
        </w:numPr>
        <w:tabs>
          <w:tab w:val="num" w:pos="426"/>
        </w:tabs>
        <w:ind w:left="357" w:hanging="357"/>
        <w:jc w:val="both"/>
        <w:rPr>
          <w:sz w:val="28"/>
          <w:szCs w:val="28"/>
        </w:rPr>
      </w:pPr>
      <w:r w:rsidRPr="00081F95">
        <w:rPr>
          <w:sz w:val="28"/>
          <w:szCs w:val="28"/>
        </w:rPr>
        <w:t>Плановая и экстренная профилактика ОРЗ.</w:t>
      </w:r>
    </w:p>
    <w:p w:rsidR="000863D9" w:rsidRPr="00081F95" w:rsidRDefault="000863D9" w:rsidP="000863D9">
      <w:pPr>
        <w:numPr>
          <w:ilvl w:val="0"/>
          <w:numId w:val="21"/>
        </w:numPr>
        <w:tabs>
          <w:tab w:val="num" w:pos="426"/>
        </w:tabs>
        <w:ind w:left="357" w:hanging="357"/>
        <w:jc w:val="both"/>
        <w:rPr>
          <w:sz w:val="28"/>
          <w:szCs w:val="28"/>
        </w:rPr>
      </w:pPr>
      <w:r w:rsidRPr="00081F95">
        <w:rPr>
          <w:sz w:val="28"/>
          <w:szCs w:val="28"/>
        </w:rPr>
        <w:t xml:space="preserve">Дифференциальная диагностика ангин. </w:t>
      </w:r>
    </w:p>
    <w:p w:rsidR="000863D9" w:rsidRPr="00081F95" w:rsidRDefault="000863D9" w:rsidP="000863D9">
      <w:pPr>
        <w:numPr>
          <w:ilvl w:val="0"/>
          <w:numId w:val="21"/>
        </w:numPr>
        <w:tabs>
          <w:tab w:val="num" w:pos="426"/>
        </w:tabs>
        <w:ind w:left="357" w:hanging="357"/>
        <w:jc w:val="both"/>
        <w:rPr>
          <w:sz w:val="28"/>
          <w:szCs w:val="28"/>
        </w:rPr>
      </w:pPr>
      <w:r w:rsidRPr="00081F95">
        <w:rPr>
          <w:sz w:val="28"/>
          <w:szCs w:val="28"/>
        </w:rPr>
        <w:t>Краткосрочная диспансеризация при гриппе, ОРЗ и ангине.</w:t>
      </w:r>
    </w:p>
    <w:p w:rsidR="000863D9" w:rsidRPr="00081F95" w:rsidRDefault="000863D9" w:rsidP="000863D9">
      <w:pPr>
        <w:numPr>
          <w:ilvl w:val="0"/>
          <w:numId w:val="21"/>
        </w:numPr>
        <w:tabs>
          <w:tab w:val="num" w:pos="426"/>
        </w:tabs>
        <w:ind w:left="357" w:hanging="357"/>
        <w:jc w:val="both"/>
        <w:rPr>
          <w:sz w:val="28"/>
          <w:szCs w:val="28"/>
        </w:rPr>
      </w:pPr>
      <w:r w:rsidRPr="00081F95">
        <w:rPr>
          <w:sz w:val="28"/>
          <w:szCs w:val="28"/>
        </w:rPr>
        <w:t>Экспертиза трудоспособности.</w:t>
      </w:r>
    </w:p>
    <w:p w:rsidR="000863D9" w:rsidRPr="00081F95" w:rsidRDefault="000863D9" w:rsidP="000863D9">
      <w:pPr>
        <w:pStyle w:val="32"/>
        <w:spacing w:after="0"/>
        <w:jc w:val="both"/>
        <w:rPr>
          <w:b/>
          <w:bCs/>
          <w:color w:val="000000"/>
          <w:sz w:val="28"/>
          <w:szCs w:val="28"/>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Задания для самоконтроля:</w:t>
      </w:r>
    </w:p>
    <w:p w:rsidR="000863D9" w:rsidRPr="00081F95" w:rsidRDefault="000863D9" w:rsidP="000863D9">
      <w:pPr>
        <w:numPr>
          <w:ilvl w:val="0"/>
          <w:numId w:val="22"/>
        </w:numPr>
        <w:jc w:val="both"/>
        <w:rPr>
          <w:sz w:val="28"/>
          <w:szCs w:val="28"/>
        </w:rPr>
      </w:pPr>
      <w:r w:rsidRPr="00081F95">
        <w:rPr>
          <w:sz w:val="28"/>
          <w:szCs w:val="28"/>
        </w:rPr>
        <w:t>Болезни, объединенные под термином «ОРЗ».</w:t>
      </w:r>
    </w:p>
    <w:p w:rsidR="000863D9" w:rsidRPr="00081F95" w:rsidRDefault="000863D9" w:rsidP="000863D9">
      <w:pPr>
        <w:numPr>
          <w:ilvl w:val="0"/>
          <w:numId w:val="22"/>
        </w:numPr>
        <w:jc w:val="both"/>
        <w:rPr>
          <w:sz w:val="28"/>
          <w:szCs w:val="28"/>
        </w:rPr>
      </w:pPr>
      <w:r w:rsidRPr="00081F95">
        <w:rPr>
          <w:sz w:val="28"/>
          <w:szCs w:val="28"/>
        </w:rPr>
        <w:t>Физическое обследование больного с гриппом, ОРЗ, ангиной.</w:t>
      </w:r>
    </w:p>
    <w:p w:rsidR="000863D9" w:rsidRPr="00081F95" w:rsidRDefault="000863D9" w:rsidP="000863D9">
      <w:pPr>
        <w:numPr>
          <w:ilvl w:val="0"/>
          <w:numId w:val="22"/>
        </w:numPr>
        <w:tabs>
          <w:tab w:val="num" w:pos="426"/>
        </w:tabs>
        <w:ind w:left="357" w:hanging="357"/>
        <w:jc w:val="both"/>
        <w:rPr>
          <w:sz w:val="28"/>
          <w:szCs w:val="28"/>
        </w:rPr>
      </w:pPr>
      <w:r w:rsidRPr="00081F95">
        <w:rPr>
          <w:sz w:val="28"/>
          <w:szCs w:val="28"/>
        </w:rPr>
        <w:t>Сформулировать развернутый клинический  диагноз при гриппе, ОРЗ, ангине.</w:t>
      </w:r>
    </w:p>
    <w:p w:rsidR="000863D9" w:rsidRPr="00081F95" w:rsidRDefault="000863D9" w:rsidP="000863D9">
      <w:pPr>
        <w:numPr>
          <w:ilvl w:val="0"/>
          <w:numId w:val="22"/>
        </w:numPr>
        <w:tabs>
          <w:tab w:val="num" w:pos="426"/>
        </w:tabs>
        <w:ind w:left="357" w:hanging="357"/>
        <w:jc w:val="both"/>
        <w:rPr>
          <w:sz w:val="28"/>
          <w:szCs w:val="28"/>
        </w:rPr>
      </w:pPr>
      <w:r w:rsidRPr="00081F95">
        <w:rPr>
          <w:sz w:val="28"/>
          <w:szCs w:val="28"/>
        </w:rPr>
        <w:t>Оформить следующую медицинскую документацию (амбулаторная карта, листок временной нетрудоспособности).</w:t>
      </w:r>
    </w:p>
    <w:p w:rsidR="000863D9" w:rsidRPr="00081F95" w:rsidRDefault="000863D9" w:rsidP="000863D9">
      <w:pPr>
        <w:numPr>
          <w:ilvl w:val="0"/>
          <w:numId w:val="22"/>
        </w:numPr>
        <w:tabs>
          <w:tab w:val="num" w:pos="426"/>
        </w:tabs>
        <w:ind w:left="357" w:hanging="357"/>
        <w:jc w:val="both"/>
        <w:rPr>
          <w:sz w:val="28"/>
          <w:szCs w:val="28"/>
        </w:rPr>
      </w:pPr>
      <w:r w:rsidRPr="00081F95">
        <w:rPr>
          <w:color w:val="000000"/>
          <w:sz w:val="28"/>
          <w:szCs w:val="28"/>
          <w:shd w:val="clear" w:color="auto" w:fill="FFFFFF"/>
        </w:rPr>
        <w:t>Ранние  признаки осложнений в течении болезни, развития неотложного состояния</w:t>
      </w:r>
    </w:p>
    <w:p w:rsidR="000863D9" w:rsidRPr="00081F95" w:rsidRDefault="000863D9" w:rsidP="000863D9">
      <w:pPr>
        <w:numPr>
          <w:ilvl w:val="0"/>
          <w:numId w:val="22"/>
        </w:numPr>
        <w:tabs>
          <w:tab w:val="num" w:pos="426"/>
        </w:tabs>
        <w:ind w:left="357" w:hanging="357"/>
        <w:jc w:val="both"/>
        <w:rPr>
          <w:sz w:val="28"/>
          <w:szCs w:val="28"/>
        </w:rPr>
      </w:pPr>
      <w:r w:rsidRPr="00081F95">
        <w:rPr>
          <w:sz w:val="28"/>
          <w:szCs w:val="28"/>
        </w:rPr>
        <w:t>Уметь организовать плановую профилактику и экстренную профилактику в очаге.</w:t>
      </w:r>
    </w:p>
    <w:p w:rsidR="000863D9" w:rsidRPr="00081F95" w:rsidRDefault="000863D9" w:rsidP="000863D9">
      <w:pPr>
        <w:numPr>
          <w:ilvl w:val="0"/>
          <w:numId w:val="22"/>
        </w:numPr>
        <w:tabs>
          <w:tab w:val="num" w:pos="426"/>
        </w:tabs>
        <w:ind w:left="357" w:hanging="357"/>
        <w:jc w:val="both"/>
        <w:rPr>
          <w:sz w:val="28"/>
          <w:szCs w:val="28"/>
        </w:rPr>
      </w:pPr>
      <w:r w:rsidRPr="00081F95">
        <w:rPr>
          <w:sz w:val="28"/>
          <w:szCs w:val="28"/>
        </w:rPr>
        <w:t>Уметь выписать рецепты на следующие препараты (ремантадин, оксолиновая мазь, антигриппин, либексин, парацетамол, лейкоцитарный интерферон, ИРС-19, бромгексин, амоксициллин, амоксиклав, доксициклин, аугментин, клацид, биопарокс, имудон).</w:t>
      </w:r>
    </w:p>
    <w:p w:rsidR="000863D9" w:rsidRPr="00081F95" w:rsidRDefault="000863D9" w:rsidP="000863D9">
      <w:pPr>
        <w:pStyle w:val="32"/>
        <w:spacing w:after="0"/>
        <w:jc w:val="both"/>
        <w:rPr>
          <w:sz w:val="28"/>
          <w:szCs w:val="28"/>
        </w:rPr>
      </w:pPr>
    </w:p>
    <w:p w:rsidR="000863D9" w:rsidRPr="0036100F" w:rsidRDefault="000863D9" w:rsidP="000863D9">
      <w:pPr>
        <w:tabs>
          <w:tab w:val="left" w:pos="426"/>
          <w:tab w:val="num" w:pos="709"/>
        </w:tabs>
        <w:jc w:val="both"/>
        <w:rPr>
          <w:b/>
          <w:sz w:val="28"/>
          <w:szCs w:val="28"/>
        </w:rPr>
      </w:pPr>
      <w:r>
        <w:rPr>
          <w:b/>
          <w:sz w:val="28"/>
          <w:szCs w:val="28"/>
        </w:rPr>
        <w:t xml:space="preserve">Основная: </w:t>
      </w:r>
    </w:p>
    <w:p w:rsidR="000863D9" w:rsidRPr="00243536" w:rsidRDefault="000863D9" w:rsidP="000863D9">
      <w:pPr>
        <w:pStyle w:val="a3"/>
        <w:numPr>
          <w:ilvl w:val="0"/>
          <w:numId w:val="67"/>
        </w:numPr>
        <w:spacing w:after="200" w:line="276" w:lineRule="auto"/>
        <w:rPr>
          <w:sz w:val="22"/>
          <w:szCs w:val="22"/>
        </w:rPr>
      </w:pPr>
      <w:r w:rsidRPr="00243536">
        <w:rPr>
          <w:b/>
          <w:bCs/>
          <w:sz w:val="24"/>
          <w:szCs w:val="24"/>
        </w:rPr>
        <w:t>Арутюнов Г.П.</w:t>
      </w:r>
      <w:r w:rsidRPr="00243536">
        <w:rPr>
          <w:sz w:val="24"/>
          <w:szCs w:val="24"/>
        </w:rPr>
        <w:t xml:space="preserve">  Диагностика и лечение заболеваний сердца и сосудов [Электронный ресурс] : учебник/ Г. П. Арутюнов. -Москва:  ГЭОТАР-Медиа, 2013. -504 с. - Режим доступа: </w:t>
      </w:r>
      <w:hyperlink r:id="rId115" w:history="1">
        <w:r w:rsidRPr="00243536">
          <w:rPr>
            <w:rStyle w:val="aa"/>
            <w:sz w:val="24"/>
            <w:szCs w:val="24"/>
          </w:rPr>
          <w:t>http://www.studentlibrary.ru/book/ISBN9785970423011.html</w:t>
        </w:r>
      </w:hyperlink>
      <w:r w:rsidRPr="00243536">
        <w:rPr>
          <w:sz w:val="24"/>
          <w:szCs w:val="24"/>
        </w:rPr>
        <w:t>.</w:t>
      </w:r>
    </w:p>
    <w:p w:rsidR="000863D9" w:rsidRPr="00243536" w:rsidRDefault="000863D9" w:rsidP="000863D9">
      <w:pPr>
        <w:pStyle w:val="a3"/>
        <w:numPr>
          <w:ilvl w:val="0"/>
          <w:numId w:val="67"/>
        </w:numPr>
        <w:spacing w:after="200" w:line="276" w:lineRule="auto"/>
        <w:rPr>
          <w:sz w:val="22"/>
          <w:szCs w:val="22"/>
        </w:rPr>
      </w:pPr>
      <w:r w:rsidRPr="00243536">
        <w:rPr>
          <w:b/>
          <w:bCs/>
          <w:sz w:val="24"/>
          <w:szCs w:val="24"/>
        </w:rPr>
        <w:t xml:space="preserve">Поликлиническая терапия </w:t>
      </w:r>
      <w:r w:rsidRPr="00243536">
        <w:rPr>
          <w:sz w:val="24"/>
          <w:szCs w:val="24"/>
        </w:rPr>
        <w:t xml:space="preserve">  [Электронный ресурс] : учебник/ ред.: И. Л. Давыдкин, Ю. В. Щукин. -Москва: ГЭОТАР-Медиа, 2016. -688 с. - Режим доступа: </w:t>
      </w:r>
      <w:hyperlink r:id="rId116" w:history="1">
        <w:r w:rsidRPr="00243536">
          <w:rPr>
            <w:rStyle w:val="aa"/>
            <w:sz w:val="24"/>
            <w:szCs w:val="24"/>
          </w:rPr>
          <w:t>http://www.studentlibrary.ru/book/ISBN9785970438213.html</w:t>
        </w:r>
      </w:hyperlink>
      <w:r w:rsidRPr="00243536">
        <w:rPr>
          <w:sz w:val="24"/>
          <w:szCs w:val="24"/>
        </w:rPr>
        <w:t>.</w:t>
      </w:r>
    </w:p>
    <w:p w:rsidR="000863D9" w:rsidRPr="00243536" w:rsidRDefault="000863D9" w:rsidP="000863D9">
      <w:pPr>
        <w:pStyle w:val="a3"/>
        <w:numPr>
          <w:ilvl w:val="0"/>
          <w:numId w:val="67"/>
        </w:numPr>
        <w:spacing w:after="200" w:line="276" w:lineRule="auto"/>
        <w:rPr>
          <w:sz w:val="22"/>
          <w:szCs w:val="22"/>
        </w:rPr>
      </w:pPr>
      <w:r w:rsidRPr="00243536">
        <w:rPr>
          <w:b/>
          <w:bCs/>
          <w:sz w:val="24"/>
          <w:szCs w:val="24"/>
        </w:rPr>
        <w:t>Сторожаков Г.И.</w:t>
      </w:r>
      <w:r w:rsidRPr="00243536">
        <w:rPr>
          <w:sz w:val="24"/>
          <w:szCs w:val="24"/>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117" w:history="1">
        <w:r w:rsidRPr="00243536">
          <w:rPr>
            <w:rStyle w:val="aa"/>
            <w:sz w:val="24"/>
            <w:szCs w:val="24"/>
          </w:rPr>
          <w:t>http://www.studmedlib.ru/book/ISBN9785970425015.html</w:t>
        </w:r>
      </w:hyperlink>
      <w:r w:rsidRPr="00243536">
        <w:rPr>
          <w:sz w:val="24"/>
          <w:szCs w:val="24"/>
        </w:rPr>
        <w:t>.</w:t>
      </w:r>
    </w:p>
    <w:p w:rsidR="000863D9" w:rsidRPr="00243536" w:rsidRDefault="000863D9" w:rsidP="000863D9">
      <w:pPr>
        <w:pStyle w:val="a3"/>
        <w:numPr>
          <w:ilvl w:val="0"/>
          <w:numId w:val="67"/>
        </w:numPr>
        <w:spacing w:after="200" w:line="276" w:lineRule="auto"/>
        <w:rPr>
          <w:sz w:val="22"/>
          <w:szCs w:val="22"/>
        </w:rPr>
      </w:pPr>
      <w:r w:rsidRPr="00243536">
        <w:rPr>
          <w:bCs/>
          <w:sz w:val="24"/>
          <w:szCs w:val="24"/>
        </w:rPr>
        <w:t xml:space="preserve">Маколкин В. И.  Внутренние болезни [Электронный ресурс] : учебник/ В. И. Маколкин, С. И. Овчаренко. -6-е изд., испр. и доп.. -Москва: ГЭОТАР-Медиа, 2017. -768 с.: ил. - Режим доступа: </w:t>
      </w:r>
      <w:hyperlink r:id="rId118" w:history="1">
        <w:r w:rsidRPr="00243536">
          <w:rPr>
            <w:rStyle w:val="aa"/>
            <w:bCs/>
            <w:sz w:val="24"/>
            <w:szCs w:val="24"/>
          </w:rPr>
          <w:t>http://www.studentlibrary.ru/book/ISBN9785970441572.html</w:t>
        </w:r>
      </w:hyperlink>
      <w:r w:rsidRPr="00243536">
        <w:rPr>
          <w:bCs/>
          <w:sz w:val="24"/>
          <w:szCs w:val="24"/>
        </w:rPr>
        <w:t>.</w:t>
      </w:r>
    </w:p>
    <w:p w:rsidR="000863D9" w:rsidRPr="007D2476" w:rsidRDefault="000863D9" w:rsidP="000863D9">
      <w:pPr>
        <w:pStyle w:val="a3"/>
        <w:spacing w:after="200" w:line="276" w:lineRule="auto"/>
        <w:rPr>
          <w:b/>
          <w:sz w:val="22"/>
          <w:szCs w:val="22"/>
        </w:rPr>
      </w:pPr>
      <w:r w:rsidRPr="007D2476">
        <w:rPr>
          <w:b/>
          <w:bCs/>
          <w:sz w:val="24"/>
          <w:szCs w:val="24"/>
        </w:rPr>
        <w:lastRenderedPageBreak/>
        <w:t>.</w:t>
      </w:r>
    </w:p>
    <w:p w:rsidR="000863D9" w:rsidRPr="007D2476" w:rsidRDefault="000863D9" w:rsidP="000863D9">
      <w:pPr>
        <w:tabs>
          <w:tab w:val="left" w:pos="426"/>
        </w:tabs>
        <w:rPr>
          <w:b/>
          <w:sz w:val="28"/>
          <w:szCs w:val="28"/>
        </w:rPr>
      </w:pPr>
      <w:r w:rsidRPr="007D2476">
        <w:rPr>
          <w:b/>
          <w:sz w:val="28"/>
          <w:szCs w:val="28"/>
        </w:rPr>
        <w:t>Дополнительная</w:t>
      </w:r>
    </w:p>
    <w:p w:rsidR="000863D9" w:rsidRPr="007D2476" w:rsidRDefault="000863D9" w:rsidP="000863D9">
      <w:pPr>
        <w:rPr>
          <w:sz w:val="28"/>
          <w:szCs w:val="20"/>
        </w:rPr>
      </w:pPr>
      <w:r>
        <w:rPr>
          <w:b/>
          <w:bCs/>
          <w:sz w:val="28"/>
          <w:szCs w:val="20"/>
        </w:rPr>
        <w:t>1.</w:t>
      </w:r>
      <w:r w:rsidRPr="007D2476">
        <w:rPr>
          <w:b/>
          <w:bCs/>
          <w:sz w:val="28"/>
          <w:szCs w:val="20"/>
        </w:rPr>
        <w:t>Пульмонология</w:t>
      </w:r>
      <w:r w:rsidRPr="007D2476">
        <w:rPr>
          <w:sz w:val="28"/>
          <w:szCs w:val="20"/>
        </w:rPr>
        <w:t xml:space="preserve">  [Электронный ресурс] : национальное руководство. Краткое издание/ ред. А. Г. Чучалин. -Москва:  ГЭОТАР-Медиа, 2016. -800 с. - Режим доступа: http://www.rosmedlib.ru/book/ISBN9785970437872.html.</w:t>
      </w:r>
    </w:p>
    <w:p w:rsidR="000863D9" w:rsidRPr="007D2476" w:rsidRDefault="000863D9" w:rsidP="000863D9">
      <w:pPr>
        <w:pStyle w:val="32"/>
        <w:spacing w:after="0"/>
        <w:jc w:val="both"/>
        <w:rPr>
          <w:b/>
          <w:bCs/>
          <w:color w:val="000000"/>
          <w:sz w:val="28"/>
          <w:szCs w:val="28"/>
          <w:lang w:val="ru-RU"/>
        </w:rPr>
      </w:pPr>
    </w:p>
    <w:p w:rsidR="000863D9" w:rsidRPr="00081F95" w:rsidRDefault="000863D9" w:rsidP="000863D9">
      <w:pPr>
        <w:jc w:val="both"/>
        <w:rPr>
          <w:b/>
          <w:sz w:val="28"/>
          <w:szCs w:val="28"/>
        </w:rPr>
      </w:pPr>
      <w:r w:rsidRPr="00081F95">
        <w:rPr>
          <w:b/>
          <w:sz w:val="28"/>
          <w:szCs w:val="28"/>
        </w:rPr>
        <w:t>Тема</w:t>
      </w:r>
      <w:r>
        <w:rPr>
          <w:b/>
          <w:sz w:val="28"/>
          <w:szCs w:val="28"/>
        </w:rPr>
        <w:t xml:space="preserve"> 23</w:t>
      </w:r>
      <w:r w:rsidRPr="00081F95">
        <w:rPr>
          <w:b/>
          <w:sz w:val="28"/>
          <w:szCs w:val="28"/>
        </w:rPr>
        <w:t>: Экспертиза нетрудоспособности больных с суставным синдромом</w:t>
      </w:r>
    </w:p>
    <w:p w:rsidR="000863D9" w:rsidRPr="00081F95" w:rsidRDefault="000863D9" w:rsidP="000863D9">
      <w:pPr>
        <w:autoSpaceDE w:val="0"/>
        <w:autoSpaceDN w:val="0"/>
        <w:adjustRightInd w:val="0"/>
        <w:jc w:val="both"/>
        <w:rPr>
          <w:color w:val="000000"/>
          <w:sz w:val="28"/>
          <w:szCs w:val="28"/>
        </w:rPr>
      </w:pPr>
    </w:p>
    <w:p w:rsidR="000863D9" w:rsidRPr="00081F95" w:rsidRDefault="000863D9" w:rsidP="000863D9">
      <w:pPr>
        <w:autoSpaceDE w:val="0"/>
        <w:autoSpaceDN w:val="0"/>
        <w:adjustRightInd w:val="0"/>
        <w:jc w:val="both"/>
        <w:rPr>
          <w:color w:val="000000"/>
          <w:sz w:val="28"/>
          <w:szCs w:val="28"/>
        </w:rPr>
      </w:pPr>
      <w:r w:rsidRPr="00081F95">
        <w:rPr>
          <w:b/>
          <w:color w:val="000000"/>
          <w:sz w:val="28"/>
          <w:szCs w:val="28"/>
        </w:rPr>
        <w:t xml:space="preserve">Цель занятия: </w:t>
      </w:r>
      <w:r w:rsidRPr="00081F95">
        <w:rPr>
          <w:color w:val="000000"/>
          <w:sz w:val="28"/>
          <w:szCs w:val="28"/>
        </w:rPr>
        <w:t>научиться диагностике, оказанию медицинской помощи, решению экспертных вопросов на амбулаторном этапе больным с суставным синдромом.</w:t>
      </w:r>
    </w:p>
    <w:p w:rsidR="000863D9" w:rsidRPr="00081F95" w:rsidRDefault="000863D9" w:rsidP="000863D9">
      <w:pPr>
        <w:jc w:val="both"/>
        <w:rPr>
          <w:b/>
          <w:bCs/>
          <w:sz w:val="28"/>
          <w:szCs w:val="28"/>
        </w:rPr>
      </w:pPr>
      <w:r w:rsidRPr="00081F95">
        <w:rPr>
          <w:b/>
          <w:bCs/>
          <w:sz w:val="28"/>
          <w:szCs w:val="28"/>
        </w:rPr>
        <w:t>Задачи:</w:t>
      </w:r>
    </w:p>
    <w:p w:rsidR="000863D9" w:rsidRPr="00081F95" w:rsidRDefault="000863D9" w:rsidP="000863D9">
      <w:pPr>
        <w:numPr>
          <w:ilvl w:val="1"/>
          <w:numId w:val="11"/>
        </w:numPr>
        <w:jc w:val="both"/>
        <w:rPr>
          <w:sz w:val="28"/>
          <w:szCs w:val="28"/>
        </w:rPr>
      </w:pPr>
      <w:r w:rsidRPr="00081F95">
        <w:rPr>
          <w:sz w:val="28"/>
          <w:szCs w:val="28"/>
        </w:rPr>
        <w:t>Научить студента собрать анамнез, уточнить сведения о характере поражения суставов.</w:t>
      </w:r>
    </w:p>
    <w:p w:rsidR="000863D9" w:rsidRPr="00081F95" w:rsidRDefault="000863D9" w:rsidP="000863D9">
      <w:pPr>
        <w:numPr>
          <w:ilvl w:val="1"/>
          <w:numId w:val="11"/>
        </w:numPr>
        <w:jc w:val="both"/>
        <w:rPr>
          <w:sz w:val="28"/>
          <w:szCs w:val="28"/>
        </w:rPr>
      </w:pPr>
      <w:r w:rsidRPr="00081F95">
        <w:rPr>
          <w:sz w:val="28"/>
          <w:szCs w:val="28"/>
        </w:rPr>
        <w:t>Овладеть умением провести дифференциальную диагностику по суставному синдрому.</w:t>
      </w:r>
    </w:p>
    <w:p w:rsidR="000863D9" w:rsidRPr="00081F95" w:rsidRDefault="000863D9" w:rsidP="000863D9">
      <w:pPr>
        <w:numPr>
          <w:ilvl w:val="1"/>
          <w:numId w:val="11"/>
        </w:numPr>
        <w:jc w:val="both"/>
        <w:rPr>
          <w:b/>
          <w:bCs/>
          <w:sz w:val="28"/>
          <w:szCs w:val="28"/>
        </w:rPr>
      </w:pPr>
      <w:r w:rsidRPr="00081F95">
        <w:rPr>
          <w:sz w:val="28"/>
          <w:szCs w:val="28"/>
        </w:rPr>
        <w:t xml:space="preserve"> Обосновать диагноз, сформулировать его в соответствии с имеющейся классификацией.</w:t>
      </w:r>
    </w:p>
    <w:p w:rsidR="000863D9" w:rsidRPr="00081F95" w:rsidRDefault="000863D9" w:rsidP="000863D9">
      <w:pPr>
        <w:numPr>
          <w:ilvl w:val="1"/>
          <w:numId w:val="11"/>
        </w:numPr>
        <w:jc w:val="both"/>
        <w:rPr>
          <w:b/>
          <w:bCs/>
          <w:sz w:val="28"/>
          <w:szCs w:val="28"/>
        </w:rPr>
      </w:pPr>
      <w:r w:rsidRPr="00081F95">
        <w:rPr>
          <w:sz w:val="28"/>
          <w:szCs w:val="28"/>
        </w:rPr>
        <w:t>Составить план дообследования больного и его лечения.</w:t>
      </w:r>
    </w:p>
    <w:p w:rsidR="000863D9" w:rsidRPr="00081F95" w:rsidRDefault="000863D9" w:rsidP="000863D9">
      <w:pPr>
        <w:numPr>
          <w:ilvl w:val="1"/>
          <w:numId w:val="11"/>
        </w:numPr>
        <w:jc w:val="both"/>
        <w:rPr>
          <w:sz w:val="28"/>
          <w:szCs w:val="28"/>
        </w:rPr>
      </w:pPr>
      <w:r w:rsidRPr="00081F95">
        <w:rPr>
          <w:sz w:val="28"/>
          <w:szCs w:val="28"/>
        </w:rPr>
        <w:t xml:space="preserve"> Сформировать знания о критериях стойкой утраты трудоспособности .</w:t>
      </w:r>
    </w:p>
    <w:p w:rsidR="000863D9" w:rsidRPr="00081F95" w:rsidRDefault="000863D9" w:rsidP="000863D9">
      <w:pPr>
        <w:numPr>
          <w:ilvl w:val="1"/>
          <w:numId w:val="12"/>
        </w:numPr>
        <w:jc w:val="both"/>
        <w:rPr>
          <w:sz w:val="28"/>
          <w:szCs w:val="28"/>
        </w:rPr>
      </w:pPr>
      <w:r w:rsidRPr="00081F95">
        <w:rPr>
          <w:sz w:val="28"/>
          <w:szCs w:val="28"/>
        </w:rPr>
        <w:t xml:space="preserve"> Наметить схемы диспансеризации больных. </w:t>
      </w:r>
    </w:p>
    <w:p w:rsidR="000863D9" w:rsidRPr="00081F95" w:rsidRDefault="000863D9" w:rsidP="000863D9">
      <w:pPr>
        <w:autoSpaceDE w:val="0"/>
        <w:autoSpaceDN w:val="0"/>
        <w:adjustRightInd w:val="0"/>
        <w:jc w:val="both"/>
        <w:rPr>
          <w:color w:val="000000"/>
          <w:sz w:val="28"/>
          <w:szCs w:val="28"/>
        </w:rPr>
      </w:pPr>
    </w:p>
    <w:p w:rsidR="000863D9" w:rsidRPr="00081F95" w:rsidRDefault="000863D9" w:rsidP="000863D9">
      <w:pPr>
        <w:tabs>
          <w:tab w:val="left" w:pos="9360"/>
          <w:tab w:val="left" w:pos="9641"/>
        </w:tabs>
        <w:autoSpaceDE w:val="0"/>
        <w:autoSpaceDN w:val="0"/>
        <w:adjustRightInd w:val="0"/>
        <w:ind w:firstLine="360"/>
        <w:jc w:val="both"/>
        <w:rPr>
          <w:b/>
          <w:bCs/>
          <w:sz w:val="28"/>
          <w:szCs w:val="28"/>
        </w:rPr>
      </w:pPr>
      <w:r w:rsidRPr="00081F95">
        <w:rPr>
          <w:b/>
          <w:bCs/>
          <w:sz w:val="28"/>
          <w:szCs w:val="28"/>
        </w:rPr>
        <w:t>Основные понятия, которые должны быть усвоены студентами в процессе изучения темы:</w:t>
      </w:r>
    </w:p>
    <w:p w:rsidR="000863D9" w:rsidRPr="00081F95" w:rsidRDefault="000863D9" w:rsidP="000863D9">
      <w:pPr>
        <w:autoSpaceDE w:val="0"/>
        <w:autoSpaceDN w:val="0"/>
        <w:adjustRightInd w:val="0"/>
        <w:jc w:val="both"/>
        <w:rPr>
          <w:bCs/>
          <w:color w:val="000000"/>
          <w:sz w:val="28"/>
          <w:szCs w:val="28"/>
        </w:rPr>
      </w:pPr>
      <w:r w:rsidRPr="00081F95">
        <w:rPr>
          <w:bCs/>
          <w:color w:val="000000"/>
          <w:sz w:val="28"/>
          <w:szCs w:val="28"/>
        </w:rPr>
        <w:t>Ревматоидный артрит</w:t>
      </w:r>
    </w:p>
    <w:p w:rsidR="000863D9" w:rsidRPr="00081F95" w:rsidRDefault="000863D9" w:rsidP="000863D9">
      <w:pPr>
        <w:autoSpaceDE w:val="0"/>
        <w:autoSpaceDN w:val="0"/>
        <w:adjustRightInd w:val="0"/>
        <w:jc w:val="both"/>
        <w:rPr>
          <w:bCs/>
          <w:color w:val="000000"/>
          <w:sz w:val="28"/>
          <w:szCs w:val="28"/>
        </w:rPr>
      </w:pPr>
      <w:r w:rsidRPr="00081F95">
        <w:rPr>
          <w:bCs/>
          <w:color w:val="000000"/>
          <w:sz w:val="28"/>
          <w:szCs w:val="28"/>
        </w:rPr>
        <w:t>Деформирующий остеоартроз</w:t>
      </w:r>
    </w:p>
    <w:p w:rsidR="000863D9" w:rsidRPr="00081F95" w:rsidRDefault="000863D9" w:rsidP="000863D9">
      <w:pPr>
        <w:autoSpaceDE w:val="0"/>
        <w:autoSpaceDN w:val="0"/>
        <w:adjustRightInd w:val="0"/>
        <w:jc w:val="both"/>
        <w:rPr>
          <w:bCs/>
          <w:color w:val="000000"/>
          <w:sz w:val="28"/>
          <w:szCs w:val="28"/>
        </w:rPr>
      </w:pPr>
      <w:r w:rsidRPr="00081F95">
        <w:rPr>
          <w:bCs/>
          <w:color w:val="000000"/>
          <w:sz w:val="28"/>
          <w:szCs w:val="28"/>
        </w:rPr>
        <w:t>Подагра</w:t>
      </w:r>
    </w:p>
    <w:p w:rsidR="000863D9" w:rsidRPr="00081F95" w:rsidRDefault="000863D9" w:rsidP="000863D9">
      <w:pPr>
        <w:autoSpaceDE w:val="0"/>
        <w:autoSpaceDN w:val="0"/>
        <w:adjustRightInd w:val="0"/>
        <w:jc w:val="both"/>
        <w:rPr>
          <w:b/>
          <w:bCs/>
          <w:color w:val="000000"/>
          <w:sz w:val="28"/>
          <w:szCs w:val="28"/>
        </w:rPr>
      </w:pPr>
    </w:p>
    <w:p w:rsidR="000863D9" w:rsidRPr="00081F95" w:rsidRDefault="000863D9" w:rsidP="000863D9">
      <w:pPr>
        <w:tabs>
          <w:tab w:val="left" w:pos="9360"/>
          <w:tab w:val="left" w:pos="9641"/>
        </w:tabs>
        <w:autoSpaceDE w:val="0"/>
        <w:autoSpaceDN w:val="0"/>
        <w:adjustRightInd w:val="0"/>
        <w:jc w:val="both"/>
        <w:rPr>
          <w:b/>
          <w:bCs/>
          <w:sz w:val="28"/>
          <w:szCs w:val="28"/>
        </w:rPr>
      </w:pPr>
      <w:r w:rsidRPr="00081F95">
        <w:rPr>
          <w:b/>
          <w:bCs/>
          <w:sz w:val="28"/>
          <w:szCs w:val="28"/>
        </w:rPr>
        <w:t>3. Вопросы к занятию</w:t>
      </w:r>
    </w:p>
    <w:p w:rsidR="000863D9" w:rsidRPr="00081F95" w:rsidRDefault="000863D9" w:rsidP="000863D9">
      <w:pPr>
        <w:numPr>
          <w:ilvl w:val="0"/>
          <w:numId w:val="16"/>
        </w:numPr>
        <w:ind w:right="567"/>
        <w:jc w:val="both"/>
        <w:rPr>
          <w:b/>
          <w:bCs/>
          <w:sz w:val="28"/>
          <w:szCs w:val="28"/>
        </w:rPr>
      </w:pPr>
      <w:r w:rsidRPr="00081F95">
        <w:rPr>
          <w:sz w:val="28"/>
          <w:szCs w:val="28"/>
        </w:rPr>
        <w:t xml:space="preserve">Определение ревматоидного артрита. </w:t>
      </w:r>
    </w:p>
    <w:p w:rsidR="000863D9" w:rsidRPr="00081F95" w:rsidRDefault="000863D9" w:rsidP="000863D9">
      <w:pPr>
        <w:numPr>
          <w:ilvl w:val="0"/>
          <w:numId w:val="16"/>
        </w:numPr>
        <w:ind w:right="567"/>
        <w:jc w:val="both"/>
        <w:rPr>
          <w:b/>
          <w:bCs/>
          <w:sz w:val="28"/>
          <w:szCs w:val="28"/>
        </w:rPr>
      </w:pPr>
      <w:r w:rsidRPr="00081F95">
        <w:rPr>
          <w:sz w:val="28"/>
          <w:szCs w:val="28"/>
        </w:rPr>
        <w:t xml:space="preserve">Диагностические критерии ревматоидного артрита. </w:t>
      </w:r>
    </w:p>
    <w:p w:rsidR="000863D9" w:rsidRPr="00081F95" w:rsidRDefault="000863D9" w:rsidP="000863D9">
      <w:pPr>
        <w:numPr>
          <w:ilvl w:val="0"/>
          <w:numId w:val="16"/>
        </w:numPr>
        <w:ind w:right="567"/>
        <w:jc w:val="both"/>
        <w:rPr>
          <w:sz w:val="28"/>
          <w:szCs w:val="28"/>
        </w:rPr>
      </w:pPr>
      <w:r w:rsidRPr="00081F95">
        <w:rPr>
          <w:sz w:val="28"/>
          <w:szCs w:val="28"/>
        </w:rPr>
        <w:t xml:space="preserve">Рабочая классификация ревматоидного артрита. </w:t>
      </w:r>
    </w:p>
    <w:p w:rsidR="000863D9" w:rsidRPr="00081F95" w:rsidRDefault="000863D9" w:rsidP="000863D9">
      <w:pPr>
        <w:ind w:left="360" w:right="567"/>
        <w:jc w:val="both"/>
        <w:rPr>
          <w:sz w:val="28"/>
          <w:szCs w:val="28"/>
        </w:rPr>
      </w:pPr>
      <w:r w:rsidRPr="00081F95">
        <w:rPr>
          <w:sz w:val="28"/>
          <w:szCs w:val="28"/>
        </w:rPr>
        <w:t>4.Принципы лечения ревматоидного артрита.</w:t>
      </w:r>
    </w:p>
    <w:p w:rsidR="000863D9" w:rsidRPr="00081F95" w:rsidRDefault="000863D9" w:rsidP="000863D9">
      <w:pPr>
        <w:ind w:left="360" w:right="567"/>
        <w:jc w:val="both"/>
        <w:rPr>
          <w:sz w:val="28"/>
          <w:szCs w:val="28"/>
        </w:rPr>
      </w:pPr>
      <w:r w:rsidRPr="00081F95">
        <w:rPr>
          <w:sz w:val="28"/>
          <w:szCs w:val="28"/>
        </w:rPr>
        <w:t>5.Определение остеоартроза.</w:t>
      </w:r>
    </w:p>
    <w:p w:rsidR="000863D9" w:rsidRPr="00081F95" w:rsidRDefault="000863D9" w:rsidP="000863D9">
      <w:pPr>
        <w:autoSpaceDE w:val="0"/>
        <w:autoSpaceDN w:val="0"/>
        <w:adjustRightInd w:val="0"/>
        <w:jc w:val="both"/>
        <w:rPr>
          <w:b/>
          <w:bCs/>
          <w:sz w:val="28"/>
          <w:szCs w:val="28"/>
        </w:rPr>
      </w:pPr>
      <w:r w:rsidRPr="00081F95">
        <w:rPr>
          <w:sz w:val="28"/>
          <w:szCs w:val="28"/>
        </w:rPr>
        <w:t xml:space="preserve">     6. Диагностические критерии остеоартроза</w:t>
      </w:r>
      <w:r w:rsidRPr="00081F95">
        <w:rPr>
          <w:b/>
          <w:bCs/>
          <w:sz w:val="28"/>
          <w:szCs w:val="28"/>
        </w:rPr>
        <w:t>.</w:t>
      </w:r>
    </w:p>
    <w:p w:rsidR="000863D9" w:rsidRPr="00081F95" w:rsidRDefault="000863D9" w:rsidP="000863D9">
      <w:pPr>
        <w:autoSpaceDE w:val="0"/>
        <w:autoSpaceDN w:val="0"/>
        <w:adjustRightInd w:val="0"/>
        <w:jc w:val="both"/>
        <w:rPr>
          <w:bCs/>
          <w:sz w:val="28"/>
          <w:szCs w:val="28"/>
        </w:rPr>
      </w:pPr>
      <w:r w:rsidRPr="00081F95">
        <w:rPr>
          <w:bCs/>
          <w:sz w:val="28"/>
          <w:szCs w:val="28"/>
        </w:rPr>
        <w:t>7.Рентгенологические критерии остеоартроза по Келлгрену.</w:t>
      </w:r>
    </w:p>
    <w:p w:rsidR="000863D9" w:rsidRPr="00081F95" w:rsidRDefault="000863D9" w:rsidP="000863D9">
      <w:pPr>
        <w:autoSpaceDE w:val="0"/>
        <w:autoSpaceDN w:val="0"/>
        <w:adjustRightInd w:val="0"/>
        <w:jc w:val="both"/>
        <w:rPr>
          <w:bCs/>
          <w:sz w:val="28"/>
          <w:szCs w:val="28"/>
        </w:rPr>
      </w:pPr>
      <w:r w:rsidRPr="00081F95">
        <w:rPr>
          <w:bCs/>
          <w:sz w:val="28"/>
          <w:szCs w:val="28"/>
        </w:rPr>
        <w:t xml:space="preserve">     8.Принципы лечения остеоартроза.</w:t>
      </w:r>
    </w:p>
    <w:p w:rsidR="000863D9" w:rsidRPr="00081F95" w:rsidRDefault="000863D9" w:rsidP="000863D9">
      <w:pPr>
        <w:autoSpaceDE w:val="0"/>
        <w:autoSpaceDN w:val="0"/>
        <w:adjustRightInd w:val="0"/>
        <w:jc w:val="both"/>
        <w:rPr>
          <w:bCs/>
          <w:sz w:val="28"/>
          <w:szCs w:val="28"/>
        </w:rPr>
      </w:pPr>
      <w:r w:rsidRPr="00081F95">
        <w:rPr>
          <w:bCs/>
          <w:sz w:val="28"/>
          <w:szCs w:val="28"/>
        </w:rPr>
        <w:t xml:space="preserve">     9.Определение подагры.</w:t>
      </w:r>
    </w:p>
    <w:p w:rsidR="000863D9" w:rsidRPr="00081F95" w:rsidRDefault="000863D9" w:rsidP="000863D9">
      <w:pPr>
        <w:autoSpaceDE w:val="0"/>
        <w:autoSpaceDN w:val="0"/>
        <w:adjustRightInd w:val="0"/>
        <w:jc w:val="both"/>
        <w:rPr>
          <w:bCs/>
          <w:sz w:val="28"/>
          <w:szCs w:val="28"/>
        </w:rPr>
      </w:pPr>
      <w:r w:rsidRPr="00081F95">
        <w:rPr>
          <w:bCs/>
          <w:sz w:val="28"/>
          <w:szCs w:val="28"/>
        </w:rPr>
        <w:t xml:space="preserve">    10.Диагностические критерии подагры.</w:t>
      </w:r>
    </w:p>
    <w:p w:rsidR="000863D9" w:rsidRPr="00081F95" w:rsidRDefault="000863D9" w:rsidP="000863D9">
      <w:pPr>
        <w:autoSpaceDE w:val="0"/>
        <w:autoSpaceDN w:val="0"/>
        <w:adjustRightInd w:val="0"/>
        <w:jc w:val="both"/>
        <w:rPr>
          <w:bCs/>
          <w:sz w:val="28"/>
          <w:szCs w:val="28"/>
        </w:rPr>
      </w:pPr>
      <w:r w:rsidRPr="00081F95">
        <w:rPr>
          <w:bCs/>
          <w:sz w:val="28"/>
          <w:szCs w:val="28"/>
        </w:rPr>
        <w:t xml:space="preserve">    11.Принципы лечения подагры.</w:t>
      </w:r>
    </w:p>
    <w:p w:rsidR="000863D9" w:rsidRPr="00081F95" w:rsidRDefault="000863D9" w:rsidP="000863D9">
      <w:pPr>
        <w:ind w:right="567"/>
        <w:jc w:val="both"/>
        <w:rPr>
          <w:b/>
          <w:bCs/>
          <w:sz w:val="28"/>
          <w:szCs w:val="28"/>
        </w:rPr>
      </w:pPr>
      <w:r w:rsidRPr="00081F95">
        <w:rPr>
          <w:b/>
          <w:sz w:val="28"/>
          <w:szCs w:val="28"/>
        </w:rPr>
        <w:tab/>
      </w:r>
      <w:r w:rsidRPr="00081F95">
        <w:rPr>
          <w:b/>
          <w:bCs/>
          <w:sz w:val="28"/>
          <w:szCs w:val="28"/>
        </w:rPr>
        <w:t>4. Вопросы для самоконтроля</w:t>
      </w:r>
    </w:p>
    <w:p w:rsidR="000863D9" w:rsidRPr="00081F95" w:rsidRDefault="000863D9" w:rsidP="000863D9">
      <w:pPr>
        <w:numPr>
          <w:ilvl w:val="0"/>
          <w:numId w:val="17"/>
        </w:numPr>
        <w:ind w:right="567"/>
        <w:jc w:val="both"/>
        <w:rPr>
          <w:b/>
          <w:bCs/>
          <w:sz w:val="28"/>
          <w:szCs w:val="28"/>
        </w:rPr>
      </w:pPr>
      <w:r w:rsidRPr="00081F95">
        <w:rPr>
          <w:sz w:val="28"/>
          <w:szCs w:val="28"/>
        </w:rPr>
        <w:t xml:space="preserve">Назовите основные диагностические критерии ревматоидного артрита.  </w:t>
      </w:r>
    </w:p>
    <w:p w:rsidR="000863D9" w:rsidRPr="00081F95" w:rsidRDefault="000863D9" w:rsidP="000863D9">
      <w:pPr>
        <w:numPr>
          <w:ilvl w:val="0"/>
          <w:numId w:val="17"/>
        </w:numPr>
        <w:tabs>
          <w:tab w:val="left" w:pos="9360"/>
          <w:tab w:val="left" w:pos="9641"/>
        </w:tabs>
        <w:autoSpaceDE w:val="0"/>
        <w:autoSpaceDN w:val="0"/>
        <w:adjustRightInd w:val="0"/>
        <w:jc w:val="both"/>
        <w:rPr>
          <w:sz w:val="28"/>
          <w:szCs w:val="28"/>
        </w:rPr>
      </w:pPr>
      <w:r w:rsidRPr="00081F95">
        <w:rPr>
          <w:sz w:val="28"/>
          <w:szCs w:val="28"/>
        </w:rPr>
        <w:lastRenderedPageBreak/>
        <w:t xml:space="preserve">Укажите принципы формирования диагноза ревматоидного артрита. </w:t>
      </w:r>
    </w:p>
    <w:p w:rsidR="000863D9" w:rsidRPr="00081F95" w:rsidRDefault="000863D9" w:rsidP="000863D9">
      <w:pPr>
        <w:numPr>
          <w:ilvl w:val="0"/>
          <w:numId w:val="17"/>
        </w:numPr>
        <w:ind w:right="567"/>
        <w:jc w:val="both"/>
        <w:rPr>
          <w:sz w:val="28"/>
          <w:szCs w:val="28"/>
        </w:rPr>
      </w:pPr>
      <w:r w:rsidRPr="00081F95">
        <w:rPr>
          <w:sz w:val="28"/>
          <w:szCs w:val="28"/>
        </w:rPr>
        <w:t>Укажите препараты,используемые в терапии ревматоидного артрита.</w:t>
      </w:r>
    </w:p>
    <w:p w:rsidR="000863D9" w:rsidRPr="00081F95" w:rsidRDefault="000863D9" w:rsidP="000863D9">
      <w:pPr>
        <w:numPr>
          <w:ilvl w:val="0"/>
          <w:numId w:val="17"/>
        </w:numPr>
        <w:ind w:right="567"/>
        <w:jc w:val="both"/>
        <w:rPr>
          <w:b/>
          <w:bCs/>
          <w:sz w:val="28"/>
          <w:szCs w:val="28"/>
        </w:rPr>
      </w:pPr>
      <w:r w:rsidRPr="00081F95">
        <w:rPr>
          <w:sz w:val="28"/>
          <w:szCs w:val="28"/>
        </w:rPr>
        <w:t xml:space="preserve"> Назовите основные диагностические критерии остеоартроза.  </w:t>
      </w:r>
    </w:p>
    <w:p w:rsidR="000863D9" w:rsidRPr="00081F95" w:rsidRDefault="000863D9" w:rsidP="000863D9">
      <w:pPr>
        <w:numPr>
          <w:ilvl w:val="0"/>
          <w:numId w:val="17"/>
        </w:numPr>
        <w:tabs>
          <w:tab w:val="left" w:pos="9360"/>
          <w:tab w:val="left" w:pos="9641"/>
        </w:tabs>
        <w:autoSpaceDE w:val="0"/>
        <w:autoSpaceDN w:val="0"/>
        <w:adjustRightInd w:val="0"/>
        <w:jc w:val="both"/>
        <w:rPr>
          <w:sz w:val="28"/>
          <w:szCs w:val="28"/>
        </w:rPr>
      </w:pPr>
      <w:r w:rsidRPr="00081F95">
        <w:rPr>
          <w:sz w:val="28"/>
          <w:szCs w:val="28"/>
        </w:rPr>
        <w:t xml:space="preserve">Укажите принципы формирования диагноза остеоартроза. </w:t>
      </w:r>
    </w:p>
    <w:p w:rsidR="000863D9" w:rsidRPr="00081F95" w:rsidRDefault="000863D9" w:rsidP="000863D9">
      <w:pPr>
        <w:numPr>
          <w:ilvl w:val="0"/>
          <w:numId w:val="17"/>
        </w:numPr>
        <w:ind w:right="567"/>
        <w:jc w:val="both"/>
        <w:rPr>
          <w:sz w:val="28"/>
          <w:szCs w:val="28"/>
        </w:rPr>
      </w:pPr>
      <w:r w:rsidRPr="00081F95">
        <w:rPr>
          <w:sz w:val="28"/>
          <w:szCs w:val="28"/>
        </w:rPr>
        <w:t>Укажите препараты, используемые в терапии ревматоидного остеоартроза.</w:t>
      </w:r>
    </w:p>
    <w:p w:rsidR="000863D9" w:rsidRPr="00081F95" w:rsidRDefault="000863D9" w:rsidP="000863D9">
      <w:pPr>
        <w:numPr>
          <w:ilvl w:val="0"/>
          <w:numId w:val="17"/>
        </w:numPr>
        <w:ind w:right="567"/>
        <w:jc w:val="both"/>
        <w:rPr>
          <w:b/>
          <w:bCs/>
          <w:sz w:val="28"/>
          <w:szCs w:val="28"/>
        </w:rPr>
      </w:pPr>
      <w:r w:rsidRPr="00081F95">
        <w:rPr>
          <w:sz w:val="28"/>
          <w:szCs w:val="28"/>
        </w:rPr>
        <w:t xml:space="preserve">Назовите основные диагностические критерии подагры.  </w:t>
      </w:r>
    </w:p>
    <w:p w:rsidR="000863D9" w:rsidRPr="00081F95" w:rsidRDefault="000863D9" w:rsidP="000863D9">
      <w:pPr>
        <w:numPr>
          <w:ilvl w:val="0"/>
          <w:numId w:val="17"/>
        </w:numPr>
        <w:tabs>
          <w:tab w:val="left" w:pos="9360"/>
          <w:tab w:val="left" w:pos="9641"/>
        </w:tabs>
        <w:autoSpaceDE w:val="0"/>
        <w:autoSpaceDN w:val="0"/>
        <w:adjustRightInd w:val="0"/>
        <w:jc w:val="both"/>
        <w:rPr>
          <w:sz w:val="28"/>
          <w:szCs w:val="28"/>
        </w:rPr>
      </w:pPr>
      <w:r w:rsidRPr="00081F95">
        <w:rPr>
          <w:sz w:val="28"/>
          <w:szCs w:val="28"/>
        </w:rPr>
        <w:t xml:space="preserve">Укажите принципы формирования диагноза подагры. </w:t>
      </w:r>
    </w:p>
    <w:p w:rsidR="000863D9" w:rsidRPr="00081F95" w:rsidRDefault="000863D9" w:rsidP="000863D9">
      <w:pPr>
        <w:numPr>
          <w:ilvl w:val="0"/>
          <w:numId w:val="17"/>
        </w:numPr>
        <w:ind w:right="567"/>
        <w:jc w:val="both"/>
        <w:rPr>
          <w:sz w:val="28"/>
          <w:szCs w:val="28"/>
        </w:rPr>
      </w:pPr>
      <w:r w:rsidRPr="00081F95">
        <w:rPr>
          <w:sz w:val="28"/>
          <w:szCs w:val="28"/>
        </w:rPr>
        <w:t>Укажите препараты,используемые в лечении подагры.</w:t>
      </w:r>
    </w:p>
    <w:p w:rsidR="000863D9" w:rsidRPr="00081F95" w:rsidRDefault="000863D9" w:rsidP="000863D9">
      <w:pPr>
        <w:numPr>
          <w:ilvl w:val="0"/>
          <w:numId w:val="17"/>
        </w:numPr>
        <w:ind w:right="567"/>
        <w:jc w:val="both"/>
        <w:rPr>
          <w:sz w:val="28"/>
          <w:szCs w:val="28"/>
        </w:rPr>
      </w:pPr>
      <w:r w:rsidRPr="00081F95">
        <w:rPr>
          <w:sz w:val="28"/>
          <w:szCs w:val="28"/>
        </w:rPr>
        <w:t>Оформление рецептурных бланков при назначении основных лекарственных препаратов (</w:t>
      </w:r>
      <w:r w:rsidRPr="00081F95">
        <w:rPr>
          <w:i/>
          <w:sz w:val="28"/>
          <w:szCs w:val="28"/>
        </w:rPr>
        <w:t>диклофенак, индометацин, ибупрофен, мелоксикам, целекоксиб, нимесулид, преднизолон в таблетках, метотрексат, сульфасалазин, хондроитинсульфат, глюкозаминасульфат, колхицин,  эритромицин, кларитромицин</w:t>
      </w:r>
      <w:r w:rsidRPr="00081F95">
        <w:rPr>
          <w:sz w:val="28"/>
          <w:szCs w:val="28"/>
        </w:rPr>
        <w:t>).</w:t>
      </w:r>
    </w:p>
    <w:p w:rsidR="000863D9" w:rsidRPr="00081F95" w:rsidRDefault="000863D9" w:rsidP="000863D9">
      <w:pPr>
        <w:ind w:left="360" w:right="567"/>
        <w:jc w:val="both"/>
        <w:rPr>
          <w:sz w:val="28"/>
          <w:szCs w:val="28"/>
        </w:rPr>
      </w:pPr>
    </w:p>
    <w:p w:rsidR="000863D9" w:rsidRPr="00081F95" w:rsidRDefault="000863D9" w:rsidP="000863D9">
      <w:pPr>
        <w:ind w:left="360" w:right="567"/>
        <w:jc w:val="both"/>
        <w:rPr>
          <w:sz w:val="28"/>
          <w:szCs w:val="28"/>
        </w:rPr>
      </w:pPr>
    </w:p>
    <w:p w:rsidR="000863D9" w:rsidRPr="00081F95" w:rsidRDefault="000863D9" w:rsidP="000863D9">
      <w:pPr>
        <w:ind w:left="360" w:right="567"/>
        <w:jc w:val="both"/>
        <w:rPr>
          <w:b/>
          <w:sz w:val="28"/>
          <w:szCs w:val="28"/>
        </w:rPr>
      </w:pPr>
      <w:r w:rsidRPr="00081F95">
        <w:rPr>
          <w:b/>
          <w:sz w:val="28"/>
          <w:szCs w:val="28"/>
        </w:rPr>
        <w:t>Литература:</w:t>
      </w:r>
    </w:p>
    <w:p w:rsidR="000863D9" w:rsidRDefault="000863D9" w:rsidP="000863D9">
      <w:pPr>
        <w:ind w:left="360" w:right="567"/>
        <w:jc w:val="both"/>
        <w:rPr>
          <w:sz w:val="28"/>
          <w:szCs w:val="28"/>
        </w:rPr>
      </w:pPr>
    </w:p>
    <w:p w:rsidR="000863D9" w:rsidRPr="0036100F" w:rsidRDefault="000863D9" w:rsidP="000863D9">
      <w:pPr>
        <w:tabs>
          <w:tab w:val="left" w:pos="426"/>
          <w:tab w:val="num" w:pos="709"/>
        </w:tabs>
        <w:jc w:val="both"/>
        <w:rPr>
          <w:b/>
          <w:sz w:val="28"/>
          <w:szCs w:val="28"/>
        </w:rPr>
      </w:pPr>
      <w:r>
        <w:rPr>
          <w:b/>
          <w:sz w:val="28"/>
          <w:szCs w:val="28"/>
        </w:rPr>
        <w:t xml:space="preserve">Основная: </w:t>
      </w:r>
    </w:p>
    <w:p w:rsidR="000863D9" w:rsidRPr="00243536" w:rsidRDefault="000863D9" w:rsidP="000863D9">
      <w:pPr>
        <w:pStyle w:val="a3"/>
        <w:numPr>
          <w:ilvl w:val="0"/>
          <w:numId w:val="68"/>
        </w:numPr>
        <w:spacing w:after="200" w:line="276" w:lineRule="auto"/>
        <w:rPr>
          <w:sz w:val="22"/>
          <w:szCs w:val="22"/>
        </w:rPr>
      </w:pPr>
      <w:r w:rsidRPr="00243536">
        <w:rPr>
          <w:b/>
          <w:bCs/>
          <w:sz w:val="24"/>
          <w:szCs w:val="24"/>
        </w:rPr>
        <w:t>Арутюнов Г.П.</w:t>
      </w:r>
      <w:r w:rsidRPr="00243536">
        <w:rPr>
          <w:sz w:val="24"/>
          <w:szCs w:val="24"/>
        </w:rPr>
        <w:t xml:space="preserve">  Диагностика и лечение заболеваний сердца и сосудов [Электронный ресурс] : учебник/ Г. П. Арутюнов. -Москва:  ГЭОТАР-Медиа, 2013. -504 с. - Режим доступа: </w:t>
      </w:r>
      <w:hyperlink r:id="rId119" w:history="1">
        <w:r w:rsidRPr="00243536">
          <w:rPr>
            <w:rStyle w:val="aa"/>
            <w:sz w:val="24"/>
            <w:szCs w:val="24"/>
          </w:rPr>
          <w:t>http://www.studentlibrary.ru/book/ISBN9785970423011.html</w:t>
        </w:r>
      </w:hyperlink>
      <w:r w:rsidRPr="00243536">
        <w:rPr>
          <w:sz w:val="24"/>
          <w:szCs w:val="24"/>
        </w:rPr>
        <w:t>.</w:t>
      </w:r>
    </w:p>
    <w:p w:rsidR="000863D9" w:rsidRPr="00243536" w:rsidRDefault="000863D9" w:rsidP="000863D9">
      <w:pPr>
        <w:pStyle w:val="a3"/>
        <w:numPr>
          <w:ilvl w:val="0"/>
          <w:numId w:val="68"/>
        </w:numPr>
        <w:spacing w:after="200" w:line="276" w:lineRule="auto"/>
        <w:rPr>
          <w:sz w:val="22"/>
          <w:szCs w:val="22"/>
        </w:rPr>
      </w:pPr>
      <w:r w:rsidRPr="00243536">
        <w:rPr>
          <w:b/>
          <w:bCs/>
          <w:sz w:val="24"/>
          <w:szCs w:val="24"/>
        </w:rPr>
        <w:t xml:space="preserve">Поликлиническая терапия </w:t>
      </w:r>
      <w:r w:rsidRPr="00243536">
        <w:rPr>
          <w:sz w:val="24"/>
          <w:szCs w:val="24"/>
        </w:rPr>
        <w:t xml:space="preserve">  [Электронный ресурс] : учебник/ ред.: И. Л. Давыдкин, Ю. В. Щукин. -Москва: ГЭОТАР-Медиа, 2016. -688 с. - Режим доступа: </w:t>
      </w:r>
      <w:hyperlink r:id="rId120" w:history="1">
        <w:r w:rsidRPr="00243536">
          <w:rPr>
            <w:rStyle w:val="aa"/>
            <w:sz w:val="24"/>
            <w:szCs w:val="24"/>
          </w:rPr>
          <w:t>http://www.studentlibrary.ru/book/ISBN9785970438213.html</w:t>
        </w:r>
      </w:hyperlink>
      <w:r w:rsidRPr="00243536">
        <w:rPr>
          <w:sz w:val="24"/>
          <w:szCs w:val="24"/>
        </w:rPr>
        <w:t>.</w:t>
      </w:r>
    </w:p>
    <w:p w:rsidR="000863D9" w:rsidRPr="00243536" w:rsidRDefault="000863D9" w:rsidP="000863D9">
      <w:pPr>
        <w:pStyle w:val="a3"/>
        <w:numPr>
          <w:ilvl w:val="0"/>
          <w:numId w:val="68"/>
        </w:numPr>
        <w:spacing w:after="200" w:line="276" w:lineRule="auto"/>
        <w:rPr>
          <w:sz w:val="22"/>
          <w:szCs w:val="22"/>
        </w:rPr>
      </w:pPr>
      <w:r w:rsidRPr="00243536">
        <w:rPr>
          <w:b/>
          <w:bCs/>
          <w:sz w:val="24"/>
          <w:szCs w:val="24"/>
        </w:rPr>
        <w:t>Сторожаков Г.И.</w:t>
      </w:r>
      <w:r w:rsidRPr="00243536">
        <w:rPr>
          <w:sz w:val="24"/>
          <w:szCs w:val="24"/>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121" w:history="1">
        <w:r w:rsidRPr="00243536">
          <w:rPr>
            <w:rStyle w:val="aa"/>
            <w:sz w:val="24"/>
            <w:szCs w:val="24"/>
          </w:rPr>
          <w:t>http://www.studmedlib.ru/book/ISBN9785970425015.html</w:t>
        </w:r>
      </w:hyperlink>
      <w:r w:rsidRPr="00243536">
        <w:rPr>
          <w:sz w:val="24"/>
          <w:szCs w:val="24"/>
        </w:rPr>
        <w:t>.</w:t>
      </w:r>
    </w:p>
    <w:p w:rsidR="000863D9" w:rsidRPr="00243536" w:rsidRDefault="000863D9" w:rsidP="000863D9">
      <w:pPr>
        <w:pStyle w:val="a3"/>
        <w:numPr>
          <w:ilvl w:val="0"/>
          <w:numId w:val="68"/>
        </w:numPr>
        <w:spacing w:after="200" w:line="276" w:lineRule="auto"/>
        <w:rPr>
          <w:sz w:val="22"/>
          <w:szCs w:val="22"/>
        </w:rPr>
      </w:pPr>
      <w:r w:rsidRPr="00243536">
        <w:rPr>
          <w:bCs/>
          <w:sz w:val="24"/>
          <w:szCs w:val="24"/>
        </w:rPr>
        <w:t xml:space="preserve">Маколкин В. И.  Внутренние болезни [Электронный ресурс] : учебник/ В. И. Маколкин, С. И. Овчаренко. -6-е изд., испр. и доп.. -Москва: ГЭОТАР-Медиа, 2017. -768 с.: ил. - Режим доступа: </w:t>
      </w:r>
      <w:hyperlink r:id="rId122" w:history="1">
        <w:r w:rsidRPr="00243536">
          <w:rPr>
            <w:rStyle w:val="aa"/>
            <w:bCs/>
            <w:sz w:val="24"/>
            <w:szCs w:val="24"/>
          </w:rPr>
          <w:t>http://www.studentlibrary.ru/book/ISBN9785970441572.html</w:t>
        </w:r>
      </w:hyperlink>
      <w:r w:rsidRPr="00243536">
        <w:rPr>
          <w:bCs/>
          <w:sz w:val="24"/>
          <w:szCs w:val="24"/>
        </w:rPr>
        <w:t>.</w:t>
      </w:r>
    </w:p>
    <w:p w:rsidR="000863D9" w:rsidRPr="007D2476" w:rsidRDefault="000863D9" w:rsidP="000863D9">
      <w:pPr>
        <w:pStyle w:val="a3"/>
        <w:spacing w:after="200" w:line="276" w:lineRule="auto"/>
        <w:rPr>
          <w:b/>
          <w:sz w:val="22"/>
          <w:szCs w:val="22"/>
        </w:rPr>
      </w:pPr>
      <w:r w:rsidRPr="007D2476">
        <w:rPr>
          <w:b/>
          <w:bCs/>
          <w:sz w:val="24"/>
          <w:szCs w:val="24"/>
        </w:rPr>
        <w:t>.</w:t>
      </w:r>
    </w:p>
    <w:p w:rsidR="000863D9" w:rsidRPr="007D2476" w:rsidRDefault="000863D9" w:rsidP="000863D9">
      <w:pPr>
        <w:tabs>
          <w:tab w:val="left" w:pos="426"/>
        </w:tabs>
        <w:rPr>
          <w:b/>
          <w:sz w:val="28"/>
          <w:szCs w:val="28"/>
        </w:rPr>
      </w:pPr>
      <w:r w:rsidRPr="007D2476">
        <w:rPr>
          <w:b/>
          <w:sz w:val="28"/>
          <w:szCs w:val="28"/>
        </w:rPr>
        <w:t>Дополнительная</w:t>
      </w:r>
    </w:p>
    <w:p w:rsidR="000863D9" w:rsidRPr="00E0267E" w:rsidRDefault="000863D9" w:rsidP="000863D9">
      <w:pPr>
        <w:ind w:left="360" w:right="567"/>
        <w:jc w:val="both"/>
        <w:rPr>
          <w:rStyle w:val="ae"/>
          <w:b w:val="0"/>
          <w:bCs w:val="0"/>
          <w:sz w:val="28"/>
          <w:szCs w:val="28"/>
        </w:rPr>
      </w:pPr>
      <w:r w:rsidRPr="00081F95">
        <w:rPr>
          <w:sz w:val="28"/>
          <w:szCs w:val="28"/>
        </w:rPr>
        <w:t>:</w:t>
      </w:r>
    </w:p>
    <w:p w:rsidR="000863D9" w:rsidRDefault="000863D9" w:rsidP="000863D9">
      <w:pPr>
        <w:pStyle w:val="a3"/>
        <w:numPr>
          <w:ilvl w:val="0"/>
          <w:numId w:val="55"/>
        </w:numPr>
        <w:jc w:val="both"/>
        <w:rPr>
          <w:rStyle w:val="ae"/>
          <w:b w:val="0"/>
          <w:sz w:val="28"/>
        </w:rPr>
      </w:pPr>
      <w:r w:rsidRPr="00F454F7">
        <w:rPr>
          <w:sz w:val="28"/>
          <w:szCs w:val="24"/>
        </w:rPr>
        <w:t xml:space="preserve">Ревматология: </w:t>
      </w:r>
      <w:r w:rsidRPr="00F454F7">
        <w:rPr>
          <w:rStyle w:val="ae"/>
          <w:sz w:val="28"/>
        </w:rPr>
        <w:t xml:space="preserve">национальное руководство / под редакцией </w:t>
      </w:r>
      <w:r w:rsidRPr="00F454F7">
        <w:rPr>
          <w:color w:val="0A0A0A"/>
          <w:sz w:val="28"/>
          <w:szCs w:val="24"/>
        </w:rPr>
        <w:t xml:space="preserve">Е.Л. Насонов, В.А. Насонова </w:t>
      </w:r>
      <w:r w:rsidRPr="00F454F7">
        <w:rPr>
          <w:rStyle w:val="ae"/>
          <w:sz w:val="28"/>
        </w:rPr>
        <w:t>– М.: ГЭОТАР-Медиа, 2015. - 720 с. – (Серия «Национальные руководства»)</w:t>
      </w:r>
    </w:p>
    <w:p w:rsidR="000863D9" w:rsidRPr="00081F95" w:rsidRDefault="000863D9" w:rsidP="000863D9">
      <w:pPr>
        <w:ind w:left="1080" w:right="567"/>
        <w:jc w:val="both"/>
        <w:rPr>
          <w:sz w:val="28"/>
          <w:szCs w:val="28"/>
        </w:rPr>
      </w:pPr>
    </w:p>
    <w:p w:rsidR="000863D9" w:rsidRPr="00081F95" w:rsidRDefault="000863D9" w:rsidP="000863D9">
      <w:pPr>
        <w:ind w:right="567"/>
        <w:jc w:val="both"/>
        <w:rPr>
          <w:sz w:val="28"/>
          <w:szCs w:val="28"/>
        </w:rPr>
      </w:pPr>
    </w:p>
    <w:p w:rsidR="000863D9" w:rsidRPr="00081F95" w:rsidRDefault="000863D9" w:rsidP="000863D9">
      <w:pPr>
        <w:autoSpaceDE w:val="0"/>
        <w:autoSpaceDN w:val="0"/>
        <w:adjustRightInd w:val="0"/>
        <w:jc w:val="both"/>
        <w:rPr>
          <w:b/>
          <w:bCs/>
          <w:color w:val="000000"/>
          <w:sz w:val="28"/>
          <w:szCs w:val="28"/>
        </w:rPr>
      </w:pPr>
    </w:p>
    <w:p w:rsidR="000863D9" w:rsidRPr="00081F95" w:rsidRDefault="000863D9" w:rsidP="000863D9">
      <w:pPr>
        <w:autoSpaceDE w:val="0"/>
        <w:autoSpaceDN w:val="0"/>
        <w:adjustRightInd w:val="0"/>
        <w:jc w:val="both"/>
        <w:rPr>
          <w:b/>
          <w:bCs/>
          <w:color w:val="000000"/>
          <w:sz w:val="28"/>
          <w:szCs w:val="28"/>
        </w:rPr>
      </w:pPr>
      <w:r w:rsidRPr="00081F95">
        <w:rPr>
          <w:b/>
          <w:bCs/>
          <w:color w:val="000000"/>
          <w:sz w:val="28"/>
          <w:szCs w:val="28"/>
        </w:rPr>
        <w:t>Тема</w:t>
      </w:r>
      <w:r>
        <w:rPr>
          <w:b/>
          <w:bCs/>
          <w:color w:val="000000"/>
          <w:sz w:val="28"/>
          <w:szCs w:val="28"/>
        </w:rPr>
        <w:t xml:space="preserve"> 24</w:t>
      </w:r>
      <w:r w:rsidRPr="00081F95">
        <w:rPr>
          <w:b/>
          <w:bCs/>
          <w:color w:val="000000"/>
          <w:sz w:val="28"/>
          <w:szCs w:val="28"/>
        </w:rPr>
        <w:t>: «</w:t>
      </w:r>
      <w:r w:rsidRPr="00081F95">
        <w:rPr>
          <w:b/>
          <w:sz w:val="28"/>
          <w:szCs w:val="28"/>
        </w:rPr>
        <w:t>Экспертиза нетрудоспособности больных сахарным диабетом</w:t>
      </w:r>
      <w:r w:rsidRPr="00081F95">
        <w:rPr>
          <w:b/>
          <w:bCs/>
          <w:sz w:val="28"/>
          <w:szCs w:val="28"/>
        </w:rPr>
        <w:t>»</w:t>
      </w:r>
    </w:p>
    <w:p w:rsidR="000863D9" w:rsidRPr="00081F95" w:rsidRDefault="000863D9" w:rsidP="000863D9">
      <w:pPr>
        <w:pStyle w:val="21"/>
        <w:spacing w:after="0" w:line="240" w:lineRule="auto"/>
        <w:jc w:val="both"/>
        <w:rPr>
          <w:sz w:val="28"/>
          <w:szCs w:val="28"/>
        </w:rPr>
      </w:pPr>
    </w:p>
    <w:p w:rsidR="000863D9" w:rsidRPr="00081F95" w:rsidRDefault="000863D9" w:rsidP="000863D9">
      <w:pPr>
        <w:pStyle w:val="21"/>
        <w:spacing w:after="0" w:line="240" w:lineRule="auto"/>
        <w:jc w:val="both"/>
        <w:rPr>
          <w:bCs/>
          <w:sz w:val="28"/>
          <w:szCs w:val="28"/>
        </w:rPr>
      </w:pPr>
      <w:r w:rsidRPr="00081F95">
        <w:rPr>
          <w:b/>
          <w:bCs/>
          <w:sz w:val="28"/>
          <w:szCs w:val="28"/>
        </w:rPr>
        <w:t xml:space="preserve">Цель занятия: </w:t>
      </w:r>
      <w:r w:rsidRPr="00081F95">
        <w:rPr>
          <w:sz w:val="28"/>
          <w:szCs w:val="28"/>
        </w:rPr>
        <w:t>н</w:t>
      </w:r>
      <w:r w:rsidRPr="00081F95">
        <w:rPr>
          <w:bCs/>
          <w:sz w:val="28"/>
          <w:szCs w:val="28"/>
        </w:rPr>
        <w:t xml:space="preserve">аучиться диагностике, оказанию медицинской помощи, решению экспертных вопросов на амбулаторном этапе больным с сахарным диабетом.  </w:t>
      </w:r>
    </w:p>
    <w:p w:rsidR="000863D9" w:rsidRPr="00081F95" w:rsidRDefault="000863D9" w:rsidP="000863D9">
      <w:pPr>
        <w:jc w:val="both"/>
        <w:rPr>
          <w:b/>
          <w:bCs/>
          <w:sz w:val="28"/>
          <w:szCs w:val="28"/>
        </w:rPr>
      </w:pPr>
      <w:r w:rsidRPr="00081F95">
        <w:rPr>
          <w:b/>
          <w:bCs/>
          <w:sz w:val="28"/>
          <w:szCs w:val="28"/>
        </w:rPr>
        <w:t>Задачи:</w:t>
      </w:r>
    </w:p>
    <w:p w:rsidR="000863D9" w:rsidRPr="004C3257" w:rsidRDefault="000863D9" w:rsidP="000863D9">
      <w:pPr>
        <w:pStyle w:val="a3"/>
        <w:numPr>
          <w:ilvl w:val="0"/>
          <w:numId w:val="45"/>
        </w:numPr>
        <w:jc w:val="both"/>
        <w:rPr>
          <w:sz w:val="28"/>
          <w:szCs w:val="28"/>
        </w:rPr>
      </w:pPr>
      <w:r w:rsidRPr="004C3257">
        <w:rPr>
          <w:sz w:val="28"/>
          <w:szCs w:val="28"/>
        </w:rPr>
        <w:t>Научить студента собрать анамнез, уточнить сведения о состоянии углеводного обмена, функций печени, почек и других систем организма.</w:t>
      </w:r>
    </w:p>
    <w:p w:rsidR="000863D9" w:rsidRPr="004C3257" w:rsidRDefault="000863D9" w:rsidP="000863D9">
      <w:pPr>
        <w:pStyle w:val="a3"/>
        <w:numPr>
          <w:ilvl w:val="0"/>
          <w:numId w:val="45"/>
        </w:numPr>
        <w:jc w:val="both"/>
        <w:rPr>
          <w:sz w:val="28"/>
          <w:szCs w:val="28"/>
        </w:rPr>
      </w:pPr>
      <w:r w:rsidRPr="004C3257">
        <w:rPr>
          <w:sz w:val="28"/>
          <w:szCs w:val="28"/>
        </w:rPr>
        <w:t>Овладеть умением провести дифференциальную диагностику по основному синдрому – нарушенной толерантности к углеводам.</w:t>
      </w:r>
    </w:p>
    <w:p w:rsidR="000863D9" w:rsidRPr="004C3257" w:rsidRDefault="000863D9" w:rsidP="000863D9">
      <w:pPr>
        <w:pStyle w:val="a3"/>
        <w:numPr>
          <w:ilvl w:val="0"/>
          <w:numId w:val="45"/>
        </w:numPr>
        <w:jc w:val="both"/>
        <w:rPr>
          <w:bCs/>
          <w:sz w:val="28"/>
          <w:szCs w:val="28"/>
        </w:rPr>
      </w:pPr>
      <w:r w:rsidRPr="004C3257">
        <w:rPr>
          <w:sz w:val="28"/>
          <w:szCs w:val="28"/>
        </w:rPr>
        <w:t>Обосновать диагноз, сформулировать его в соответствии с имеющейся классификацией.</w:t>
      </w:r>
    </w:p>
    <w:p w:rsidR="000863D9" w:rsidRPr="004C3257" w:rsidRDefault="000863D9" w:rsidP="000863D9">
      <w:pPr>
        <w:pStyle w:val="a3"/>
        <w:numPr>
          <w:ilvl w:val="0"/>
          <w:numId w:val="45"/>
        </w:numPr>
        <w:jc w:val="both"/>
        <w:rPr>
          <w:bCs/>
          <w:sz w:val="28"/>
          <w:szCs w:val="28"/>
        </w:rPr>
      </w:pPr>
      <w:r w:rsidRPr="004C3257">
        <w:rPr>
          <w:sz w:val="28"/>
          <w:szCs w:val="28"/>
        </w:rPr>
        <w:t>Составить план дообследования больного и его лечения.</w:t>
      </w:r>
    </w:p>
    <w:p w:rsidR="000863D9" w:rsidRPr="004C3257" w:rsidRDefault="000863D9" w:rsidP="000863D9">
      <w:pPr>
        <w:pStyle w:val="a3"/>
        <w:numPr>
          <w:ilvl w:val="0"/>
          <w:numId w:val="45"/>
        </w:numPr>
        <w:jc w:val="both"/>
        <w:rPr>
          <w:sz w:val="28"/>
          <w:szCs w:val="28"/>
        </w:rPr>
      </w:pPr>
      <w:r w:rsidRPr="004C3257">
        <w:rPr>
          <w:sz w:val="28"/>
          <w:szCs w:val="28"/>
        </w:rPr>
        <w:t>Сформировать знания о критериях стойкой утраты трудоспособности при сахарном диабете.</w:t>
      </w:r>
    </w:p>
    <w:p w:rsidR="000863D9" w:rsidRPr="00081F95" w:rsidRDefault="000863D9" w:rsidP="000863D9">
      <w:pPr>
        <w:jc w:val="both"/>
        <w:rPr>
          <w:sz w:val="28"/>
          <w:szCs w:val="28"/>
        </w:rPr>
      </w:pPr>
      <w:r w:rsidRPr="00081F95">
        <w:rPr>
          <w:sz w:val="28"/>
          <w:szCs w:val="28"/>
        </w:rPr>
        <w:t xml:space="preserve"> Наметить схемы диспансеризации больных с сахарным диабетом. </w:t>
      </w:r>
    </w:p>
    <w:p w:rsidR="000863D9" w:rsidRPr="00081F95" w:rsidRDefault="000863D9" w:rsidP="000863D9">
      <w:pPr>
        <w:ind w:left="1080"/>
        <w:jc w:val="both"/>
        <w:rPr>
          <w:sz w:val="28"/>
          <w:szCs w:val="28"/>
        </w:rPr>
      </w:pPr>
    </w:p>
    <w:p w:rsidR="000863D9" w:rsidRPr="00081F95" w:rsidRDefault="000863D9" w:rsidP="000863D9">
      <w:pPr>
        <w:tabs>
          <w:tab w:val="left" w:pos="9360"/>
          <w:tab w:val="left" w:pos="9641"/>
        </w:tabs>
        <w:autoSpaceDE w:val="0"/>
        <w:autoSpaceDN w:val="0"/>
        <w:adjustRightInd w:val="0"/>
        <w:ind w:firstLine="360"/>
        <w:jc w:val="both"/>
        <w:rPr>
          <w:b/>
          <w:bCs/>
          <w:sz w:val="28"/>
          <w:szCs w:val="28"/>
        </w:rPr>
      </w:pPr>
      <w:r w:rsidRPr="00081F95">
        <w:rPr>
          <w:b/>
          <w:bCs/>
          <w:sz w:val="28"/>
          <w:szCs w:val="28"/>
        </w:rPr>
        <w:t>Основные понятия, которые должны быть усвоены студентами в процессе изучения темы:</w:t>
      </w:r>
    </w:p>
    <w:p w:rsidR="000863D9" w:rsidRPr="00081F95" w:rsidRDefault="000863D9" w:rsidP="000863D9">
      <w:pPr>
        <w:tabs>
          <w:tab w:val="left" w:pos="9360"/>
          <w:tab w:val="left" w:pos="9641"/>
        </w:tabs>
        <w:autoSpaceDE w:val="0"/>
        <w:autoSpaceDN w:val="0"/>
        <w:adjustRightInd w:val="0"/>
        <w:ind w:firstLine="360"/>
        <w:jc w:val="both"/>
        <w:rPr>
          <w:sz w:val="28"/>
          <w:szCs w:val="28"/>
        </w:rPr>
      </w:pPr>
      <w:r w:rsidRPr="00081F95">
        <w:rPr>
          <w:sz w:val="28"/>
          <w:szCs w:val="28"/>
        </w:rPr>
        <w:t>Гипергликемия</w:t>
      </w:r>
    </w:p>
    <w:p w:rsidR="000863D9" w:rsidRPr="00081F95" w:rsidRDefault="000863D9" w:rsidP="000863D9">
      <w:pPr>
        <w:tabs>
          <w:tab w:val="left" w:pos="9360"/>
          <w:tab w:val="left" w:pos="9641"/>
        </w:tabs>
        <w:autoSpaceDE w:val="0"/>
        <w:autoSpaceDN w:val="0"/>
        <w:adjustRightInd w:val="0"/>
        <w:ind w:firstLine="360"/>
        <w:jc w:val="both"/>
        <w:rPr>
          <w:sz w:val="28"/>
          <w:szCs w:val="28"/>
        </w:rPr>
      </w:pPr>
      <w:r w:rsidRPr="00081F95">
        <w:rPr>
          <w:sz w:val="28"/>
          <w:szCs w:val="28"/>
        </w:rPr>
        <w:t>Гипогликемия</w:t>
      </w:r>
    </w:p>
    <w:p w:rsidR="000863D9" w:rsidRPr="00081F95" w:rsidRDefault="000863D9" w:rsidP="000863D9">
      <w:pPr>
        <w:tabs>
          <w:tab w:val="left" w:pos="9360"/>
          <w:tab w:val="left" w:pos="9641"/>
        </w:tabs>
        <w:autoSpaceDE w:val="0"/>
        <w:autoSpaceDN w:val="0"/>
        <w:adjustRightInd w:val="0"/>
        <w:ind w:firstLine="360"/>
        <w:jc w:val="both"/>
        <w:rPr>
          <w:sz w:val="28"/>
          <w:szCs w:val="28"/>
        </w:rPr>
      </w:pPr>
      <w:r w:rsidRPr="00081F95">
        <w:rPr>
          <w:sz w:val="28"/>
          <w:szCs w:val="28"/>
        </w:rPr>
        <w:t>Гликозилированный гемоглобин</w:t>
      </w:r>
    </w:p>
    <w:p w:rsidR="000863D9" w:rsidRPr="00081F95" w:rsidRDefault="000863D9" w:rsidP="000863D9">
      <w:pPr>
        <w:tabs>
          <w:tab w:val="left" w:pos="9360"/>
          <w:tab w:val="left" w:pos="9641"/>
        </w:tabs>
        <w:autoSpaceDE w:val="0"/>
        <w:autoSpaceDN w:val="0"/>
        <w:adjustRightInd w:val="0"/>
        <w:ind w:firstLine="360"/>
        <w:jc w:val="both"/>
        <w:rPr>
          <w:sz w:val="28"/>
          <w:szCs w:val="28"/>
        </w:rPr>
      </w:pPr>
      <w:r w:rsidRPr="00081F95">
        <w:rPr>
          <w:sz w:val="28"/>
          <w:szCs w:val="28"/>
        </w:rPr>
        <w:t>Тест на толерантность к глюкозе</w:t>
      </w:r>
    </w:p>
    <w:p w:rsidR="000863D9" w:rsidRPr="00081F95" w:rsidRDefault="000863D9" w:rsidP="000863D9">
      <w:pPr>
        <w:tabs>
          <w:tab w:val="left" w:pos="9360"/>
          <w:tab w:val="left" w:pos="9641"/>
        </w:tabs>
        <w:autoSpaceDE w:val="0"/>
        <w:autoSpaceDN w:val="0"/>
        <w:adjustRightInd w:val="0"/>
        <w:ind w:firstLine="360"/>
        <w:jc w:val="both"/>
        <w:rPr>
          <w:sz w:val="28"/>
          <w:szCs w:val="28"/>
        </w:rPr>
      </w:pPr>
      <w:r w:rsidRPr="00081F95">
        <w:rPr>
          <w:sz w:val="28"/>
          <w:szCs w:val="28"/>
        </w:rPr>
        <w:t>Инсулинорезистентность</w:t>
      </w:r>
    </w:p>
    <w:p w:rsidR="000863D9" w:rsidRPr="00081F95" w:rsidRDefault="000863D9" w:rsidP="000863D9">
      <w:pPr>
        <w:tabs>
          <w:tab w:val="left" w:pos="9360"/>
          <w:tab w:val="left" w:pos="9641"/>
        </w:tabs>
        <w:autoSpaceDE w:val="0"/>
        <w:autoSpaceDN w:val="0"/>
        <w:adjustRightInd w:val="0"/>
        <w:ind w:firstLine="360"/>
        <w:jc w:val="both"/>
        <w:rPr>
          <w:sz w:val="28"/>
          <w:szCs w:val="28"/>
        </w:rPr>
      </w:pPr>
      <w:r w:rsidRPr="00081F95">
        <w:rPr>
          <w:sz w:val="28"/>
          <w:szCs w:val="28"/>
        </w:rPr>
        <w:t>инсулинотерапия</w:t>
      </w:r>
    </w:p>
    <w:p w:rsidR="000863D9" w:rsidRPr="00081F95" w:rsidRDefault="000863D9" w:rsidP="000863D9">
      <w:pPr>
        <w:tabs>
          <w:tab w:val="left" w:pos="3465"/>
        </w:tabs>
        <w:ind w:left="1080"/>
        <w:jc w:val="both"/>
        <w:rPr>
          <w:sz w:val="28"/>
          <w:szCs w:val="28"/>
        </w:rPr>
      </w:pPr>
    </w:p>
    <w:p w:rsidR="000863D9" w:rsidRPr="00081F95" w:rsidRDefault="000863D9" w:rsidP="000863D9">
      <w:pPr>
        <w:tabs>
          <w:tab w:val="left" w:pos="9360"/>
          <w:tab w:val="left" w:pos="9641"/>
        </w:tabs>
        <w:autoSpaceDE w:val="0"/>
        <w:autoSpaceDN w:val="0"/>
        <w:adjustRightInd w:val="0"/>
        <w:jc w:val="both"/>
        <w:rPr>
          <w:b/>
          <w:bCs/>
          <w:sz w:val="28"/>
          <w:szCs w:val="28"/>
        </w:rPr>
      </w:pPr>
      <w:r w:rsidRPr="00081F95">
        <w:rPr>
          <w:b/>
          <w:bCs/>
          <w:sz w:val="28"/>
          <w:szCs w:val="28"/>
        </w:rPr>
        <w:t>3. Вопросы к занятию</w:t>
      </w:r>
    </w:p>
    <w:p w:rsidR="000863D9" w:rsidRPr="00081F95" w:rsidRDefault="000863D9" w:rsidP="000863D9">
      <w:pPr>
        <w:numPr>
          <w:ilvl w:val="0"/>
          <w:numId w:val="16"/>
        </w:numPr>
        <w:ind w:right="567"/>
        <w:jc w:val="both"/>
        <w:rPr>
          <w:b/>
          <w:bCs/>
          <w:sz w:val="28"/>
          <w:szCs w:val="28"/>
        </w:rPr>
      </w:pPr>
      <w:r w:rsidRPr="00081F95">
        <w:rPr>
          <w:sz w:val="28"/>
          <w:szCs w:val="28"/>
        </w:rPr>
        <w:t xml:space="preserve">Определение сахарного диабета. </w:t>
      </w:r>
    </w:p>
    <w:p w:rsidR="000863D9" w:rsidRPr="00081F95" w:rsidRDefault="000863D9" w:rsidP="000863D9">
      <w:pPr>
        <w:numPr>
          <w:ilvl w:val="0"/>
          <w:numId w:val="16"/>
        </w:numPr>
        <w:ind w:right="567"/>
        <w:jc w:val="both"/>
        <w:rPr>
          <w:b/>
          <w:bCs/>
          <w:sz w:val="28"/>
          <w:szCs w:val="28"/>
        </w:rPr>
      </w:pPr>
      <w:r w:rsidRPr="00081F95">
        <w:rPr>
          <w:sz w:val="28"/>
          <w:szCs w:val="28"/>
        </w:rPr>
        <w:t xml:space="preserve">Факторы риска развития сахарного диабета. </w:t>
      </w:r>
    </w:p>
    <w:p w:rsidR="000863D9" w:rsidRPr="00081F95" w:rsidRDefault="000863D9" w:rsidP="000863D9">
      <w:pPr>
        <w:numPr>
          <w:ilvl w:val="0"/>
          <w:numId w:val="16"/>
        </w:numPr>
        <w:ind w:right="567"/>
        <w:jc w:val="both"/>
        <w:rPr>
          <w:sz w:val="28"/>
          <w:szCs w:val="28"/>
        </w:rPr>
      </w:pPr>
      <w:r w:rsidRPr="00081F95">
        <w:rPr>
          <w:sz w:val="28"/>
          <w:szCs w:val="28"/>
        </w:rPr>
        <w:t xml:space="preserve">Симптомы ухудшения течения сахарного диабета. </w:t>
      </w:r>
    </w:p>
    <w:p w:rsidR="000863D9" w:rsidRPr="00081F95" w:rsidRDefault="000863D9" w:rsidP="000863D9">
      <w:pPr>
        <w:numPr>
          <w:ilvl w:val="0"/>
          <w:numId w:val="16"/>
        </w:numPr>
        <w:ind w:right="567"/>
        <w:jc w:val="both"/>
        <w:rPr>
          <w:sz w:val="28"/>
          <w:szCs w:val="28"/>
        </w:rPr>
      </w:pPr>
      <w:r w:rsidRPr="00081F95">
        <w:rPr>
          <w:sz w:val="28"/>
          <w:szCs w:val="28"/>
        </w:rPr>
        <w:t>Своевременная диагностика осложнений.</w:t>
      </w:r>
    </w:p>
    <w:p w:rsidR="000863D9" w:rsidRPr="00081F95" w:rsidRDefault="000863D9" w:rsidP="000863D9">
      <w:pPr>
        <w:ind w:left="360" w:right="567"/>
        <w:jc w:val="both"/>
        <w:rPr>
          <w:sz w:val="28"/>
          <w:szCs w:val="28"/>
        </w:rPr>
      </w:pPr>
      <w:r w:rsidRPr="00081F95">
        <w:rPr>
          <w:sz w:val="28"/>
          <w:szCs w:val="28"/>
        </w:rPr>
        <w:t>5.Основные принципы терапии.</w:t>
      </w:r>
    </w:p>
    <w:p w:rsidR="000863D9" w:rsidRPr="00081F95" w:rsidRDefault="000863D9" w:rsidP="000863D9">
      <w:pPr>
        <w:autoSpaceDE w:val="0"/>
        <w:autoSpaceDN w:val="0"/>
        <w:adjustRightInd w:val="0"/>
        <w:jc w:val="both"/>
        <w:rPr>
          <w:color w:val="000000"/>
          <w:sz w:val="28"/>
          <w:szCs w:val="28"/>
        </w:rPr>
      </w:pPr>
      <w:r w:rsidRPr="00081F95">
        <w:rPr>
          <w:sz w:val="28"/>
          <w:szCs w:val="28"/>
        </w:rPr>
        <w:t xml:space="preserve">     6. Реабилитационные мероприятия, применяемые  у больных сахарным диабетом</w:t>
      </w:r>
      <w:r w:rsidRPr="00081F95">
        <w:rPr>
          <w:b/>
          <w:bCs/>
          <w:sz w:val="28"/>
          <w:szCs w:val="28"/>
        </w:rPr>
        <w:t>.</w:t>
      </w:r>
    </w:p>
    <w:p w:rsidR="000863D9" w:rsidRPr="00081F95" w:rsidRDefault="000863D9" w:rsidP="000863D9">
      <w:pPr>
        <w:ind w:right="567"/>
        <w:jc w:val="both"/>
        <w:rPr>
          <w:b/>
          <w:bCs/>
          <w:sz w:val="28"/>
          <w:szCs w:val="28"/>
        </w:rPr>
      </w:pPr>
      <w:r w:rsidRPr="00081F95">
        <w:rPr>
          <w:b/>
          <w:sz w:val="28"/>
          <w:szCs w:val="28"/>
        </w:rPr>
        <w:tab/>
      </w:r>
      <w:r w:rsidRPr="00081F95">
        <w:rPr>
          <w:b/>
          <w:bCs/>
          <w:sz w:val="28"/>
          <w:szCs w:val="28"/>
        </w:rPr>
        <w:t>4. Вопросы для самоконтроля</w:t>
      </w:r>
    </w:p>
    <w:p w:rsidR="000863D9" w:rsidRPr="00081F95" w:rsidRDefault="000863D9" w:rsidP="000863D9">
      <w:pPr>
        <w:numPr>
          <w:ilvl w:val="0"/>
          <w:numId w:val="17"/>
        </w:numPr>
        <w:ind w:right="567"/>
        <w:jc w:val="both"/>
        <w:rPr>
          <w:b/>
          <w:bCs/>
          <w:sz w:val="28"/>
          <w:szCs w:val="28"/>
        </w:rPr>
      </w:pPr>
      <w:r w:rsidRPr="00081F95">
        <w:rPr>
          <w:sz w:val="28"/>
          <w:szCs w:val="28"/>
        </w:rPr>
        <w:t xml:space="preserve">Назовите факторы, ухудшающие прогноз заболевания.  </w:t>
      </w:r>
    </w:p>
    <w:p w:rsidR="000863D9" w:rsidRPr="00081F95" w:rsidRDefault="000863D9" w:rsidP="000863D9">
      <w:pPr>
        <w:numPr>
          <w:ilvl w:val="0"/>
          <w:numId w:val="17"/>
        </w:numPr>
        <w:tabs>
          <w:tab w:val="left" w:pos="9360"/>
          <w:tab w:val="left" w:pos="9641"/>
        </w:tabs>
        <w:autoSpaceDE w:val="0"/>
        <w:autoSpaceDN w:val="0"/>
        <w:adjustRightInd w:val="0"/>
        <w:jc w:val="both"/>
        <w:rPr>
          <w:sz w:val="28"/>
          <w:szCs w:val="28"/>
        </w:rPr>
      </w:pPr>
      <w:r w:rsidRPr="00081F95">
        <w:rPr>
          <w:sz w:val="28"/>
          <w:szCs w:val="28"/>
        </w:rPr>
        <w:t xml:space="preserve">Укажите основные признаки и методы диагностики сахарного диабета. </w:t>
      </w:r>
    </w:p>
    <w:p w:rsidR="000863D9" w:rsidRPr="00081F95" w:rsidRDefault="000863D9" w:rsidP="000863D9">
      <w:pPr>
        <w:numPr>
          <w:ilvl w:val="0"/>
          <w:numId w:val="17"/>
        </w:numPr>
        <w:ind w:right="567"/>
        <w:jc w:val="both"/>
        <w:rPr>
          <w:sz w:val="28"/>
          <w:szCs w:val="28"/>
        </w:rPr>
      </w:pPr>
      <w:r w:rsidRPr="00081F95">
        <w:rPr>
          <w:sz w:val="28"/>
          <w:szCs w:val="28"/>
        </w:rPr>
        <w:t>Назовите правила лечебной диеты.</w:t>
      </w:r>
    </w:p>
    <w:p w:rsidR="000863D9" w:rsidRPr="00081F95" w:rsidRDefault="000863D9" w:rsidP="000863D9">
      <w:pPr>
        <w:numPr>
          <w:ilvl w:val="0"/>
          <w:numId w:val="17"/>
        </w:numPr>
        <w:ind w:right="567"/>
        <w:jc w:val="both"/>
        <w:rPr>
          <w:sz w:val="28"/>
          <w:szCs w:val="28"/>
        </w:rPr>
      </w:pPr>
      <w:r w:rsidRPr="00081F95">
        <w:rPr>
          <w:sz w:val="28"/>
          <w:szCs w:val="28"/>
        </w:rPr>
        <w:t xml:space="preserve"> Перечислите основные лечебные мероприятия.</w:t>
      </w:r>
    </w:p>
    <w:p w:rsidR="000863D9" w:rsidRPr="00081F95" w:rsidRDefault="000863D9" w:rsidP="000863D9">
      <w:pPr>
        <w:numPr>
          <w:ilvl w:val="0"/>
          <w:numId w:val="17"/>
        </w:numPr>
        <w:ind w:right="567"/>
        <w:jc w:val="both"/>
        <w:rPr>
          <w:sz w:val="28"/>
          <w:szCs w:val="28"/>
        </w:rPr>
      </w:pPr>
      <w:r w:rsidRPr="00081F95">
        <w:rPr>
          <w:sz w:val="28"/>
          <w:szCs w:val="28"/>
        </w:rPr>
        <w:t>Роль работы школ для больных с сахарным диабетом.</w:t>
      </w:r>
    </w:p>
    <w:p w:rsidR="000863D9" w:rsidRPr="00081F95" w:rsidRDefault="000863D9" w:rsidP="000863D9">
      <w:pPr>
        <w:numPr>
          <w:ilvl w:val="0"/>
          <w:numId w:val="17"/>
        </w:numPr>
        <w:ind w:right="567"/>
        <w:jc w:val="both"/>
        <w:rPr>
          <w:sz w:val="28"/>
          <w:szCs w:val="28"/>
        </w:rPr>
      </w:pPr>
      <w:r w:rsidRPr="00081F95">
        <w:rPr>
          <w:sz w:val="28"/>
          <w:szCs w:val="28"/>
        </w:rPr>
        <w:t xml:space="preserve"> Санаторно-курортное лечение заболеваний почек.</w:t>
      </w:r>
    </w:p>
    <w:p w:rsidR="000863D9" w:rsidRPr="00081F95" w:rsidRDefault="000863D9" w:rsidP="000863D9">
      <w:pPr>
        <w:jc w:val="both"/>
        <w:rPr>
          <w:b/>
          <w:sz w:val="28"/>
          <w:szCs w:val="28"/>
        </w:rPr>
      </w:pPr>
    </w:p>
    <w:p w:rsidR="000863D9" w:rsidRPr="00081F95" w:rsidRDefault="000863D9" w:rsidP="000863D9">
      <w:pPr>
        <w:jc w:val="both"/>
        <w:rPr>
          <w:b/>
          <w:sz w:val="28"/>
          <w:szCs w:val="28"/>
        </w:rPr>
      </w:pPr>
      <w:r w:rsidRPr="00081F95">
        <w:rPr>
          <w:b/>
          <w:sz w:val="28"/>
          <w:szCs w:val="28"/>
        </w:rPr>
        <w:t xml:space="preserve">5. </w:t>
      </w:r>
      <w:r>
        <w:rPr>
          <w:b/>
          <w:sz w:val="28"/>
          <w:szCs w:val="28"/>
        </w:rPr>
        <w:t>Л</w:t>
      </w:r>
      <w:r w:rsidRPr="00081F95">
        <w:rPr>
          <w:b/>
          <w:sz w:val="28"/>
          <w:szCs w:val="28"/>
        </w:rPr>
        <w:t>итература</w:t>
      </w:r>
      <w:r>
        <w:rPr>
          <w:b/>
          <w:sz w:val="28"/>
          <w:szCs w:val="28"/>
        </w:rPr>
        <w:t>:</w:t>
      </w:r>
    </w:p>
    <w:p w:rsidR="000863D9" w:rsidRPr="00081F95" w:rsidRDefault="000863D9" w:rsidP="000863D9">
      <w:pPr>
        <w:tabs>
          <w:tab w:val="left" w:pos="9360"/>
          <w:tab w:val="left" w:pos="9641"/>
        </w:tabs>
        <w:ind w:right="-170" w:firstLine="567"/>
        <w:jc w:val="both"/>
        <w:rPr>
          <w:b/>
          <w:sz w:val="28"/>
          <w:szCs w:val="28"/>
        </w:rPr>
      </w:pPr>
    </w:p>
    <w:p w:rsidR="000863D9" w:rsidRPr="00902B81" w:rsidRDefault="000863D9" w:rsidP="000863D9">
      <w:pPr>
        <w:tabs>
          <w:tab w:val="left" w:pos="426"/>
          <w:tab w:val="num" w:pos="709"/>
        </w:tabs>
        <w:jc w:val="both"/>
        <w:rPr>
          <w:b/>
          <w:sz w:val="28"/>
          <w:szCs w:val="28"/>
        </w:rPr>
      </w:pPr>
      <w:r w:rsidRPr="00902B81">
        <w:rPr>
          <w:b/>
          <w:sz w:val="28"/>
          <w:szCs w:val="28"/>
        </w:rPr>
        <w:t xml:space="preserve">Основная: </w:t>
      </w:r>
    </w:p>
    <w:p w:rsidR="000863D9" w:rsidRPr="00902B81" w:rsidRDefault="000863D9" w:rsidP="000863D9">
      <w:pPr>
        <w:pStyle w:val="a3"/>
        <w:numPr>
          <w:ilvl w:val="0"/>
          <w:numId w:val="69"/>
        </w:numPr>
        <w:spacing w:after="200" w:line="276" w:lineRule="auto"/>
        <w:rPr>
          <w:sz w:val="28"/>
          <w:szCs w:val="28"/>
        </w:rPr>
      </w:pPr>
      <w:r w:rsidRPr="00902B81">
        <w:rPr>
          <w:b/>
          <w:bCs/>
          <w:sz w:val="28"/>
          <w:szCs w:val="28"/>
        </w:rPr>
        <w:lastRenderedPageBreak/>
        <w:t>Арутюнов Г.П.</w:t>
      </w:r>
      <w:r w:rsidRPr="00902B81">
        <w:rPr>
          <w:sz w:val="28"/>
          <w:szCs w:val="28"/>
        </w:rPr>
        <w:t xml:space="preserve">  Диагностика и лечение заболеваний сердца и сосудов [Электронный ресурс] : учебник/ Г. П. Арутюнов. -Москва:  ГЭОТАР-Медиа, 2013. -504 с. - Режим доступа: </w:t>
      </w:r>
      <w:hyperlink r:id="rId123" w:history="1">
        <w:r w:rsidRPr="00902B81">
          <w:rPr>
            <w:rStyle w:val="aa"/>
            <w:sz w:val="28"/>
            <w:szCs w:val="28"/>
          </w:rPr>
          <w:t>http://www.studentlibrary.ru/book/ISBN9785970423011.html</w:t>
        </w:r>
      </w:hyperlink>
      <w:r w:rsidRPr="00902B81">
        <w:rPr>
          <w:sz w:val="28"/>
          <w:szCs w:val="28"/>
        </w:rPr>
        <w:t>.</w:t>
      </w:r>
    </w:p>
    <w:p w:rsidR="000863D9" w:rsidRPr="00902B81" w:rsidRDefault="000863D9" w:rsidP="000863D9">
      <w:pPr>
        <w:pStyle w:val="a3"/>
        <w:numPr>
          <w:ilvl w:val="0"/>
          <w:numId w:val="69"/>
        </w:numPr>
        <w:spacing w:after="200" w:line="276" w:lineRule="auto"/>
        <w:rPr>
          <w:sz w:val="28"/>
          <w:szCs w:val="28"/>
        </w:rPr>
      </w:pPr>
      <w:r w:rsidRPr="00902B81">
        <w:rPr>
          <w:b/>
          <w:bCs/>
          <w:sz w:val="28"/>
          <w:szCs w:val="28"/>
        </w:rPr>
        <w:t xml:space="preserve">Поликлиническая терапия </w:t>
      </w:r>
      <w:r w:rsidRPr="00902B81">
        <w:rPr>
          <w:sz w:val="28"/>
          <w:szCs w:val="28"/>
        </w:rPr>
        <w:t xml:space="preserve">  [Электронный ресурс] : учебник/ ред.: И. Л. Давыдкин, Ю. В. Щукин. -Москва: ГЭОТАР-Медиа, 2016. -688 с. - Режим доступа: </w:t>
      </w:r>
      <w:hyperlink r:id="rId124" w:history="1">
        <w:r w:rsidRPr="00902B81">
          <w:rPr>
            <w:rStyle w:val="aa"/>
            <w:sz w:val="28"/>
            <w:szCs w:val="28"/>
          </w:rPr>
          <w:t>http://www.studentlibrary.ru/book/ISBN9785970438213.html</w:t>
        </w:r>
      </w:hyperlink>
      <w:r w:rsidRPr="00902B81">
        <w:rPr>
          <w:sz w:val="28"/>
          <w:szCs w:val="28"/>
        </w:rPr>
        <w:t>.</w:t>
      </w:r>
    </w:p>
    <w:p w:rsidR="000863D9" w:rsidRPr="00902B81" w:rsidRDefault="000863D9" w:rsidP="000863D9">
      <w:pPr>
        <w:pStyle w:val="a3"/>
        <w:numPr>
          <w:ilvl w:val="0"/>
          <w:numId w:val="69"/>
        </w:numPr>
        <w:spacing w:after="200" w:line="276" w:lineRule="auto"/>
        <w:rPr>
          <w:sz w:val="28"/>
          <w:szCs w:val="28"/>
        </w:rPr>
      </w:pPr>
      <w:r w:rsidRPr="00902B81">
        <w:rPr>
          <w:b/>
          <w:bCs/>
          <w:sz w:val="28"/>
          <w:szCs w:val="28"/>
        </w:rPr>
        <w:t>Сторожаков Г.И.</w:t>
      </w:r>
      <w:r w:rsidRPr="00902B81">
        <w:rPr>
          <w:sz w:val="28"/>
          <w:szCs w:val="28"/>
        </w:rPr>
        <w:t xml:space="preserve">  Поликлиническая терапия [Электронный ресурс] : учебник/ Г. И. Сторожаков, И. И. Чукаева, А. А. Александров. -2-е изд., испр. и доп.. -Москва: ГЭОТАР-Медиа, 2013. -640 с: граф., табл. - Режим доступа: </w:t>
      </w:r>
      <w:hyperlink r:id="rId125" w:history="1">
        <w:r w:rsidRPr="00902B81">
          <w:rPr>
            <w:rStyle w:val="aa"/>
            <w:sz w:val="28"/>
            <w:szCs w:val="28"/>
          </w:rPr>
          <w:t>http://www.studmedlib.ru/book/ISBN9785970425015.html</w:t>
        </w:r>
      </w:hyperlink>
      <w:r w:rsidRPr="00902B81">
        <w:rPr>
          <w:sz w:val="28"/>
          <w:szCs w:val="28"/>
        </w:rPr>
        <w:t>.</w:t>
      </w:r>
    </w:p>
    <w:p w:rsidR="000863D9" w:rsidRPr="00902B81" w:rsidRDefault="000863D9" w:rsidP="000863D9">
      <w:pPr>
        <w:pStyle w:val="a3"/>
        <w:numPr>
          <w:ilvl w:val="0"/>
          <w:numId w:val="69"/>
        </w:numPr>
        <w:spacing w:after="200" w:line="276" w:lineRule="auto"/>
        <w:rPr>
          <w:sz w:val="28"/>
          <w:szCs w:val="28"/>
        </w:rPr>
      </w:pPr>
      <w:r w:rsidRPr="00902B81">
        <w:rPr>
          <w:bCs/>
          <w:sz w:val="28"/>
          <w:szCs w:val="28"/>
        </w:rPr>
        <w:t xml:space="preserve">Маколкин В. И.  Внутренние болезни [Электронный ресурс] : учебник/ В. И. Маколкин, С. И. Овчаренко. -6-е изд., испр. и доп.. -Москва: ГЭОТАР-Медиа, 2017. -768 с.: ил. - Режим доступа: </w:t>
      </w:r>
      <w:hyperlink r:id="rId126" w:history="1">
        <w:r w:rsidRPr="00902B81">
          <w:rPr>
            <w:rStyle w:val="aa"/>
            <w:bCs/>
            <w:sz w:val="28"/>
            <w:szCs w:val="28"/>
          </w:rPr>
          <w:t>http://www.studentlibrary.ru/book/ISBN9785970441572.html</w:t>
        </w:r>
      </w:hyperlink>
      <w:r w:rsidRPr="00902B81">
        <w:rPr>
          <w:bCs/>
          <w:sz w:val="28"/>
          <w:szCs w:val="28"/>
        </w:rPr>
        <w:t>.</w:t>
      </w:r>
    </w:p>
    <w:p w:rsidR="000863D9" w:rsidRPr="00902B81" w:rsidRDefault="000863D9" w:rsidP="000863D9">
      <w:pPr>
        <w:pStyle w:val="a3"/>
        <w:spacing w:after="200" w:line="276" w:lineRule="auto"/>
        <w:rPr>
          <w:b/>
          <w:sz w:val="28"/>
          <w:szCs w:val="28"/>
        </w:rPr>
      </w:pPr>
      <w:r w:rsidRPr="00902B81">
        <w:rPr>
          <w:b/>
          <w:bCs/>
          <w:sz w:val="28"/>
          <w:szCs w:val="28"/>
        </w:rPr>
        <w:t>.</w:t>
      </w:r>
    </w:p>
    <w:p w:rsidR="000863D9" w:rsidRPr="00902B81" w:rsidRDefault="000863D9" w:rsidP="000863D9">
      <w:pPr>
        <w:tabs>
          <w:tab w:val="left" w:pos="426"/>
        </w:tabs>
        <w:rPr>
          <w:b/>
          <w:sz w:val="28"/>
          <w:szCs w:val="28"/>
        </w:rPr>
      </w:pPr>
      <w:r w:rsidRPr="00902B81">
        <w:rPr>
          <w:b/>
          <w:sz w:val="28"/>
          <w:szCs w:val="28"/>
        </w:rPr>
        <w:t>Дополнительная</w:t>
      </w:r>
    </w:p>
    <w:p w:rsidR="000863D9" w:rsidRPr="00902B81" w:rsidRDefault="000863D9" w:rsidP="000863D9">
      <w:pPr>
        <w:rPr>
          <w:sz w:val="28"/>
          <w:szCs w:val="28"/>
        </w:rPr>
      </w:pPr>
      <w:r w:rsidRPr="00902B81">
        <w:rPr>
          <w:b/>
          <w:bCs/>
          <w:sz w:val="28"/>
          <w:szCs w:val="28"/>
        </w:rPr>
        <w:t>1. Эндокринология</w:t>
      </w:r>
      <w:r w:rsidRPr="00902B81">
        <w:rPr>
          <w:sz w:val="28"/>
          <w:szCs w:val="28"/>
        </w:rPr>
        <w:t xml:space="preserve">  [Электронный ресурс] : национальное руководство/ ред.: И. И. Дедов, Г. А. Мельниченко. -2-е изд., испр. и доп.. -Москва:  ГЭОТАР-Медиа, 2016. -1112 с. - Режим доступа: </w:t>
      </w:r>
      <w:hyperlink r:id="rId127" w:history="1">
        <w:r w:rsidRPr="00902B81">
          <w:rPr>
            <w:rStyle w:val="aa"/>
            <w:sz w:val="28"/>
            <w:szCs w:val="28"/>
          </w:rPr>
          <w:t>http://www.studentlibrary.ru/book/ISBN9785970436820.html</w:t>
        </w:r>
      </w:hyperlink>
    </w:p>
    <w:p w:rsidR="000863D9" w:rsidRPr="008431DE" w:rsidRDefault="000863D9" w:rsidP="000863D9">
      <w:pPr>
        <w:rPr>
          <w:sz w:val="28"/>
          <w:szCs w:val="28"/>
        </w:rPr>
      </w:pPr>
    </w:p>
    <w:p w:rsidR="000863D9" w:rsidRPr="00081F95" w:rsidRDefault="000863D9" w:rsidP="000863D9">
      <w:pPr>
        <w:pStyle w:val="32"/>
        <w:spacing w:after="0"/>
        <w:jc w:val="both"/>
        <w:rPr>
          <w:b/>
          <w:sz w:val="28"/>
          <w:szCs w:val="28"/>
        </w:rPr>
      </w:pPr>
      <w:r w:rsidRPr="00081F95">
        <w:rPr>
          <w:b/>
          <w:sz w:val="28"/>
          <w:szCs w:val="28"/>
        </w:rPr>
        <w:t>Тема</w:t>
      </w:r>
      <w:r>
        <w:rPr>
          <w:b/>
          <w:sz w:val="28"/>
          <w:szCs w:val="28"/>
        </w:rPr>
        <w:t xml:space="preserve"> 25:</w:t>
      </w:r>
      <w:r w:rsidRPr="00081F95">
        <w:rPr>
          <w:b/>
          <w:sz w:val="28"/>
          <w:szCs w:val="28"/>
        </w:rPr>
        <w:t xml:space="preserve"> «</w:t>
      </w:r>
      <w:r>
        <w:rPr>
          <w:b/>
          <w:sz w:val="28"/>
          <w:szCs w:val="28"/>
          <w:lang w:val="ru-RU"/>
        </w:rPr>
        <w:t>Коммуникативные навыки общения с пациентом. Сбор жалоб и анамнеза на амбулаторном приеме</w:t>
      </w:r>
      <w:r w:rsidRPr="00081F95">
        <w:rPr>
          <w:b/>
          <w:sz w:val="28"/>
          <w:szCs w:val="28"/>
        </w:rPr>
        <w:t>»</w:t>
      </w:r>
    </w:p>
    <w:p w:rsidR="000863D9" w:rsidRDefault="000863D9" w:rsidP="000863D9">
      <w:pPr>
        <w:pStyle w:val="32"/>
        <w:spacing w:after="0"/>
        <w:jc w:val="both"/>
        <w:rPr>
          <w:b/>
          <w:bCs/>
          <w:color w:val="000000"/>
          <w:sz w:val="28"/>
          <w:szCs w:val="28"/>
          <w:lang w:val="ru-RU"/>
        </w:rPr>
      </w:pPr>
    </w:p>
    <w:p w:rsidR="000863D9" w:rsidRPr="00902B81" w:rsidRDefault="000863D9" w:rsidP="000863D9">
      <w:pPr>
        <w:pStyle w:val="32"/>
        <w:spacing w:after="0"/>
        <w:jc w:val="both"/>
        <w:rPr>
          <w:b/>
          <w:bCs/>
          <w:color w:val="000000"/>
          <w:sz w:val="28"/>
          <w:szCs w:val="28"/>
        </w:rPr>
      </w:pPr>
      <w:r w:rsidRPr="00902B81">
        <w:rPr>
          <w:b/>
          <w:bCs/>
          <w:color w:val="000000"/>
          <w:sz w:val="28"/>
          <w:szCs w:val="28"/>
        </w:rPr>
        <w:t>Цель занятия:</w:t>
      </w:r>
      <w:r w:rsidRPr="00902B81">
        <w:rPr>
          <w:sz w:val="28"/>
          <w:szCs w:val="28"/>
        </w:rPr>
        <w:t xml:space="preserve"> </w:t>
      </w:r>
      <w:r w:rsidRPr="00902B81">
        <w:rPr>
          <w:sz w:val="28"/>
          <w:szCs w:val="28"/>
          <w:lang w:val="ru-RU"/>
        </w:rPr>
        <w:t>отработать с</w:t>
      </w:r>
      <w:r w:rsidRPr="00902B81">
        <w:rPr>
          <w:sz w:val="28"/>
          <w:szCs w:val="28"/>
        </w:rPr>
        <w:t>бор жалоб, анамнеза жизни, анамнеза болезни у пациентов (их законных представителей).</w:t>
      </w:r>
    </w:p>
    <w:p w:rsidR="000863D9" w:rsidRPr="00902B81" w:rsidRDefault="000863D9" w:rsidP="000863D9">
      <w:pPr>
        <w:pStyle w:val="32"/>
        <w:spacing w:after="0"/>
        <w:jc w:val="both"/>
        <w:rPr>
          <w:sz w:val="28"/>
          <w:szCs w:val="28"/>
        </w:rPr>
      </w:pPr>
    </w:p>
    <w:p w:rsidR="000863D9" w:rsidRPr="00902B81" w:rsidRDefault="000863D9" w:rsidP="000863D9">
      <w:pPr>
        <w:pStyle w:val="32"/>
        <w:spacing w:after="0"/>
        <w:jc w:val="both"/>
        <w:rPr>
          <w:b/>
          <w:bCs/>
          <w:color w:val="000000"/>
          <w:sz w:val="28"/>
          <w:szCs w:val="28"/>
        </w:rPr>
      </w:pPr>
      <w:r w:rsidRPr="00902B81">
        <w:rPr>
          <w:b/>
          <w:bCs/>
          <w:color w:val="000000"/>
          <w:sz w:val="28"/>
          <w:szCs w:val="28"/>
        </w:rPr>
        <w:t>Задачи:</w:t>
      </w:r>
      <w:r w:rsidRPr="00902B81">
        <w:rPr>
          <w:sz w:val="28"/>
          <w:szCs w:val="28"/>
        </w:rPr>
        <w:t xml:space="preserve"> Демонстрация навыков пациент-ориентированного общения с пациентом с целью установления предварительного диагноза.</w:t>
      </w:r>
    </w:p>
    <w:p w:rsidR="000863D9" w:rsidRPr="00081F95" w:rsidRDefault="000863D9" w:rsidP="000863D9">
      <w:pPr>
        <w:pStyle w:val="32"/>
        <w:spacing w:after="0"/>
        <w:jc w:val="both"/>
        <w:rPr>
          <w:sz w:val="28"/>
          <w:szCs w:val="28"/>
        </w:rPr>
      </w:pPr>
    </w:p>
    <w:p w:rsidR="000863D9" w:rsidRDefault="000863D9" w:rsidP="000863D9">
      <w:pPr>
        <w:pStyle w:val="32"/>
        <w:spacing w:after="0"/>
        <w:jc w:val="both"/>
        <w:rPr>
          <w:b/>
          <w:bCs/>
          <w:color w:val="000000"/>
          <w:sz w:val="28"/>
          <w:szCs w:val="28"/>
          <w:lang w:val="ru-RU"/>
        </w:rPr>
      </w:pPr>
      <w:r w:rsidRPr="00081F95">
        <w:rPr>
          <w:b/>
          <w:bCs/>
          <w:color w:val="000000"/>
          <w:sz w:val="28"/>
          <w:szCs w:val="28"/>
        </w:rPr>
        <w:t>Основные понятия, которые должны быть усвоены студентами в процессе изучения темы</w:t>
      </w:r>
    </w:p>
    <w:p w:rsidR="000863D9" w:rsidRPr="00902B81" w:rsidRDefault="000863D9" w:rsidP="000863D9">
      <w:pPr>
        <w:pStyle w:val="32"/>
        <w:spacing w:after="0"/>
        <w:jc w:val="both"/>
        <w:rPr>
          <w:bCs/>
          <w:color w:val="000000"/>
          <w:sz w:val="28"/>
          <w:szCs w:val="28"/>
          <w:lang w:val="ru-RU"/>
        </w:rPr>
      </w:pPr>
      <w:r w:rsidRPr="00902B81">
        <w:rPr>
          <w:bCs/>
          <w:color w:val="000000"/>
          <w:sz w:val="28"/>
          <w:szCs w:val="28"/>
          <w:lang w:val="ru-RU"/>
        </w:rPr>
        <w:t>Установление контакта с пациентом</w:t>
      </w:r>
    </w:p>
    <w:p w:rsidR="000863D9" w:rsidRPr="00902B81" w:rsidRDefault="000863D9" w:rsidP="000863D9">
      <w:pPr>
        <w:pStyle w:val="32"/>
        <w:spacing w:after="0"/>
        <w:jc w:val="both"/>
        <w:rPr>
          <w:bCs/>
          <w:color w:val="000000"/>
          <w:sz w:val="28"/>
          <w:szCs w:val="28"/>
          <w:lang w:val="ru-RU"/>
        </w:rPr>
      </w:pPr>
      <w:r w:rsidRPr="00902B81">
        <w:rPr>
          <w:bCs/>
          <w:color w:val="000000"/>
          <w:sz w:val="28"/>
          <w:szCs w:val="28"/>
          <w:lang w:val="ru-RU"/>
        </w:rPr>
        <w:t>Расспрос пациента</w:t>
      </w:r>
    </w:p>
    <w:p w:rsidR="000863D9" w:rsidRPr="00902B81" w:rsidRDefault="000863D9" w:rsidP="000863D9">
      <w:pPr>
        <w:pStyle w:val="32"/>
        <w:spacing w:after="0"/>
        <w:jc w:val="both"/>
        <w:rPr>
          <w:bCs/>
          <w:color w:val="000000"/>
          <w:sz w:val="28"/>
          <w:szCs w:val="28"/>
          <w:lang w:val="ru-RU"/>
        </w:rPr>
      </w:pPr>
      <w:r w:rsidRPr="00902B81">
        <w:rPr>
          <w:bCs/>
          <w:color w:val="000000"/>
          <w:sz w:val="28"/>
          <w:szCs w:val="28"/>
          <w:lang w:val="ru-RU"/>
        </w:rPr>
        <w:t>Выстраиваемые отношения врач-пациент в процессе общения</w:t>
      </w:r>
    </w:p>
    <w:p w:rsidR="000863D9" w:rsidRPr="00902B81" w:rsidRDefault="000863D9" w:rsidP="000863D9">
      <w:pPr>
        <w:pStyle w:val="32"/>
        <w:spacing w:after="0"/>
        <w:jc w:val="both"/>
        <w:rPr>
          <w:bCs/>
          <w:color w:val="000000"/>
          <w:sz w:val="28"/>
          <w:szCs w:val="28"/>
          <w:lang w:val="ru-RU"/>
        </w:rPr>
      </w:pPr>
      <w:r w:rsidRPr="00902B81">
        <w:rPr>
          <w:bCs/>
          <w:color w:val="000000"/>
          <w:sz w:val="28"/>
          <w:szCs w:val="28"/>
          <w:lang w:val="ru-RU"/>
        </w:rPr>
        <w:t>Сбор жалоб</w:t>
      </w:r>
    </w:p>
    <w:p w:rsidR="000863D9" w:rsidRPr="00902B81" w:rsidRDefault="000863D9" w:rsidP="000863D9">
      <w:pPr>
        <w:pStyle w:val="32"/>
        <w:spacing w:after="0"/>
        <w:jc w:val="both"/>
        <w:rPr>
          <w:bCs/>
          <w:color w:val="000000"/>
          <w:sz w:val="28"/>
          <w:szCs w:val="28"/>
          <w:lang w:val="ru-RU"/>
        </w:rPr>
      </w:pPr>
      <w:r w:rsidRPr="00902B81">
        <w:rPr>
          <w:bCs/>
          <w:color w:val="000000"/>
          <w:sz w:val="28"/>
          <w:szCs w:val="28"/>
          <w:lang w:val="ru-RU"/>
        </w:rPr>
        <w:t>Сбор анамнеза заболевания</w:t>
      </w:r>
    </w:p>
    <w:p w:rsidR="000863D9" w:rsidRPr="00902B81" w:rsidRDefault="000863D9" w:rsidP="000863D9">
      <w:pPr>
        <w:pStyle w:val="32"/>
        <w:spacing w:after="0"/>
        <w:jc w:val="both"/>
        <w:rPr>
          <w:bCs/>
          <w:color w:val="000000"/>
          <w:sz w:val="28"/>
          <w:szCs w:val="28"/>
          <w:lang w:val="ru-RU"/>
        </w:rPr>
      </w:pPr>
      <w:r w:rsidRPr="00902B81">
        <w:rPr>
          <w:bCs/>
          <w:color w:val="000000"/>
          <w:sz w:val="28"/>
          <w:szCs w:val="28"/>
          <w:lang w:val="ru-RU"/>
        </w:rPr>
        <w:t>Сбор анамнеза жизни</w:t>
      </w:r>
    </w:p>
    <w:p w:rsidR="000863D9" w:rsidRPr="00081F95" w:rsidRDefault="000863D9" w:rsidP="000863D9">
      <w:pPr>
        <w:tabs>
          <w:tab w:val="left" w:pos="9360"/>
          <w:tab w:val="left" w:pos="9641"/>
        </w:tabs>
        <w:autoSpaceDE w:val="0"/>
        <w:autoSpaceDN w:val="0"/>
        <w:adjustRightInd w:val="0"/>
        <w:jc w:val="both"/>
        <w:rPr>
          <w:b/>
          <w:color w:val="000000"/>
          <w:sz w:val="28"/>
          <w:szCs w:val="28"/>
        </w:rPr>
      </w:pPr>
    </w:p>
    <w:p w:rsidR="000863D9" w:rsidRPr="00081F95" w:rsidRDefault="000863D9" w:rsidP="000863D9">
      <w:pPr>
        <w:tabs>
          <w:tab w:val="left" w:pos="9360"/>
          <w:tab w:val="left" w:pos="9641"/>
        </w:tabs>
        <w:autoSpaceDE w:val="0"/>
        <w:autoSpaceDN w:val="0"/>
        <w:adjustRightInd w:val="0"/>
        <w:jc w:val="both"/>
        <w:rPr>
          <w:b/>
          <w:color w:val="000000"/>
          <w:sz w:val="28"/>
          <w:szCs w:val="28"/>
        </w:rPr>
      </w:pPr>
      <w:r w:rsidRPr="00081F95">
        <w:rPr>
          <w:b/>
          <w:color w:val="000000"/>
          <w:sz w:val="28"/>
          <w:szCs w:val="28"/>
        </w:rPr>
        <w:t>Вопросы к занятию:</w:t>
      </w:r>
    </w:p>
    <w:p w:rsidR="000863D9" w:rsidRDefault="000863D9" w:rsidP="000863D9">
      <w:pPr>
        <w:autoSpaceDE w:val="0"/>
        <w:autoSpaceDN w:val="0"/>
        <w:adjustRightInd w:val="0"/>
        <w:rPr>
          <w:rFonts w:eastAsia="Calibri"/>
          <w:bCs/>
          <w:color w:val="000000"/>
          <w:sz w:val="28"/>
          <w:szCs w:val="28"/>
        </w:rPr>
      </w:pPr>
      <w:r w:rsidRPr="00902B81">
        <w:rPr>
          <w:bCs/>
          <w:sz w:val="28"/>
          <w:szCs w:val="28"/>
        </w:rPr>
        <w:t>Знать и ументь показать все пункты развернутой версии оценочного листа (чек-листа) станции</w:t>
      </w:r>
      <w:r>
        <w:rPr>
          <w:bCs/>
          <w:sz w:val="28"/>
          <w:szCs w:val="28"/>
        </w:rPr>
        <w:t xml:space="preserve"> </w:t>
      </w:r>
      <w:r>
        <w:rPr>
          <w:rFonts w:eastAsia="Calibri"/>
          <w:bCs/>
          <w:color w:val="000000"/>
          <w:sz w:val="28"/>
          <w:szCs w:val="28"/>
        </w:rPr>
        <w:t>«</w:t>
      </w:r>
      <w:r w:rsidRPr="00902B81">
        <w:rPr>
          <w:rFonts w:eastAsia="Calibri"/>
          <w:bCs/>
          <w:color w:val="000000"/>
          <w:sz w:val="28"/>
          <w:szCs w:val="28"/>
        </w:rPr>
        <w:t>Сбор жалоб и анамнеза на первичном приеме врача</w:t>
      </w:r>
      <w:r>
        <w:rPr>
          <w:rFonts w:eastAsia="Calibri"/>
          <w:bCs/>
          <w:color w:val="000000"/>
          <w:sz w:val="28"/>
          <w:szCs w:val="28"/>
        </w:rPr>
        <w:t>»</w:t>
      </w:r>
    </w:p>
    <w:p w:rsidR="000863D9" w:rsidRPr="00902B81" w:rsidRDefault="000863D9" w:rsidP="000863D9">
      <w:pPr>
        <w:pStyle w:val="32"/>
        <w:spacing w:after="0"/>
        <w:jc w:val="both"/>
        <w:rPr>
          <w:b/>
          <w:bCs/>
          <w:color w:val="000000"/>
          <w:sz w:val="28"/>
          <w:szCs w:val="28"/>
          <w:lang w:val="ru-RU"/>
        </w:rPr>
      </w:pPr>
    </w:p>
    <w:p w:rsidR="000863D9" w:rsidRPr="00081F95" w:rsidRDefault="000863D9" w:rsidP="000863D9">
      <w:pPr>
        <w:pStyle w:val="32"/>
        <w:spacing w:after="0"/>
        <w:jc w:val="both"/>
        <w:rPr>
          <w:b/>
          <w:bCs/>
          <w:color w:val="000000"/>
          <w:sz w:val="28"/>
          <w:szCs w:val="28"/>
        </w:rPr>
      </w:pPr>
      <w:r w:rsidRPr="00081F95">
        <w:rPr>
          <w:b/>
          <w:bCs/>
          <w:color w:val="000000"/>
          <w:sz w:val="28"/>
          <w:szCs w:val="28"/>
        </w:rPr>
        <w:t>Задания для самоконтроля:</w:t>
      </w:r>
    </w:p>
    <w:p w:rsidR="000863D9" w:rsidRDefault="000863D9" w:rsidP="000863D9">
      <w:pPr>
        <w:pStyle w:val="32"/>
        <w:spacing w:after="0"/>
        <w:jc w:val="both"/>
        <w:rPr>
          <w:bCs/>
          <w:color w:val="000000"/>
          <w:sz w:val="28"/>
          <w:szCs w:val="28"/>
        </w:rPr>
      </w:pPr>
    </w:p>
    <w:p w:rsidR="000863D9" w:rsidRPr="00372543" w:rsidRDefault="000863D9" w:rsidP="000863D9">
      <w:pPr>
        <w:pStyle w:val="32"/>
        <w:spacing w:after="0"/>
        <w:jc w:val="both"/>
        <w:rPr>
          <w:b/>
          <w:bCs/>
          <w:color w:val="000000"/>
          <w:sz w:val="28"/>
          <w:szCs w:val="28"/>
        </w:rPr>
      </w:pPr>
      <w:r w:rsidRPr="00372543">
        <w:rPr>
          <w:b/>
          <w:bCs/>
          <w:color w:val="000000"/>
          <w:sz w:val="28"/>
          <w:szCs w:val="28"/>
        </w:rPr>
        <w:t>Литература:</w:t>
      </w:r>
    </w:p>
    <w:p w:rsidR="000863D9" w:rsidRDefault="000863D9" w:rsidP="000863D9">
      <w:pPr>
        <w:autoSpaceDE w:val="0"/>
        <w:autoSpaceDN w:val="0"/>
        <w:adjustRightInd w:val="0"/>
        <w:rPr>
          <w:rFonts w:eastAsia="Calibri"/>
          <w:color w:val="000000"/>
        </w:rPr>
      </w:pPr>
      <w:r>
        <w:rPr>
          <w:rFonts w:eastAsia="Calibri"/>
          <w:color w:val="000000"/>
        </w:rPr>
        <w:t xml:space="preserve"> </w:t>
      </w:r>
    </w:p>
    <w:p w:rsidR="000863D9" w:rsidRPr="00902B81" w:rsidRDefault="000863D9" w:rsidP="000863D9">
      <w:pPr>
        <w:autoSpaceDE w:val="0"/>
        <w:autoSpaceDN w:val="0"/>
        <w:adjustRightInd w:val="0"/>
        <w:rPr>
          <w:rFonts w:eastAsia="Calibri"/>
          <w:b/>
          <w:color w:val="000000"/>
          <w:sz w:val="28"/>
        </w:rPr>
      </w:pPr>
      <w:r w:rsidRPr="00902B81">
        <w:rPr>
          <w:rFonts w:eastAsia="Calibri"/>
          <w:b/>
          <w:color w:val="000000"/>
          <w:sz w:val="28"/>
        </w:rPr>
        <w:t xml:space="preserve">Основная: </w:t>
      </w:r>
    </w:p>
    <w:p w:rsidR="000863D9" w:rsidRDefault="000863D9" w:rsidP="000863D9">
      <w:pPr>
        <w:autoSpaceDE w:val="0"/>
        <w:autoSpaceDN w:val="0"/>
        <w:adjustRightInd w:val="0"/>
        <w:rPr>
          <w:rFonts w:eastAsia="Calibri"/>
          <w:bCs/>
          <w:color w:val="000000"/>
          <w:sz w:val="28"/>
          <w:szCs w:val="28"/>
        </w:rPr>
      </w:pPr>
      <w:r w:rsidRPr="00902B81">
        <w:rPr>
          <w:rFonts w:eastAsia="Calibri"/>
          <w:color w:val="000000"/>
          <w:sz w:val="28"/>
          <w:szCs w:val="28"/>
        </w:rPr>
        <w:t xml:space="preserve"> </w:t>
      </w:r>
      <w:r w:rsidRPr="00902B81">
        <w:rPr>
          <w:rFonts w:eastAsia="Calibri"/>
          <w:bCs/>
          <w:color w:val="000000"/>
          <w:sz w:val="28"/>
          <w:szCs w:val="28"/>
        </w:rPr>
        <w:t xml:space="preserve">Паспорт экзаменационной станции (типовой) </w:t>
      </w:r>
      <w:r>
        <w:rPr>
          <w:rFonts w:eastAsia="Calibri"/>
          <w:bCs/>
          <w:color w:val="000000"/>
          <w:sz w:val="28"/>
          <w:szCs w:val="28"/>
        </w:rPr>
        <w:t>«</w:t>
      </w:r>
      <w:r w:rsidRPr="00902B81">
        <w:rPr>
          <w:rFonts w:eastAsia="Calibri"/>
          <w:bCs/>
          <w:color w:val="000000"/>
          <w:sz w:val="28"/>
          <w:szCs w:val="28"/>
        </w:rPr>
        <w:t>Сбор жалоб и анамнеза на первичном приеме врача</w:t>
      </w:r>
      <w:r>
        <w:rPr>
          <w:rFonts w:eastAsia="Calibri"/>
          <w:bCs/>
          <w:color w:val="000000"/>
          <w:sz w:val="28"/>
          <w:szCs w:val="28"/>
        </w:rPr>
        <w:t>»</w:t>
      </w:r>
    </w:p>
    <w:p w:rsidR="000863D9" w:rsidRDefault="000863D9" w:rsidP="000863D9">
      <w:pPr>
        <w:autoSpaceDE w:val="0"/>
        <w:autoSpaceDN w:val="0"/>
        <w:adjustRightInd w:val="0"/>
        <w:rPr>
          <w:rFonts w:eastAsia="Calibri"/>
          <w:bCs/>
          <w:color w:val="000000"/>
          <w:sz w:val="28"/>
          <w:szCs w:val="28"/>
        </w:rPr>
      </w:pPr>
    </w:p>
    <w:p w:rsidR="000863D9" w:rsidRPr="00902B81" w:rsidRDefault="000863D9" w:rsidP="000863D9">
      <w:pPr>
        <w:autoSpaceDE w:val="0"/>
        <w:autoSpaceDN w:val="0"/>
        <w:adjustRightInd w:val="0"/>
        <w:rPr>
          <w:rFonts w:eastAsia="Calibri"/>
          <w:b/>
          <w:bCs/>
          <w:color w:val="000000"/>
          <w:sz w:val="28"/>
          <w:szCs w:val="28"/>
        </w:rPr>
      </w:pPr>
      <w:r w:rsidRPr="00902B81">
        <w:rPr>
          <w:rFonts w:eastAsia="Calibri"/>
          <w:b/>
          <w:bCs/>
          <w:color w:val="000000"/>
          <w:sz w:val="28"/>
          <w:szCs w:val="28"/>
        </w:rPr>
        <w:t>Дополнительная.</w:t>
      </w:r>
    </w:p>
    <w:p w:rsidR="000863D9" w:rsidRPr="00902B81" w:rsidRDefault="000863D9" w:rsidP="000863D9">
      <w:pPr>
        <w:autoSpaceDE w:val="0"/>
        <w:autoSpaceDN w:val="0"/>
        <w:adjustRightInd w:val="0"/>
        <w:rPr>
          <w:rFonts w:eastAsia="Calibri"/>
          <w:color w:val="000000"/>
        </w:rPr>
      </w:pPr>
    </w:p>
    <w:p w:rsidR="000863D9" w:rsidRPr="00902B81" w:rsidRDefault="000863D9" w:rsidP="000863D9">
      <w:pPr>
        <w:autoSpaceDE w:val="0"/>
        <w:autoSpaceDN w:val="0"/>
        <w:adjustRightInd w:val="0"/>
        <w:spacing w:after="68"/>
        <w:rPr>
          <w:rFonts w:eastAsia="Calibri"/>
          <w:color w:val="000000"/>
          <w:sz w:val="28"/>
          <w:szCs w:val="28"/>
        </w:rPr>
      </w:pPr>
      <w:r w:rsidRPr="00902B81">
        <w:rPr>
          <w:rFonts w:eastAsia="Calibri"/>
          <w:color w:val="000000"/>
          <w:sz w:val="28"/>
          <w:szCs w:val="28"/>
        </w:rPr>
        <w:t xml:space="preserve">1. Приказ Минздрава России от 02.06.2016 N 334н «Об утверждении Положения об аккредитации специалистов» </w:t>
      </w:r>
    </w:p>
    <w:p w:rsidR="000863D9" w:rsidRPr="00902B81" w:rsidRDefault="000863D9" w:rsidP="000863D9">
      <w:pPr>
        <w:autoSpaceDE w:val="0"/>
        <w:autoSpaceDN w:val="0"/>
        <w:adjustRightInd w:val="0"/>
        <w:spacing w:after="68"/>
        <w:rPr>
          <w:rFonts w:eastAsia="Calibri"/>
          <w:color w:val="000000"/>
          <w:sz w:val="28"/>
          <w:szCs w:val="28"/>
        </w:rPr>
      </w:pPr>
      <w:r w:rsidRPr="00902B81">
        <w:rPr>
          <w:rFonts w:eastAsia="Calibri"/>
          <w:color w:val="000000"/>
          <w:sz w:val="28"/>
          <w:szCs w:val="28"/>
        </w:rPr>
        <w:t xml:space="preserve">2. Приказ Минтруда России от 21 марта 2017 г. №293н «Об утверждении профессионального стандарта «Врач-лечебник (врач-терапевт участковый)» </w:t>
      </w:r>
    </w:p>
    <w:p w:rsidR="000863D9" w:rsidRPr="00902B81" w:rsidRDefault="000863D9" w:rsidP="000863D9">
      <w:pPr>
        <w:autoSpaceDE w:val="0"/>
        <w:autoSpaceDN w:val="0"/>
        <w:adjustRightInd w:val="0"/>
        <w:spacing w:after="68"/>
        <w:rPr>
          <w:rFonts w:eastAsia="Calibri"/>
          <w:color w:val="000000"/>
          <w:sz w:val="28"/>
          <w:szCs w:val="28"/>
        </w:rPr>
      </w:pPr>
      <w:r w:rsidRPr="00902B81">
        <w:rPr>
          <w:rFonts w:eastAsia="Calibri"/>
          <w:color w:val="000000"/>
          <w:sz w:val="28"/>
          <w:szCs w:val="28"/>
        </w:rPr>
        <w:t xml:space="preserve">3. Приказ Министерства труда и социальной защиты Российской Федерации от 27.03.2017 г. № 306н «Об утверждении профессионального стандарта «Врач-педиатр участковый» </w:t>
      </w:r>
    </w:p>
    <w:p w:rsidR="000863D9" w:rsidRPr="00902B81" w:rsidRDefault="000863D9" w:rsidP="000863D9">
      <w:pPr>
        <w:autoSpaceDE w:val="0"/>
        <w:autoSpaceDN w:val="0"/>
        <w:adjustRightInd w:val="0"/>
        <w:spacing w:after="68"/>
        <w:rPr>
          <w:rFonts w:eastAsia="Calibri"/>
          <w:color w:val="000000"/>
          <w:sz w:val="28"/>
          <w:szCs w:val="28"/>
        </w:rPr>
      </w:pPr>
      <w:r w:rsidRPr="00902B81">
        <w:rPr>
          <w:rFonts w:eastAsia="Calibri"/>
          <w:color w:val="000000"/>
          <w:sz w:val="28"/>
          <w:szCs w:val="28"/>
        </w:rPr>
        <w:t xml:space="preserve">4. Приказ Министерства труда и социальной защиты Российской Федерации от 14.03.2018 г. № 140н «Об утверждении профессионального стандарта «Врач-кардиолог» </w:t>
      </w:r>
    </w:p>
    <w:p w:rsidR="000863D9" w:rsidRPr="00902B81" w:rsidRDefault="000863D9" w:rsidP="000863D9">
      <w:pPr>
        <w:autoSpaceDE w:val="0"/>
        <w:autoSpaceDN w:val="0"/>
        <w:adjustRightInd w:val="0"/>
        <w:spacing w:after="68"/>
        <w:rPr>
          <w:rFonts w:eastAsia="Calibri"/>
          <w:color w:val="000000"/>
          <w:sz w:val="28"/>
          <w:szCs w:val="28"/>
        </w:rPr>
      </w:pPr>
      <w:r w:rsidRPr="00902B81">
        <w:rPr>
          <w:rFonts w:eastAsia="Calibri"/>
          <w:color w:val="000000"/>
          <w:sz w:val="28"/>
          <w:szCs w:val="28"/>
        </w:rPr>
        <w:t xml:space="preserve">5. Приказ Министерства труда и социальной защиты Российской Федерации от 29.01.2019 г. № 51н «Об утверждении профессионального стандарта «Врач-невролог» </w:t>
      </w:r>
    </w:p>
    <w:p w:rsidR="000863D9" w:rsidRPr="00902B81" w:rsidRDefault="000863D9" w:rsidP="000863D9">
      <w:pPr>
        <w:autoSpaceDE w:val="0"/>
        <w:autoSpaceDN w:val="0"/>
        <w:adjustRightInd w:val="0"/>
        <w:spacing w:after="68"/>
        <w:rPr>
          <w:rFonts w:eastAsia="Calibri"/>
          <w:color w:val="000000"/>
          <w:sz w:val="28"/>
          <w:szCs w:val="28"/>
        </w:rPr>
      </w:pPr>
      <w:r w:rsidRPr="00902B81">
        <w:rPr>
          <w:rFonts w:eastAsia="Calibri"/>
          <w:color w:val="000000"/>
          <w:sz w:val="28"/>
          <w:szCs w:val="28"/>
        </w:rPr>
        <w:t xml:space="preserve">6. Проект профессионального стандарта «Врач-педиатр» (от 09.11.2018 г.) </w:t>
      </w:r>
    </w:p>
    <w:p w:rsidR="000863D9" w:rsidRPr="00902B81" w:rsidRDefault="000863D9" w:rsidP="000863D9">
      <w:pPr>
        <w:autoSpaceDE w:val="0"/>
        <w:autoSpaceDN w:val="0"/>
        <w:adjustRightInd w:val="0"/>
        <w:spacing w:after="68"/>
        <w:rPr>
          <w:rFonts w:eastAsia="Calibri"/>
          <w:color w:val="000000"/>
          <w:sz w:val="28"/>
          <w:szCs w:val="28"/>
        </w:rPr>
      </w:pPr>
      <w:r w:rsidRPr="00902B81">
        <w:rPr>
          <w:rFonts w:eastAsia="Calibri"/>
          <w:color w:val="000000"/>
          <w:sz w:val="28"/>
          <w:szCs w:val="28"/>
        </w:rPr>
        <w:t xml:space="preserve">7. Проект профессионального стандарта «Врач общей практики (семейный врач)» (2018 г.) </w:t>
      </w:r>
    </w:p>
    <w:p w:rsidR="000863D9" w:rsidRPr="00902B81" w:rsidRDefault="000863D9" w:rsidP="000863D9">
      <w:pPr>
        <w:autoSpaceDE w:val="0"/>
        <w:autoSpaceDN w:val="0"/>
        <w:adjustRightInd w:val="0"/>
        <w:spacing w:after="68"/>
        <w:rPr>
          <w:rFonts w:eastAsia="Calibri"/>
          <w:color w:val="000000"/>
          <w:sz w:val="28"/>
          <w:szCs w:val="28"/>
        </w:rPr>
      </w:pPr>
      <w:r w:rsidRPr="00902B81">
        <w:rPr>
          <w:rFonts w:eastAsia="Calibri"/>
          <w:color w:val="000000"/>
          <w:sz w:val="28"/>
          <w:szCs w:val="28"/>
        </w:rPr>
        <w:t xml:space="preserve">8. Проект профессионального стандарта «Врач-терапевт» (от 09.11.2018 г.) </w:t>
      </w:r>
    </w:p>
    <w:p w:rsidR="000863D9" w:rsidRPr="00902B81" w:rsidRDefault="000863D9" w:rsidP="000863D9">
      <w:pPr>
        <w:autoSpaceDE w:val="0"/>
        <w:autoSpaceDN w:val="0"/>
        <w:adjustRightInd w:val="0"/>
        <w:spacing w:after="68"/>
        <w:rPr>
          <w:rFonts w:eastAsia="Calibri"/>
          <w:color w:val="000000"/>
          <w:sz w:val="28"/>
          <w:szCs w:val="28"/>
        </w:rPr>
      </w:pPr>
      <w:r w:rsidRPr="00902B81">
        <w:rPr>
          <w:rFonts w:eastAsia="Calibri"/>
          <w:color w:val="000000"/>
          <w:sz w:val="28"/>
          <w:szCs w:val="28"/>
        </w:rPr>
        <w:t xml:space="preserve">9. Навыки эффективного общения для оказания пациент-ориентированной медицинской помощи научно-методическое издание / авторы-сост. Боттаев Н.А., Горина К.А., Грибков Д.М., Давыдова Н.С., Дьяченко Е.В., Ковтун О.П., Макарочкин А.Г., Попов А.А., Самойленко Н.В. Сизова Ж.М., Сонькина А.А., Теплякова О.В. и др. М.: Издательство РОСОМЕД (Российское общество симуляционного обучения в медицине), 2018. 32 с. http://rosomed.ru/system/documents/files/000/000/102/original/Раздатка-Руководство-по-Калгари-Кембриджской-модели.pdf?1528916127 </w:t>
      </w:r>
    </w:p>
    <w:p w:rsidR="000863D9" w:rsidRPr="00902B81" w:rsidRDefault="000863D9" w:rsidP="000863D9">
      <w:pPr>
        <w:autoSpaceDE w:val="0"/>
        <w:autoSpaceDN w:val="0"/>
        <w:adjustRightInd w:val="0"/>
        <w:spacing w:after="68"/>
        <w:rPr>
          <w:rFonts w:eastAsia="Calibri"/>
          <w:color w:val="000000"/>
          <w:sz w:val="28"/>
          <w:szCs w:val="28"/>
        </w:rPr>
      </w:pPr>
      <w:r w:rsidRPr="00902B81">
        <w:rPr>
          <w:rFonts w:eastAsia="Calibri"/>
          <w:color w:val="000000"/>
          <w:sz w:val="28"/>
          <w:szCs w:val="28"/>
        </w:rPr>
        <w:t>10. Методические рекомендации по созданию сценариев по коммуникативным навыкам (навыкам общения) для симулированных пациентов при аккредитации специалистов здравоохранения / авторы-</w:t>
      </w:r>
      <w:r w:rsidRPr="00902B81">
        <w:rPr>
          <w:rFonts w:eastAsia="Calibri"/>
          <w:color w:val="000000"/>
          <w:sz w:val="28"/>
          <w:szCs w:val="28"/>
        </w:rPr>
        <w:lastRenderedPageBreak/>
        <w:t xml:space="preserve">составители Давыдова Н.С., Собетова Г.В., Куликов А.В., Серкина А.В., Боттаев Н.А., Дьяченко Е.В., Шубина Л.Б., Грибков Д.М. Москва, 2018. 20 с. http://fmza.ru/upload/medialibrary/c92/mr-dlya-sozdaniya-ekzamenatsionnykh-stsenariev-po-kn.pdf </w:t>
      </w:r>
    </w:p>
    <w:p w:rsidR="000863D9" w:rsidRPr="00902B81" w:rsidRDefault="000863D9" w:rsidP="000863D9">
      <w:pPr>
        <w:autoSpaceDE w:val="0"/>
        <w:autoSpaceDN w:val="0"/>
        <w:adjustRightInd w:val="0"/>
        <w:spacing w:after="68"/>
        <w:rPr>
          <w:rFonts w:eastAsia="Calibri"/>
          <w:color w:val="000000"/>
          <w:sz w:val="28"/>
          <w:szCs w:val="28"/>
        </w:rPr>
      </w:pPr>
      <w:r w:rsidRPr="00902B81">
        <w:rPr>
          <w:rFonts w:eastAsia="Calibri"/>
          <w:color w:val="000000"/>
          <w:sz w:val="28"/>
          <w:szCs w:val="28"/>
        </w:rPr>
        <w:t xml:space="preserve">11. Давыдова Н.С., Дьяченко Е.В., Попов А.А., Макарочкин А.Г., Самойленко Н.В., Новикова О.В. «Стандартизированный пациент» как симуляционная технология обучения и оценки эффективной коммуникации будущих врачей // Медицинское образование и профессиональное образование (журнал из перечня ВАК). 2016. № 3. Тезисы [Электр. ресурс]. http://www.medobr.ru/ru/jarticles/412.html?SSr=48013413f915ffffffff27c__07e302010f3018-53a0 </w:t>
      </w:r>
    </w:p>
    <w:p w:rsidR="000863D9" w:rsidRPr="00902B81" w:rsidRDefault="000863D9" w:rsidP="000863D9">
      <w:pPr>
        <w:pStyle w:val="Default"/>
        <w:rPr>
          <w:rFonts w:eastAsia="Calibri"/>
          <w:sz w:val="28"/>
          <w:szCs w:val="28"/>
          <w:lang w:eastAsia="ru-RU"/>
        </w:rPr>
      </w:pPr>
      <w:r w:rsidRPr="00902B81">
        <w:rPr>
          <w:rFonts w:eastAsia="Calibri"/>
          <w:sz w:val="28"/>
          <w:szCs w:val="28"/>
        </w:rPr>
        <w:t xml:space="preserve">12. Сизова Ж.М., Давыдова Н.С., Чернядьев С.А., Дьяченко Е.В., Макарочки А.Г. Теплякова О.В., Попов А.А., Самойленко Н.В., Сонькина А.А., Шубина Л.Б., Грибков Д.М., Серкина А.В., Боттаев Н.А. Пилотирование станции оценки навыков общения при первичной аккредитации специалиста – 2017 / Медицинское образование и профессиональное развитие (журнал из перечня ВАК) № 1, 2018. С.115-121 Режим </w:t>
      </w:r>
    </w:p>
    <w:p w:rsidR="000863D9" w:rsidRPr="00902B81" w:rsidRDefault="000863D9" w:rsidP="000863D9">
      <w:pPr>
        <w:autoSpaceDE w:val="0"/>
        <w:autoSpaceDN w:val="0"/>
        <w:adjustRightInd w:val="0"/>
        <w:spacing w:after="17"/>
        <w:rPr>
          <w:rFonts w:eastAsia="Calibri"/>
          <w:color w:val="000000"/>
          <w:sz w:val="28"/>
          <w:szCs w:val="28"/>
        </w:rPr>
      </w:pPr>
      <w:r w:rsidRPr="00902B81">
        <w:rPr>
          <w:rFonts w:eastAsia="Calibri"/>
          <w:color w:val="000000"/>
          <w:sz w:val="28"/>
          <w:szCs w:val="28"/>
        </w:rPr>
        <w:t xml:space="preserve">доступа: http://www.medobr.ru/ru/jarticles/473.html?SSr=460133f06d10ffffffff27c__07e20b010a2e10-1232 </w:t>
      </w:r>
    </w:p>
    <w:p w:rsidR="000863D9" w:rsidRPr="00902B81" w:rsidRDefault="000863D9" w:rsidP="000863D9">
      <w:pPr>
        <w:autoSpaceDE w:val="0"/>
        <w:autoSpaceDN w:val="0"/>
        <w:adjustRightInd w:val="0"/>
        <w:spacing w:after="17"/>
        <w:rPr>
          <w:rFonts w:eastAsia="Calibri"/>
          <w:color w:val="000000"/>
          <w:sz w:val="28"/>
          <w:szCs w:val="28"/>
        </w:rPr>
      </w:pPr>
      <w:r w:rsidRPr="00902B81">
        <w:rPr>
          <w:rFonts w:eastAsia="Calibri"/>
          <w:color w:val="000000"/>
          <w:sz w:val="28"/>
          <w:szCs w:val="28"/>
        </w:rPr>
        <w:t xml:space="preserve">13. Давыдова Н.С., Дьяченко Е.В., Самойленко Н.В., Шубина Л.Б., Серкина А.В., Боттаев Н.А. Федеральный пилот: оценка навыков общения при первичной аккредитации специалиста – 2018: результаты, итоги / IХ </w:t>
      </w:r>
      <w:r w:rsidRPr="00902B81">
        <w:rPr>
          <w:rFonts w:eastAsia="Calibri"/>
          <w:i/>
          <w:iCs/>
          <w:color w:val="000000"/>
          <w:sz w:val="28"/>
          <w:szCs w:val="28"/>
        </w:rPr>
        <w:t xml:space="preserve">Международная </w:t>
      </w:r>
      <w:r w:rsidRPr="00902B81">
        <w:rPr>
          <w:rFonts w:eastAsia="Calibri"/>
          <w:color w:val="000000"/>
          <w:sz w:val="28"/>
          <w:szCs w:val="28"/>
        </w:rPr>
        <w:t xml:space="preserve">конференция РОСМЕДОБР-2018. Инновационные обучающие технологии в медицине» и VII Съезд Российского общества симуляционного обучения в медицине РОСОМЕД-2018, Москва, 10-12 октября 2018 г. / доклад на секции «Итоги и опыт Первичной аккредитации – 2018». [Электр. ресурс]. </w:t>
      </w:r>
    </w:p>
    <w:p w:rsidR="000863D9" w:rsidRPr="00902B81" w:rsidRDefault="000863D9" w:rsidP="000863D9">
      <w:pPr>
        <w:autoSpaceDE w:val="0"/>
        <w:autoSpaceDN w:val="0"/>
        <w:adjustRightInd w:val="0"/>
        <w:spacing w:after="17"/>
        <w:rPr>
          <w:rFonts w:eastAsia="Calibri"/>
          <w:color w:val="000000"/>
          <w:sz w:val="28"/>
          <w:szCs w:val="28"/>
        </w:rPr>
      </w:pPr>
      <w:r w:rsidRPr="00902B81">
        <w:rPr>
          <w:rFonts w:eastAsia="Calibri"/>
          <w:color w:val="000000"/>
          <w:sz w:val="28"/>
          <w:szCs w:val="28"/>
        </w:rPr>
        <w:t xml:space="preserve">14. Свистунов А.А. Шубина Л.Б., Грибков Д.М., Сонькина А.А., Серкина А.В., Горина К.А. Навыки общения в медицине. Опыт и перспективы, необходимые России // Тезисы VII Международной конференции "РОСМЕДОБР-2016. Инновационные обучающие технологии в медицине". Часть Б / Медицинское образование и профессиональное образование. 2016. № 3. [Электр. ресурс]. </w:t>
      </w:r>
    </w:p>
    <w:p w:rsidR="000863D9" w:rsidRPr="00902B81" w:rsidRDefault="000863D9" w:rsidP="000863D9">
      <w:pPr>
        <w:autoSpaceDE w:val="0"/>
        <w:autoSpaceDN w:val="0"/>
        <w:adjustRightInd w:val="0"/>
        <w:spacing w:after="17"/>
        <w:rPr>
          <w:rFonts w:eastAsia="Calibri"/>
          <w:color w:val="000000"/>
          <w:sz w:val="28"/>
          <w:szCs w:val="28"/>
        </w:rPr>
      </w:pPr>
      <w:r w:rsidRPr="00902B81">
        <w:rPr>
          <w:rFonts w:eastAsia="Calibri"/>
          <w:color w:val="000000"/>
          <w:sz w:val="28"/>
          <w:szCs w:val="28"/>
        </w:rPr>
        <w:t xml:space="preserve">15. Сильверман Дж., С. Кёрц, Дж. Дрейпер. Навыки общения с пациентами. Пер. с англ. Сонькина А.А. М.: ГРАНАТ, 2018. 304 с. </w:t>
      </w:r>
    </w:p>
    <w:p w:rsidR="000863D9" w:rsidRPr="00902B81" w:rsidRDefault="000863D9" w:rsidP="000863D9">
      <w:pPr>
        <w:autoSpaceDE w:val="0"/>
        <w:autoSpaceDN w:val="0"/>
        <w:adjustRightInd w:val="0"/>
        <w:spacing w:after="17"/>
        <w:rPr>
          <w:rFonts w:eastAsia="Calibri"/>
          <w:color w:val="000000"/>
          <w:sz w:val="28"/>
          <w:szCs w:val="28"/>
          <w:lang w:val="en-US"/>
        </w:rPr>
      </w:pPr>
      <w:r w:rsidRPr="00902B81">
        <w:rPr>
          <w:rFonts w:eastAsia="Calibri"/>
          <w:color w:val="000000"/>
          <w:sz w:val="28"/>
          <w:szCs w:val="28"/>
        </w:rPr>
        <w:t xml:space="preserve">16. Сонькина А.А. Навыки профессионального общения в работе врача // ОРГЗДРАВ: новости, мнения, обучение. </w:t>
      </w:r>
      <w:r w:rsidRPr="00902B81">
        <w:rPr>
          <w:rFonts w:eastAsia="Calibri"/>
          <w:color w:val="000000"/>
          <w:sz w:val="28"/>
          <w:szCs w:val="28"/>
          <w:lang w:val="en-US"/>
        </w:rPr>
        <w:t xml:space="preserve">2015. № 1. </w:t>
      </w:r>
      <w:r w:rsidRPr="00902B81">
        <w:rPr>
          <w:rFonts w:eastAsia="Calibri"/>
          <w:color w:val="000000"/>
          <w:sz w:val="28"/>
          <w:szCs w:val="28"/>
        </w:rPr>
        <w:t>С</w:t>
      </w:r>
      <w:r w:rsidRPr="00902B81">
        <w:rPr>
          <w:rFonts w:eastAsia="Calibri"/>
          <w:color w:val="000000"/>
          <w:sz w:val="28"/>
          <w:szCs w:val="28"/>
          <w:lang w:val="en-US"/>
        </w:rPr>
        <w:t xml:space="preserve">. 101-107. </w:t>
      </w:r>
    </w:p>
    <w:p w:rsidR="000863D9" w:rsidRPr="00902B81" w:rsidRDefault="000863D9" w:rsidP="000863D9">
      <w:pPr>
        <w:autoSpaceDE w:val="0"/>
        <w:autoSpaceDN w:val="0"/>
        <w:adjustRightInd w:val="0"/>
        <w:spacing w:after="17"/>
        <w:rPr>
          <w:rFonts w:eastAsia="Calibri"/>
          <w:color w:val="000000"/>
          <w:sz w:val="28"/>
          <w:szCs w:val="28"/>
          <w:lang w:val="en-US"/>
        </w:rPr>
      </w:pPr>
      <w:r w:rsidRPr="00902B81">
        <w:rPr>
          <w:rFonts w:eastAsia="Calibri"/>
          <w:color w:val="000000"/>
          <w:sz w:val="28"/>
          <w:szCs w:val="28"/>
          <w:lang w:val="en-US"/>
        </w:rPr>
        <w:t xml:space="preserve">17. Bombeke K., van Roosbroeck S., de Winter B., Debaene L., Schol S., van Hal G., van Royen P. Medical students trained in communication skills show a decline in patient-centred attitudes: an observational study comparing two cohorts during clinical clerkships // Patient education &amp; counseling, 2011, v.84, №3, p.p. 310-318. </w:t>
      </w:r>
    </w:p>
    <w:p w:rsidR="000863D9" w:rsidRPr="00902B81" w:rsidRDefault="000863D9" w:rsidP="000863D9">
      <w:pPr>
        <w:autoSpaceDE w:val="0"/>
        <w:autoSpaceDN w:val="0"/>
        <w:adjustRightInd w:val="0"/>
        <w:spacing w:after="17"/>
        <w:rPr>
          <w:rFonts w:eastAsia="Calibri"/>
          <w:color w:val="000000"/>
          <w:sz w:val="28"/>
          <w:szCs w:val="28"/>
          <w:lang w:val="en-US"/>
        </w:rPr>
      </w:pPr>
      <w:r w:rsidRPr="00902B81">
        <w:rPr>
          <w:rFonts w:eastAsia="Calibri"/>
          <w:color w:val="000000"/>
          <w:sz w:val="28"/>
          <w:szCs w:val="28"/>
          <w:lang w:val="en-US"/>
        </w:rPr>
        <w:t xml:space="preserve">18. Cushing A.M. Learning patient-centred communication: The journey and the territory // Patient education &amp; counseling, 2015, v.98, № 10, p.p. 1236-1242. </w:t>
      </w:r>
    </w:p>
    <w:p w:rsidR="000863D9" w:rsidRPr="00902B81" w:rsidRDefault="000863D9" w:rsidP="000863D9">
      <w:pPr>
        <w:autoSpaceDE w:val="0"/>
        <w:autoSpaceDN w:val="0"/>
        <w:adjustRightInd w:val="0"/>
        <w:spacing w:after="17"/>
        <w:rPr>
          <w:rFonts w:eastAsia="Calibri"/>
          <w:color w:val="000000"/>
          <w:sz w:val="28"/>
          <w:szCs w:val="28"/>
          <w:lang w:val="en-US"/>
        </w:rPr>
      </w:pPr>
      <w:r w:rsidRPr="00902B81">
        <w:rPr>
          <w:rFonts w:eastAsia="Calibri"/>
          <w:color w:val="000000"/>
          <w:sz w:val="28"/>
          <w:szCs w:val="28"/>
          <w:lang w:val="en-US"/>
        </w:rPr>
        <w:lastRenderedPageBreak/>
        <w:t xml:space="preserve">19. Kurtz S., Draper J., Silverman J. Teaching and Learning Communication Skills in Medicine, 2nd Edition, 2017. </w:t>
      </w:r>
    </w:p>
    <w:p w:rsidR="000863D9" w:rsidRPr="00902B81" w:rsidRDefault="000863D9" w:rsidP="000863D9">
      <w:pPr>
        <w:autoSpaceDE w:val="0"/>
        <w:autoSpaceDN w:val="0"/>
        <w:adjustRightInd w:val="0"/>
        <w:spacing w:after="17"/>
        <w:rPr>
          <w:rFonts w:eastAsia="Calibri"/>
          <w:color w:val="000000"/>
          <w:sz w:val="28"/>
          <w:szCs w:val="28"/>
          <w:lang w:val="en-US"/>
        </w:rPr>
      </w:pPr>
      <w:r w:rsidRPr="00902B81">
        <w:rPr>
          <w:rFonts w:eastAsia="Calibri"/>
          <w:color w:val="000000"/>
          <w:sz w:val="28"/>
          <w:szCs w:val="28"/>
          <w:lang w:val="en-US"/>
        </w:rPr>
        <w:t xml:space="preserve">20. Rosenbaum M.E., Axelson R. Curricular disconnects in learning communication skills: what and how students learn about communication during clinical clerkships // Patient education &amp; counseling, 2013, v.91, №1, p.p. 85-90. </w:t>
      </w:r>
    </w:p>
    <w:p w:rsidR="000863D9" w:rsidRPr="00902B81" w:rsidRDefault="000863D9" w:rsidP="000863D9">
      <w:pPr>
        <w:autoSpaceDE w:val="0"/>
        <w:autoSpaceDN w:val="0"/>
        <w:adjustRightInd w:val="0"/>
        <w:spacing w:after="17"/>
        <w:rPr>
          <w:rFonts w:eastAsia="Calibri"/>
          <w:color w:val="000000"/>
          <w:sz w:val="28"/>
          <w:szCs w:val="28"/>
          <w:lang w:val="en-US"/>
        </w:rPr>
      </w:pPr>
      <w:r w:rsidRPr="00902B81">
        <w:rPr>
          <w:rFonts w:eastAsia="Calibri"/>
          <w:color w:val="000000"/>
          <w:sz w:val="28"/>
          <w:szCs w:val="28"/>
          <w:lang w:val="en-US"/>
        </w:rPr>
        <w:t xml:space="preserve">21. Silverman J. Teaching clinical communication: a mainstream activity or just a minority sport? // Patient Education and Counseling, 2009, volume 76, issue 3, p. 361-367. </w:t>
      </w:r>
    </w:p>
    <w:p w:rsidR="000863D9" w:rsidRPr="00902B81" w:rsidRDefault="000863D9" w:rsidP="000863D9">
      <w:pPr>
        <w:autoSpaceDE w:val="0"/>
        <w:autoSpaceDN w:val="0"/>
        <w:adjustRightInd w:val="0"/>
        <w:spacing w:after="17"/>
        <w:rPr>
          <w:rFonts w:eastAsia="Calibri"/>
          <w:color w:val="000000"/>
          <w:sz w:val="28"/>
          <w:szCs w:val="28"/>
          <w:lang w:val="en-US"/>
        </w:rPr>
      </w:pPr>
      <w:r w:rsidRPr="00902B81">
        <w:rPr>
          <w:rFonts w:eastAsia="Calibri"/>
          <w:color w:val="000000"/>
          <w:sz w:val="28"/>
          <w:szCs w:val="28"/>
          <w:lang w:val="en-US"/>
        </w:rPr>
        <w:t xml:space="preserve">22. Silverman J., Kurtz S., Draper J. Skills For Communication with Patients. 3nd Edition, London, NY. 2013. 305 p. </w:t>
      </w:r>
    </w:p>
    <w:p w:rsidR="000863D9" w:rsidRPr="00902B81" w:rsidRDefault="000863D9" w:rsidP="000863D9">
      <w:pPr>
        <w:autoSpaceDE w:val="0"/>
        <w:autoSpaceDN w:val="0"/>
        <w:adjustRightInd w:val="0"/>
        <w:rPr>
          <w:rFonts w:eastAsia="Calibri"/>
          <w:color w:val="000000"/>
          <w:sz w:val="28"/>
          <w:szCs w:val="28"/>
        </w:rPr>
      </w:pPr>
      <w:r w:rsidRPr="00902B81">
        <w:rPr>
          <w:rFonts w:eastAsia="Calibri"/>
          <w:color w:val="000000"/>
          <w:sz w:val="28"/>
          <w:szCs w:val="28"/>
          <w:lang w:val="en-US"/>
        </w:rPr>
        <w:t xml:space="preserve">23. Smith S., Hanson J.L., Tewksbury L.R., Christy C., Talib N.J., Harris M.A., Beck G.L., Wolf F.M. Teaching patient communication skills to medical students: a review of randomized controlled trials // Eval. </w:t>
      </w:r>
      <w:r w:rsidRPr="00902B81">
        <w:rPr>
          <w:rFonts w:eastAsia="Calibri"/>
          <w:color w:val="000000"/>
          <w:sz w:val="28"/>
          <w:szCs w:val="28"/>
        </w:rPr>
        <w:t xml:space="preserve">Health Prof. 2007 Mar; 30(1):3-21. </w:t>
      </w:r>
    </w:p>
    <w:p w:rsidR="000863D9" w:rsidRPr="00902B81" w:rsidRDefault="000863D9" w:rsidP="000863D9">
      <w:pPr>
        <w:autoSpaceDE w:val="0"/>
        <w:autoSpaceDN w:val="0"/>
        <w:adjustRightInd w:val="0"/>
        <w:rPr>
          <w:rFonts w:eastAsia="Calibri"/>
          <w:color w:val="000000"/>
          <w:sz w:val="23"/>
          <w:szCs w:val="23"/>
        </w:rPr>
      </w:pPr>
    </w:p>
    <w:p w:rsidR="000863D9" w:rsidRDefault="000863D9" w:rsidP="000863D9">
      <w:pPr>
        <w:autoSpaceDE w:val="0"/>
        <w:autoSpaceDN w:val="0"/>
        <w:adjustRightInd w:val="0"/>
        <w:rPr>
          <w:rFonts w:eastAsia="Calibri"/>
          <w:bCs/>
          <w:color w:val="000000"/>
          <w:sz w:val="28"/>
          <w:szCs w:val="28"/>
        </w:rPr>
      </w:pPr>
    </w:p>
    <w:p w:rsidR="000863D9" w:rsidRPr="00902B81" w:rsidRDefault="000863D9" w:rsidP="000863D9">
      <w:pPr>
        <w:autoSpaceDE w:val="0"/>
        <w:autoSpaceDN w:val="0"/>
        <w:adjustRightInd w:val="0"/>
        <w:rPr>
          <w:rFonts w:eastAsia="Calibri"/>
          <w:color w:val="000000"/>
          <w:sz w:val="28"/>
          <w:szCs w:val="28"/>
        </w:rPr>
      </w:pPr>
    </w:p>
    <w:p w:rsidR="000863D9" w:rsidRDefault="000863D9" w:rsidP="000863D9">
      <w:pPr>
        <w:pStyle w:val="32"/>
        <w:spacing w:after="0"/>
        <w:jc w:val="both"/>
        <w:rPr>
          <w:b/>
          <w:sz w:val="28"/>
          <w:lang w:val="ru-RU"/>
        </w:rPr>
      </w:pPr>
      <w:r w:rsidRPr="00081F95">
        <w:rPr>
          <w:b/>
          <w:sz w:val="28"/>
          <w:szCs w:val="28"/>
        </w:rPr>
        <w:t>Тема</w:t>
      </w:r>
      <w:r>
        <w:rPr>
          <w:b/>
          <w:sz w:val="28"/>
          <w:szCs w:val="28"/>
        </w:rPr>
        <w:t xml:space="preserve"> 2</w:t>
      </w:r>
      <w:r>
        <w:rPr>
          <w:b/>
          <w:sz w:val="28"/>
          <w:szCs w:val="28"/>
          <w:lang w:val="ru-RU"/>
        </w:rPr>
        <w:t>6</w:t>
      </w:r>
      <w:r>
        <w:rPr>
          <w:b/>
          <w:sz w:val="28"/>
          <w:szCs w:val="28"/>
        </w:rPr>
        <w:t>:</w:t>
      </w:r>
      <w:r w:rsidRPr="00081F95">
        <w:rPr>
          <w:b/>
          <w:sz w:val="28"/>
          <w:szCs w:val="28"/>
        </w:rPr>
        <w:t xml:space="preserve"> </w:t>
      </w:r>
      <w:r w:rsidRPr="007D2476">
        <w:rPr>
          <w:b/>
          <w:sz w:val="32"/>
          <w:szCs w:val="28"/>
        </w:rPr>
        <w:t>«</w:t>
      </w:r>
      <w:r>
        <w:rPr>
          <w:b/>
          <w:sz w:val="28"/>
        </w:rPr>
        <w:t>Работа в центре аккредитации</w:t>
      </w:r>
      <w:r w:rsidRPr="007D2476">
        <w:rPr>
          <w:b/>
          <w:sz w:val="28"/>
        </w:rPr>
        <w:t>, станция «Диспансеризация»».</w:t>
      </w:r>
    </w:p>
    <w:p w:rsidR="000863D9" w:rsidRDefault="000863D9" w:rsidP="000863D9">
      <w:pPr>
        <w:pStyle w:val="32"/>
        <w:spacing w:after="0"/>
        <w:jc w:val="both"/>
        <w:rPr>
          <w:b/>
          <w:sz w:val="28"/>
          <w:szCs w:val="28"/>
          <w:lang w:val="ru-RU"/>
        </w:rPr>
      </w:pPr>
    </w:p>
    <w:p w:rsidR="000863D9" w:rsidRPr="005D00FB" w:rsidRDefault="000863D9" w:rsidP="000863D9">
      <w:pPr>
        <w:pStyle w:val="32"/>
        <w:spacing w:after="0"/>
        <w:jc w:val="both"/>
        <w:rPr>
          <w:b/>
          <w:bCs/>
          <w:color w:val="000000"/>
          <w:sz w:val="28"/>
          <w:szCs w:val="28"/>
        </w:rPr>
      </w:pPr>
      <w:r w:rsidRPr="005D00FB">
        <w:rPr>
          <w:b/>
          <w:bCs/>
          <w:color w:val="000000"/>
          <w:sz w:val="28"/>
          <w:szCs w:val="28"/>
        </w:rPr>
        <w:t>Цель занятия:</w:t>
      </w:r>
    </w:p>
    <w:p w:rsidR="000863D9" w:rsidRPr="005D00FB" w:rsidRDefault="000863D9" w:rsidP="000863D9">
      <w:pPr>
        <w:pStyle w:val="32"/>
        <w:spacing w:after="0"/>
        <w:jc w:val="both"/>
        <w:rPr>
          <w:sz w:val="28"/>
          <w:szCs w:val="28"/>
        </w:rPr>
      </w:pPr>
      <w:r w:rsidRPr="005D00FB">
        <w:rPr>
          <w:sz w:val="28"/>
          <w:szCs w:val="28"/>
          <w:lang w:val="ru-RU"/>
        </w:rPr>
        <w:t>Отработать</w:t>
      </w:r>
      <w:r w:rsidRPr="005D00FB">
        <w:rPr>
          <w:sz w:val="28"/>
          <w:szCs w:val="28"/>
        </w:rPr>
        <w:t xml:space="preserve"> отдельны</w:t>
      </w:r>
      <w:r w:rsidRPr="005D00FB">
        <w:rPr>
          <w:sz w:val="28"/>
          <w:szCs w:val="28"/>
          <w:lang w:val="ru-RU"/>
        </w:rPr>
        <w:t>е</w:t>
      </w:r>
      <w:r w:rsidRPr="005D00FB">
        <w:rPr>
          <w:sz w:val="28"/>
          <w:szCs w:val="28"/>
        </w:rPr>
        <w:t xml:space="preserve"> практически</w:t>
      </w:r>
      <w:r w:rsidRPr="005D00FB">
        <w:rPr>
          <w:sz w:val="28"/>
          <w:szCs w:val="28"/>
          <w:lang w:val="ru-RU"/>
        </w:rPr>
        <w:t>е</w:t>
      </w:r>
      <w:r w:rsidRPr="005D00FB">
        <w:rPr>
          <w:sz w:val="28"/>
          <w:szCs w:val="28"/>
        </w:rPr>
        <w:t xml:space="preserve"> навык</w:t>
      </w:r>
      <w:r w:rsidRPr="005D00FB">
        <w:rPr>
          <w:sz w:val="28"/>
          <w:szCs w:val="28"/>
          <w:lang w:val="ru-RU"/>
        </w:rPr>
        <w:t>и</w:t>
      </w:r>
      <w:r w:rsidRPr="005D00FB">
        <w:rPr>
          <w:sz w:val="28"/>
          <w:szCs w:val="28"/>
        </w:rPr>
        <w:t xml:space="preserve"> (умен</w:t>
      </w:r>
      <w:r w:rsidRPr="005D00FB">
        <w:rPr>
          <w:sz w:val="28"/>
          <w:szCs w:val="28"/>
          <w:lang w:val="ru-RU"/>
        </w:rPr>
        <w:t>я</w:t>
      </w:r>
      <w:r w:rsidRPr="005D00FB">
        <w:rPr>
          <w:sz w:val="28"/>
          <w:szCs w:val="28"/>
        </w:rPr>
        <w:t>) при проведении диспансеризации взрослого населения</w:t>
      </w:r>
    </w:p>
    <w:p w:rsidR="000863D9" w:rsidRPr="005D00FB" w:rsidRDefault="000863D9" w:rsidP="000863D9">
      <w:pPr>
        <w:pStyle w:val="32"/>
        <w:spacing w:after="0"/>
        <w:jc w:val="both"/>
        <w:rPr>
          <w:b/>
          <w:bCs/>
          <w:color w:val="000000"/>
          <w:sz w:val="28"/>
          <w:szCs w:val="28"/>
          <w:lang w:val="ru-RU"/>
        </w:rPr>
      </w:pPr>
      <w:r w:rsidRPr="005D00FB">
        <w:rPr>
          <w:b/>
          <w:bCs/>
          <w:color w:val="000000"/>
          <w:sz w:val="28"/>
          <w:szCs w:val="28"/>
        </w:rPr>
        <w:t>Задачи:</w:t>
      </w:r>
    </w:p>
    <w:p w:rsidR="000863D9" w:rsidRPr="005D00FB" w:rsidRDefault="000863D9" w:rsidP="000863D9">
      <w:pPr>
        <w:pStyle w:val="32"/>
        <w:spacing w:after="0"/>
        <w:jc w:val="both"/>
        <w:rPr>
          <w:b/>
          <w:bCs/>
          <w:color w:val="000000"/>
          <w:sz w:val="28"/>
          <w:szCs w:val="28"/>
          <w:lang w:val="ru-RU"/>
        </w:rPr>
      </w:pPr>
      <w:r w:rsidRPr="005D00FB">
        <w:rPr>
          <w:sz w:val="28"/>
          <w:szCs w:val="28"/>
        </w:rPr>
        <w:t>Демонстрация аккредитуемым алгоритма обследования дыхательной системы, методики измерения артериального давления.</w:t>
      </w:r>
    </w:p>
    <w:p w:rsidR="000863D9" w:rsidRPr="005D00FB" w:rsidRDefault="000863D9" w:rsidP="000863D9">
      <w:pPr>
        <w:pStyle w:val="32"/>
        <w:spacing w:after="0"/>
        <w:jc w:val="both"/>
        <w:rPr>
          <w:sz w:val="28"/>
          <w:szCs w:val="28"/>
        </w:rPr>
      </w:pPr>
    </w:p>
    <w:p w:rsidR="000863D9" w:rsidRPr="005D00FB" w:rsidRDefault="000863D9" w:rsidP="000863D9">
      <w:pPr>
        <w:pStyle w:val="32"/>
        <w:spacing w:after="0"/>
        <w:jc w:val="both"/>
        <w:rPr>
          <w:b/>
          <w:bCs/>
          <w:color w:val="000000"/>
          <w:sz w:val="28"/>
          <w:szCs w:val="28"/>
          <w:lang w:val="ru-RU"/>
        </w:rPr>
      </w:pPr>
      <w:r w:rsidRPr="005D00FB">
        <w:rPr>
          <w:b/>
          <w:bCs/>
          <w:color w:val="000000"/>
          <w:sz w:val="28"/>
          <w:szCs w:val="28"/>
        </w:rPr>
        <w:t>Основные понятия, которые должны быть усвоены студентами в процессе изучения темы</w:t>
      </w:r>
      <w:r w:rsidRPr="005D00FB">
        <w:rPr>
          <w:b/>
          <w:bCs/>
          <w:color w:val="000000"/>
          <w:sz w:val="28"/>
          <w:szCs w:val="28"/>
          <w:lang w:val="ru-RU"/>
        </w:rPr>
        <w:t>.</w:t>
      </w:r>
    </w:p>
    <w:p w:rsidR="000863D9" w:rsidRPr="005D00FB" w:rsidRDefault="000863D9" w:rsidP="000863D9">
      <w:pPr>
        <w:pStyle w:val="32"/>
        <w:spacing w:after="0"/>
        <w:jc w:val="both"/>
        <w:rPr>
          <w:bCs/>
          <w:color w:val="000000"/>
          <w:sz w:val="28"/>
          <w:szCs w:val="28"/>
          <w:lang w:val="ru-RU"/>
        </w:rPr>
      </w:pPr>
      <w:r w:rsidRPr="005D00FB">
        <w:rPr>
          <w:bCs/>
          <w:color w:val="000000"/>
          <w:sz w:val="28"/>
          <w:szCs w:val="28"/>
          <w:lang w:val="ru-RU"/>
        </w:rPr>
        <w:t>Информированное согласие.</w:t>
      </w:r>
    </w:p>
    <w:p w:rsidR="000863D9" w:rsidRPr="005D00FB" w:rsidRDefault="000863D9" w:rsidP="000863D9">
      <w:pPr>
        <w:pStyle w:val="32"/>
        <w:spacing w:after="0"/>
        <w:jc w:val="both"/>
        <w:rPr>
          <w:bCs/>
          <w:color w:val="000000"/>
          <w:sz w:val="28"/>
          <w:szCs w:val="28"/>
          <w:lang w:val="ru-RU"/>
        </w:rPr>
      </w:pPr>
      <w:r w:rsidRPr="005D00FB">
        <w:rPr>
          <w:bCs/>
          <w:color w:val="000000"/>
          <w:sz w:val="28"/>
          <w:szCs w:val="28"/>
          <w:lang w:val="ru-RU"/>
        </w:rPr>
        <w:t>Обработка рук на гигиеническом уровне</w:t>
      </w:r>
    </w:p>
    <w:p w:rsidR="000863D9" w:rsidRPr="005D00FB" w:rsidRDefault="000863D9" w:rsidP="000863D9">
      <w:pPr>
        <w:pStyle w:val="32"/>
        <w:spacing w:after="0"/>
        <w:jc w:val="both"/>
        <w:rPr>
          <w:bCs/>
          <w:color w:val="000000"/>
          <w:sz w:val="28"/>
          <w:szCs w:val="28"/>
          <w:lang w:val="ru-RU"/>
        </w:rPr>
      </w:pPr>
      <w:r w:rsidRPr="005D00FB">
        <w:rPr>
          <w:bCs/>
          <w:color w:val="000000"/>
          <w:sz w:val="28"/>
          <w:szCs w:val="28"/>
          <w:lang w:val="ru-RU"/>
        </w:rPr>
        <w:t>Пальпация бронхолегочной системы</w:t>
      </w:r>
    </w:p>
    <w:p w:rsidR="000863D9" w:rsidRPr="005D00FB" w:rsidRDefault="000863D9" w:rsidP="000863D9">
      <w:pPr>
        <w:pStyle w:val="32"/>
        <w:spacing w:after="0"/>
        <w:jc w:val="both"/>
        <w:rPr>
          <w:bCs/>
          <w:color w:val="000000"/>
          <w:sz w:val="28"/>
          <w:szCs w:val="28"/>
          <w:lang w:val="ru-RU"/>
        </w:rPr>
      </w:pPr>
      <w:r w:rsidRPr="005D00FB">
        <w:rPr>
          <w:bCs/>
          <w:color w:val="000000"/>
          <w:sz w:val="28"/>
          <w:szCs w:val="28"/>
          <w:lang w:val="ru-RU"/>
        </w:rPr>
        <w:t>Перкуссия бронхолегочной системы</w:t>
      </w:r>
    </w:p>
    <w:p w:rsidR="000863D9" w:rsidRPr="005D00FB" w:rsidRDefault="000863D9" w:rsidP="000863D9">
      <w:pPr>
        <w:pStyle w:val="32"/>
        <w:spacing w:after="0"/>
        <w:jc w:val="both"/>
        <w:rPr>
          <w:bCs/>
          <w:color w:val="000000"/>
          <w:sz w:val="28"/>
          <w:szCs w:val="28"/>
          <w:lang w:val="ru-RU"/>
        </w:rPr>
      </w:pPr>
      <w:r w:rsidRPr="005D00FB">
        <w:rPr>
          <w:bCs/>
          <w:color w:val="000000"/>
          <w:sz w:val="28"/>
          <w:szCs w:val="28"/>
          <w:lang w:val="ru-RU"/>
        </w:rPr>
        <w:t>Пальпация бронхолегочной системы</w:t>
      </w:r>
    </w:p>
    <w:p w:rsidR="000863D9" w:rsidRPr="005D00FB" w:rsidRDefault="000863D9" w:rsidP="000863D9">
      <w:pPr>
        <w:pStyle w:val="32"/>
        <w:spacing w:after="0"/>
        <w:jc w:val="both"/>
        <w:rPr>
          <w:bCs/>
          <w:color w:val="000000"/>
          <w:sz w:val="28"/>
          <w:szCs w:val="28"/>
          <w:lang w:val="ru-RU"/>
        </w:rPr>
      </w:pPr>
      <w:r w:rsidRPr="005D00FB">
        <w:rPr>
          <w:bCs/>
          <w:color w:val="000000"/>
          <w:sz w:val="28"/>
          <w:szCs w:val="28"/>
          <w:lang w:val="ru-RU"/>
        </w:rPr>
        <w:t>Измерение артериального давления.</w:t>
      </w:r>
    </w:p>
    <w:p w:rsidR="000863D9" w:rsidRPr="005D00FB" w:rsidRDefault="000863D9" w:rsidP="000863D9">
      <w:pPr>
        <w:tabs>
          <w:tab w:val="left" w:pos="9360"/>
          <w:tab w:val="left" w:pos="9641"/>
        </w:tabs>
        <w:autoSpaceDE w:val="0"/>
        <w:autoSpaceDN w:val="0"/>
        <w:adjustRightInd w:val="0"/>
        <w:jc w:val="both"/>
        <w:rPr>
          <w:b/>
          <w:color w:val="000000"/>
          <w:sz w:val="28"/>
          <w:szCs w:val="28"/>
        </w:rPr>
      </w:pPr>
    </w:p>
    <w:p w:rsidR="000863D9" w:rsidRPr="005D00FB" w:rsidRDefault="000863D9" w:rsidP="000863D9">
      <w:pPr>
        <w:tabs>
          <w:tab w:val="left" w:pos="9360"/>
          <w:tab w:val="left" w:pos="9641"/>
        </w:tabs>
        <w:autoSpaceDE w:val="0"/>
        <w:autoSpaceDN w:val="0"/>
        <w:adjustRightInd w:val="0"/>
        <w:jc w:val="both"/>
        <w:rPr>
          <w:b/>
          <w:color w:val="000000"/>
          <w:sz w:val="28"/>
          <w:szCs w:val="28"/>
        </w:rPr>
      </w:pPr>
      <w:r w:rsidRPr="005D00FB">
        <w:rPr>
          <w:b/>
          <w:color w:val="000000"/>
          <w:sz w:val="28"/>
          <w:szCs w:val="28"/>
        </w:rPr>
        <w:t>Вопросы к занятию:</w:t>
      </w:r>
    </w:p>
    <w:p w:rsidR="000863D9" w:rsidRPr="00902B81" w:rsidRDefault="000863D9" w:rsidP="000863D9">
      <w:pPr>
        <w:tabs>
          <w:tab w:val="left" w:pos="9360"/>
          <w:tab w:val="left" w:pos="9641"/>
        </w:tabs>
        <w:autoSpaceDE w:val="0"/>
        <w:autoSpaceDN w:val="0"/>
        <w:adjustRightInd w:val="0"/>
        <w:jc w:val="both"/>
        <w:rPr>
          <w:color w:val="000000"/>
          <w:sz w:val="28"/>
          <w:szCs w:val="28"/>
        </w:rPr>
      </w:pPr>
      <w:r w:rsidRPr="00902B81">
        <w:rPr>
          <w:bCs/>
          <w:sz w:val="28"/>
          <w:szCs w:val="28"/>
        </w:rPr>
        <w:t>Знать и ументь показать все пункты развернутой версии оценочного листа (чек-листа) станции «Диспансеризация».</w:t>
      </w:r>
    </w:p>
    <w:p w:rsidR="000863D9" w:rsidRPr="005D00FB" w:rsidRDefault="000863D9" w:rsidP="000863D9">
      <w:pPr>
        <w:pStyle w:val="32"/>
        <w:spacing w:after="0"/>
        <w:jc w:val="both"/>
        <w:rPr>
          <w:b/>
          <w:bCs/>
          <w:color w:val="000000"/>
          <w:sz w:val="28"/>
          <w:szCs w:val="28"/>
        </w:rPr>
      </w:pPr>
    </w:p>
    <w:p w:rsidR="000863D9" w:rsidRPr="005D00FB" w:rsidRDefault="000863D9" w:rsidP="000863D9">
      <w:pPr>
        <w:pStyle w:val="32"/>
        <w:spacing w:after="0"/>
        <w:jc w:val="both"/>
        <w:rPr>
          <w:b/>
          <w:bCs/>
          <w:color w:val="000000"/>
          <w:sz w:val="28"/>
          <w:szCs w:val="28"/>
        </w:rPr>
      </w:pPr>
      <w:r w:rsidRPr="005D00FB">
        <w:rPr>
          <w:b/>
          <w:bCs/>
          <w:color w:val="000000"/>
          <w:sz w:val="28"/>
          <w:szCs w:val="28"/>
        </w:rPr>
        <w:t>Задания для самоконтроля:</w:t>
      </w:r>
    </w:p>
    <w:p w:rsidR="000863D9" w:rsidRPr="005D00FB" w:rsidRDefault="000863D9" w:rsidP="000863D9">
      <w:pPr>
        <w:pStyle w:val="32"/>
        <w:spacing w:after="0"/>
        <w:jc w:val="both"/>
        <w:rPr>
          <w:bCs/>
          <w:color w:val="000000"/>
          <w:sz w:val="28"/>
          <w:szCs w:val="28"/>
        </w:rPr>
      </w:pPr>
    </w:p>
    <w:p w:rsidR="000863D9" w:rsidRPr="005D00FB" w:rsidRDefault="000863D9" w:rsidP="000863D9">
      <w:pPr>
        <w:pStyle w:val="32"/>
        <w:spacing w:after="0"/>
        <w:jc w:val="both"/>
        <w:rPr>
          <w:b/>
          <w:bCs/>
          <w:color w:val="000000"/>
          <w:sz w:val="28"/>
          <w:szCs w:val="28"/>
          <w:lang w:val="ru-RU"/>
        </w:rPr>
      </w:pPr>
      <w:r w:rsidRPr="005D00FB">
        <w:rPr>
          <w:b/>
          <w:bCs/>
          <w:color w:val="000000"/>
          <w:sz w:val="28"/>
          <w:szCs w:val="28"/>
        </w:rPr>
        <w:t>Литература:</w:t>
      </w:r>
    </w:p>
    <w:p w:rsidR="000863D9" w:rsidRPr="005D00FB" w:rsidRDefault="000863D9" w:rsidP="000863D9">
      <w:pPr>
        <w:pStyle w:val="32"/>
        <w:spacing w:after="0"/>
        <w:jc w:val="both"/>
        <w:rPr>
          <w:b/>
          <w:bCs/>
          <w:color w:val="000000"/>
          <w:sz w:val="28"/>
          <w:szCs w:val="28"/>
          <w:lang w:val="ru-RU"/>
        </w:rPr>
      </w:pPr>
      <w:r w:rsidRPr="005D00FB">
        <w:rPr>
          <w:b/>
          <w:bCs/>
          <w:color w:val="000000"/>
          <w:sz w:val="28"/>
          <w:szCs w:val="28"/>
          <w:lang w:val="ru-RU"/>
        </w:rPr>
        <w:t xml:space="preserve">Основная </w:t>
      </w:r>
    </w:p>
    <w:p w:rsidR="000863D9" w:rsidRPr="005D00FB" w:rsidRDefault="000863D9" w:rsidP="000863D9">
      <w:pPr>
        <w:autoSpaceDE w:val="0"/>
        <w:autoSpaceDN w:val="0"/>
        <w:adjustRightInd w:val="0"/>
        <w:rPr>
          <w:rFonts w:eastAsia="Calibri"/>
          <w:color w:val="000000"/>
        </w:rPr>
      </w:pPr>
    </w:p>
    <w:p w:rsidR="000863D9" w:rsidRPr="005D00FB" w:rsidRDefault="000863D9" w:rsidP="000863D9">
      <w:pPr>
        <w:autoSpaceDE w:val="0"/>
        <w:autoSpaceDN w:val="0"/>
        <w:adjustRightInd w:val="0"/>
        <w:rPr>
          <w:rFonts w:eastAsia="Calibri"/>
          <w:color w:val="000000"/>
          <w:sz w:val="28"/>
          <w:szCs w:val="28"/>
        </w:rPr>
      </w:pPr>
      <w:r>
        <w:rPr>
          <w:rFonts w:eastAsia="Calibri"/>
          <w:color w:val="000000"/>
          <w:sz w:val="28"/>
          <w:szCs w:val="28"/>
        </w:rPr>
        <w:t>1.</w:t>
      </w:r>
      <w:r w:rsidRPr="005D00FB">
        <w:rPr>
          <w:rFonts w:eastAsia="Calibri"/>
          <w:color w:val="000000"/>
          <w:sz w:val="28"/>
          <w:szCs w:val="28"/>
        </w:rPr>
        <w:t xml:space="preserve"> </w:t>
      </w:r>
      <w:r w:rsidRPr="005D00FB">
        <w:rPr>
          <w:rFonts w:eastAsia="Calibri"/>
          <w:bCs/>
          <w:color w:val="000000"/>
          <w:sz w:val="28"/>
          <w:szCs w:val="28"/>
        </w:rPr>
        <w:t xml:space="preserve">Паспорт экзаменационной станции (типовой) </w:t>
      </w:r>
      <w:r>
        <w:rPr>
          <w:rFonts w:eastAsia="Calibri"/>
          <w:color w:val="000000"/>
          <w:sz w:val="28"/>
          <w:szCs w:val="28"/>
        </w:rPr>
        <w:t xml:space="preserve"> </w:t>
      </w:r>
      <w:r w:rsidRPr="005D00FB">
        <w:rPr>
          <w:rFonts w:eastAsia="Calibri"/>
          <w:bCs/>
          <w:color w:val="000000"/>
          <w:sz w:val="28"/>
          <w:szCs w:val="28"/>
        </w:rPr>
        <w:t xml:space="preserve">Диспансеризация </w:t>
      </w:r>
    </w:p>
    <w:p w:rsidR="000863D9" w:rsidRPr="005D00FB" w:rsidRDefault="000863D9" w:rsidP="000863D9">
      <w:pPr>
        <w:autoSpaceDE w:val="0"/>
        <w:autoSpaceDN w:val="0"/>
        <w:adjustRightInd w:val="0"/>
        <w:rPr>
          <w:rFonts w:eastAsia="Calibri"/>
          <w:color w:val="000000"/>
          <w:sz w:val="28"/>
          <w:szCs w:val="28"/>
        </w:rPr>
      </w:pPr>
      <w:r w:rsidRPr="005D00FB">
        <w:rPr>
          <w:rFonts w:eastAsia="Calibri"/>
          <w:bCs/>
          <w:color w:val="000000"/>
          <w:sz w:val="28"/>
          <w:szCs w:val="28"/>
        </w:rPr>
        <w:lastRenderedPageBreak/>
        <w:t xml:space="preserve">Специальность: </w:t>
      </w:r>
      <w:r>
        <w:rPr>
          <w:rFonts w:eastAsia="Calibri"/>
          <w:bCs/>
          <w:color w:val="000000"/>
          <w:sz w:val="28"/>
          <w:szCs w:val="28"/>
        </w:rPr>
        <w:t xml:space="preserve"> </w:t>
      </w:r>
      <w:r w:rsidRPr="005D00FB">
        <w:rPr>
          <w:rFonts w:eastAsia="Calibri"/>
          <w:color w:val="000000"/>
          <w:sz w:val="32"/>
          <w:szCs w:val="32"/>
        </w:rPr>
        <w:t>Лечебное дело</w:t>
      </w:r>
      <w:r>
        <w:rPr>
          <w:rFonts w:eastAsia="Calibri"/>
          <w:color w:val="000000"/>
          <w:sz w:val="32"/>
          <w:szCs w:val="32"/>
        </w:rPr>
        <w:t xml:space="preserve">. </w:t>
      </w:r>
      <w:r w:rsidRPr="005D00FB">
        <w:rPr>
          <w:rFonts w:eastAsia="Calibri"/>
          <w:color w:val="000000"/>
          <w:sz w:val="32"/>
          <w:szCs w:val="32"/>
        </w:rPr>
        <w:t xml:space="preserve"> </w:t>
      </w:r>
      <w:r w:rsidRPr="005D00FB">
        <w:rPr>
          <w:bCs/>
          <w:color w:val="000000"/>
          <w:sz w:val="28"/>
          <w:szCs w:val="28"/>
        </w:rPr>
        <w:t>https://fmza.ru/upload/medialibrary/6a3/-5-pasport-stantsii-dispanserizatsiya_ld_2018.pdf</w:t>
      </w:r>
    </w:p>
    <w:p w:rsidR="000863D9" w:rsidRDefault="000863D9" w:rsidP="000863D9">
      <w:pPr>
        <w:pStyle w:val="32"/>
        <w:spacing w:after="0"/>
        <w:jc w:val="both"/>
        <w:rPr>
          <w:b/>
          <w:bCs/>
          <w:color w:val="000000"/>
          <w:sz w:val="28"/>
          <w:szCs w:val="28"/>
          <w:lang w:val="ru-RU"/>
        </w:rPr>
      </w:pPr>
    </w:p>
    <w:p w:rsidR="000863D9" w:rsidRPr="005D00FB" w:rsidRDefault="000863D9" w:rsidP="000863D9">
      <w:pPr>
        <w:pStyle w:val="32"/>
        <w:spacing w:after="0"/>
        <w:jc w:val="both"/>
        <w:rPr>
          <w:b/>
          <w:bCs/>
          <w:color w:val="000000"/>
          <w:sz w:val="28"/>
          <w:szCs w:val="28"/>
          <w:lang w:val="ru-RU"/>
        </w:rPr>
      </w:pPr>
      <w:r w:rsidRPr="005D00FB">
        <w:rPr>
          <w:b/>
          <w:bCs/>
          <w:color w:val="000000"/>
          <w:sz w:val="28"/>
          <w:szCs w:val="28"/>
          <w:lang w:val="ru-RU"/>
        </w:rPr>
        <w:t xml:space="preserve">Дополнительная. </w:t>
      </w:r>
    </w:p>
    <w:p w:rsidR="000863D9" w:rsidRPr="00942FD9" w:rsidRDefault="000863D9" w:rsidP="000863D9">
      <w:pPr>
        <w:autoSpaceDE w:val="0"/>
        <w:autoSpaceDN w:val="0"/>
        <w:adjustRightInd w:val="0"/>
        <w:rPr>
          <w:rFonts w:eastAsia="Calibri"/>
          <w:color w:val="000000"/>
          <w:sz w:val="28"/>
          <w:szCs w:val="28"/>
        </w:rPr>
      </w:pPr>
    </w:p>
    <w:p w:rsidR="000863D9" w:rsidRPr="00942FD9" w:rsidRDefault="000863D9" w:rsidP="000863D9">
      <w:pPr>
        <w:autoSpaceDE w:val="0"/>
        <w:autoSpaceDN w:val="0"/>
        <w:adjustRightInd w:val="0"/>
        <w:spacing w:after="83"/>
        <w:rPr>
          <w:rFonts w:eastAsia="Calibri"/>
          <w:color w:val="000000"/>
          <w:sz w:val="28"/>
          <w:szCs w:val="28"/>
        </w:rPr>
      </w:pPr>
      <w:r w:rsidRPr="00942FD9">
        <w:rPr>
          <w:rFonts w:eastAsia="Calibri"/>
          <w:color w:val="000000"/>
          <w:sz w:val="28"/>
          <w:szCs w:val="28"/>
        </w:rPr>
        <w:t xml:space="preserve">1. Приказ Минздрава России от 02.06.2016 N 334н «Об утверждении Положения об аккредитации специалистов» </w:t>
      </w:r>
    </w:p>
    <w:p w:rsidR="000863D9" w:rsidRPr="00942FD9" w:rsidRDefault="000863D9" w:rsidP="000863D9">
      <w:pPr>
        <w:autoSpaceDE w:val="0"/>
        <w:autoSpaceDN w:val="0"/>
        <w:adjustRightInd w:val="0"/>
        <w:spacing w:after="83"/>
        <w:rPr>
          <w:rFonts w:eastAsia="Calibri"/>
          <w:color w:val="000000"/>
          <w:sz w:val="28"/>
          <w:szCs w:val="28"/>
        </w:rPr>
      </w:pPr>
      <w:r w:rsidRPr="00942FD9">
        <w:rPr>
          <w:rFonts w:eastAsia="Calibri"/>
          <w:color w:val="000000"/>
          <w:sz w:val="28"/>
          <w:szCs w:val="28"/>
        </w:rPr>
        <w:t xml:space="preserve">2. Приказ Минтруда России от 21 марта 2017 г. №293н «Об утверждении профессионального стандарта «Врач-лечебник (врач-терапевт участковый)» </w:t>
      </w:r>
    </w:p>
    <w:p w:rsidR="000863D9" w:rsidRPr="005D00FB" w:rsidRDefault="000863D9" w:rsidP="000863D9">
      <w:pPr>
        <w:pStyle w:val="Default"/>
        <w:rPr>
          <w:rFonts w:eastAsia="Calibri"/>
          <w:sz w:val="28"/>
          <w:szCs w:val="28"/>
          <w:lang w:eastAsia="ru-RU"/>
        </w:rPr>
      </w:pPr>
      <w:r w:rsidRPr="00942FD9">
        <w:rPr>
          <w:rFonts w:eastAsia="Calibri"/>
          <w:sz w:val="28"/>
          <w:szCs w:val="28"/>
        </w:rPr>
        <w:t xml:space="preserve">3. ПИСЬМО от 29 августа 2013 г. N 14-2/10/2-6432 Министерство здравоохранения Российской Федерации направляет для использования в работе </w:t>
      </w:r>
    </w:p>
    <w:p w:rsidR="000863D9" w:rsidRPr="00942FD9" w:rsidRDefault="000863D9" w:rsidP="000863D9">
      <w:pPr>
        <w:autoSpaceDE w:val="0"/>
        <w:autoSpaceDN w:val="0"/>
        <w:adjustRightInd w:val="0"/>
        <w:spacing w:after="14"/>
        <w:rPr>
          <w:rFonts w:eastAsia="Calibri"/>
          <w:color w:val="000000"/>
          <w:sz w:val="28"/>
          <w:szCs w:val="28"/>
        </w:rPr>
      </w:pPr>
      <w:r w:rsidRPr="00942FD9">
        <w:rPr>
          <w:rFonts w:eastAsia="Calibri"/>
          <w:color w:val="000000"/>
          <w:sz w:val="28"/>
          <w:szCs w:val="28"/>
        </w:rPr>
        <w:t xml:space="preserve">методические рекомендации «Организация проведения диспансеризации и профилактических медицинских осмотров взрослого населения» </w:t>
      </w:r>
    </w:p>
    <w:p w:rsidR="000863D9" w:rsidRPr="00942FD9" w:rsidRDefault="000863D9" w:rsidP="000863D9">
      <w:pPr>
        <w:autoSpaceDE w:val="0"/>
        <w:autoSpaceDN w:val="0"/>
        <w:adjustRightInd w:val="0"/>
        <w:spacing w:after="14"/>
        <w:rPr>
          <w:rFonts w:eastAsia="Calibri"/>
          <w:color w:val="000000"/>
          <w:sz w:val="28"/>
          <w:szCs w:val="28"/>
        </w:rPr>
      </w:pPr>
      <w:r w:rsidRPr="00942FD9">
        <w:rPr>
          <w:rFonts w:eastAsia="Calibri"/>
          <w:color w:val="000000"/>
          <w:sz w:val="28"/>
          <w:szCs w:val="28"/>
        </w:rPr>
        <w:t xml:space="preserve">4. Приказ Министерства здравоохранения РФ от 3 февраля 2015 г. № 36ан «Об утверждении порядка проведения диспансеризации определенных групп взрослого населения» </w:t>
      </w:r>
    </w:p>
    <w:p w:rsidR="000863D9" w:rsidRPr="00942FD9" w:rsidRDefault="000863D9" w:rsidP="000863D9">
      <w:pPr>
        <w:autoSpaceDE w:val="0"/>
        <w:autoSpaceDN w:val="0"/>
        <w:adjustRightInd w:val="0"/>
        <w:spacing w:after="14"/>
        <w:rPr>
          <w:rFonts w:eastAsia="Calibri"/>
          <w:color w:val="000000"/>
          <w:sz w:val="28"/>
          <w:szCs w:val="28"/>
        </w:rPr>
      </w:pPr>
      <w:r w:rsidRPr="00942FD9">
        <w:rPr>
          <w:rFonts w:eastAsia="Calibri"/>
          <w:color w:val="000000"/>
          <w:sz w:val="28"/>
          <w:szCs w:val="28"/>
        </w:rPr>
        <w:t xml:space="preserve">5. Приказ Минздрава России от 21 декабря 2012 г. N 1344н «Об утверждении Порядка проведения диспансерного наблюдения» </w:t>
      </w:r>
    </w:p>
    <w:p w:rsidR="000863D9" w:rsidRPr="00942FD9" w:rsidRDefault="000863D9" w:rsidP="000863D9">
      <w:pPr>
        <w:autoSpaceDE w:val="0"/>
        <w:autoSpaceDN w:val="0"/>
        <w:adjustRightInd w:val="0"/>
        <w:spacing w:after="14"/>
        <w:rPr>
          <w:rFonts w:eastAsia="Calibri"/>
          <w:color w:val="000000"/>
          <w:sz w:val="28"/>
          <w:szCs w:val="28"/>
        </w:rPr>
      </w:pPr>
      <w:r w:rsidRPr="00942FD9">
        <w:rPr>
          <w:rFonts w:eastAsia="Calibri"/>
          <w:color w:val="000000"/>
          <w:sz w:val="28"/>
          <w:szCs w:val="28"/>
        </w:rPr>
        <w:t xml:space="preserve">6. Приказ Министерства здравоохранения Российской Федерации от 6 декабря 2012 г. N 1011н г. Москва «Об утверждении Порядка проведения профилактического медицинского осмотра» </w:t>
      </w:r>
    </w:p>
    <w:p w:rsidR="000863D9" w:rsidRPr="00942FD9" w:rsidRDefault="000863D9" w:rsidP="000863D9">
      <w:pPr>
        <w:autoSpaceDE w:val="0"/>
        <w:autoSpaceDN w:val="0"/>
        <w:adjustRightInd w:val="0"/>
        <w:spacing w:after="14"/>
        <w:rPr>
          <w:rFonts w:eastAsia="Calibri"/>
          <w:color w:val="000000"/>
          <w:sz w:val="28"/>
          <w:szCs w:val="28"/>
        </w:rPr>
      </w:pPr>
      <w:r w:rsidRPr="00942FD9">
        <w:rPr>
          <w:rFonts w:eastAsia="Calibri"/>
          <w:color w:val="000000"/>
          <w:sz w:val="28"/>
          <w:szCs w:val="28"/>
        </w:rPr>
        <w:t xml:space="preserve">7. Приказ Минздрава РФ от 24.01.2003 N 4 «О мерах по совершенствованию организации медицинской помощи больным с артериальной гипертонией в Российской Федерации» </w:t>
      </w:r>
    </w:p>
    <w:p w:rsidR="000863D9" w:rsidRPr="00942FD9" w:rsidRDefault="000863D9" w:rsidP="000863D9">
      <w:pPr>
        <w:autoSpaceDE w:val="0"/>
        <w:autoSpaceDN w:val="0"/>
        <w:adjustRightInd w:val="0"/>
        <w:spacing w:after="14"/>
        <w:rPr>
          <w:rFonts w:eastAsia="Calibri"/>
          <w:color w:val="000000"/>
          <w:sz w:val="28"/>
          <w:szCs w:val="28"/>
        </w:rPr>
      </w:pPr>
      <w:r w:rsidRPr="00942FD9">
        <w:rPr>
          <w:rFonts w:eastAsia="Calibri"/>
          <w:color w:val="000000"/>
          <w:sz w:val="28"/>
          <w:szCs w:val="28"/>
        </w:rPr>
        <w:t xml:space="preserve">8. Правила обработки рук медицинского персонала и кожных покровов пациентов «Об утверждении САНПИН 2.1.3.2630-10 «Санитарно-эпидемиологические требования к организациям, осуществляющим медицинскую деятельность» </w:t>
      </w:r>
    </w:p>
    <w:p w:rsidR="000863D9" w:rsidRPr="00942FD9" w:rsidRDefault="000863D9" w:rsidP="000863D9">
      <w:pPr>
        <w:autoSpaceDE w:val="0"/>
        <w:autoSpaceDN w:val="0"/>
        <w:adjustRightInd w:val="0"/>
        <w:rPr>
          <w:rFonts w:eastAsia="Calibri"/>
          <w:color w:val="000000"/>
          <w:sz w:val="28"/>
          <w:szCs w:val="28"/>
        </w:rPr>
      </w:pPr>
      <w:r w:rsidRPr="00942FD9">
        <w:rPr>
          <w:rFonts w:eastAsia="Calibri"/>
          <w:color w:val="000000"/>
          <w:sz w:val="28"/>
          <w:szCs w:val="28"/>
        </w:rPr>
        <w:t xml:space="preserve">9. Приказ Министерства здравоохранения РФ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w:t>
      </w:r>
    </w:p>
    <w:p w:rsidR="000863D9" w:rsidRPr="00942FD9" w:rsidRDefault="000863D9" w:rsidP="000863D9">
      <w:pPr>
        <w:autoSpaceDE w:val="0"/>
        <w:autoSpaceDN w:val="0"/>
        <w:adjustRightInd w:val="0"/>
        <w:rPr>
          <w:rFonts w:eastAsia="Calibri"/>
          <w:color w:val="000000"/>
          <w:sz w:val="28"/>
          <w:szCs w:val="28"/>
        </w:rPr>
      </w:pPr>
    </w:p>
    <w:p w:rsidR="000863D9" w:rsidRPr="005D00FB" w:rsidRDefault="000863D9" w:rsidP="000863D9">
      <w:pPr>
        <w:pStyle w:val="32"/>
        <w:spacing w:after="0"/>
        <w:jc w:val="both"/>
        <w:rPr>
          <w:b/>
          <w:bCs/>
          <w:color w:val="000000"/>
          <w:sz w:val="28"/>
          <w:szCs w:val="28"/>
          <w:lang w:val="ru-RU"/>
        </w:rPr>
      </w:pPr>
    </w:p>
    <w:p w:rsidR="000863D9" w:rsidRPr="005D00FB" w:rsidRDefault="000863D9" w:rsidP="000863D9">
      <w:pPr>
        <w:ind w:firstLine="720"/>
        <w:rPr>
          <w:rFonts w:eastAsia="Calibri"/>
          <w:sz w:val="28"/>
          <w:szCs w:val="28"/>
          <w:lang w:eastAsia="en-US"/>
        </w:rPr>
      </w:pPr>
    </w:p>
    <w:p w:rsidR="000863D9" w:rsidRPr="005D00FB" w:rsidRDefault="000863D9" w:rsidP="000863D9">
      <w:pPr>
        <w:jc w:val="both"/>
        <w:rPr>
          <w:sz w:val="28"/>
          <w:szCs w:val="28"/>
        </w:rPr>
      </w:pPr>
    </w:p>
    <w:p w:rsidR="00130A55" w:rsidRDefault="000863D9"/>
    <w:sectPr w:rsidR="00130A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
    <w:altName w:val="Times New Roman"/>
    <w:panose1 w:val="00000000000000000000"/>
    <w:charset w:val="00"/>
    <w:family w:val="roman"/>
    <w:notTrueType/>
    <w:pitch w:val="default"/>
    <w:sig w:usb0="00000003" w:usb1="00000000" w:usb2="00000000" w:usb3="00000000" w:csb0="00000001" w:csb1="00000000"/>
  </w:font>
  <w:font w:name="+mj-ea">
    <w:panose1 w:val="00000000000000000000"/>
    <w:charset w:val="00"/>
    <w:family w:val="roman"/>
    <w:notTrueType/>
    <w:pitch w:val="default"/>
  </w:font>
  <w:font w:name="+mn-ea">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15"/>
    <w:multiLevelType w:val="singleLevel"/>
    <w:tmpl w:val="00000015"/>
    <w:name w:val="WW8Num21"/>
    <w:lvl w:ilvl="0">
      <w:start w:val="1"/>
      <w:numFmt w:val="decimal"/>
      <w:lvlText w:val="%1."/>
      <w:lvlJc w:val="left"/>
      <w:pPr>
        <w:tabs>
          <w:tab w:val="num" w:pos="1069"/>
        </w:tabs>
        <w:ind w:left="1069" w:hanging="360"/>
      </w:pPr>
    </w:lvl>
  </w:abstractNum>
  <w:abstractNum w:abstractNumId="2" w15:restartNumberingAfterBreak="0">
    <w:nsid w:val="04EA37B9"/>
    <w:multiLevelType w:val="hybridMultilevel"/>
    <w:tmpl w:val="D354D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F02B22"/>
    <w:multiLevelType w:val="multilevel"/>
    <w:tmpl w:val="F29E30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C25FB9"/>
    <w:multiLevelType w:val="multilevel"/>
    <w:tmpl w:val="FFA0412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7852CF3"/>
    <w:multiLevelType w:val="multilevel"/>
    <w:tmpl w:val="87648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B3C374B"/>
    <w:multiLevelType w:val="hybridMultilevel"/>
    <w:tmpl w:val="4F98F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D54D1E"/>
    <w:multiLevelType w:val="hybridMultilevel"/>
    <w:tmpl w:val="4F98F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AB5495"/>
    <w:multiLevelType w:val="hybridMultilevel"/>
    <w:tmpl w:val="4DB6A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BA7332"/>
    <w:multiLevelType w:val="multilevel"/>
    <w:tmpl w:val="E33E4BCE"/>
    <w:lvl w:ilvl="0">
      <w:start w:val="1"/>
      <w:numFmt w:val="decimal"/>
      <w:lvlText w:val="%1."/>
      <w:lvlJc w:val="left"/>
      <w:pPr>
        <w:tabs>
          <w:tab w:val="num" w:pos="786"/>
        </w:tabs>
        <w:ind w:left="786"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400"/>
        </w:tabs>
        <w:ind w:left="5400" w:hanging="360"/>
      </w:pPr>
    </w:lvl>
  </w:abstractNum>
  <w:abstractNum w:abstractNumId="10" w15:restartNumberingAfterBreak="0">
    <w:nsid w:val="127B201F"/>
    <w:multiLevelType w:val="multilevel"/>
    <w:tmpl w:val="76D078F4"/>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900"/>
        </w:tabs>
        <w:ind w:left="900" w:hanging="360"/>
      </w:pPr>
      <w:rPr>
        <w:rFonts w:cs="Times New Roman"/>
        <w:b w:val="0"/>
      </w:r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1620"/>
        </w:tabs>
        <w:ind w:left="1620" w:hanging="360"/>
      </w:pPr>
      <w:rPr>
        <w:rFonts w:cs="Times New Roman"/>
      </w:rPr>
    </w:lvl>
    <w:lvl w:ilvl="4">
      <w:start w:val="1"/>
      <w:numFmt w:val="decimal"/>
      <w:lvlText w:val="%5."/>
      <w:lvlJc w:val="left"/>
      <w:pPr>
        <w:tabs>
          <w:tab w:val="num" w:pos="1980"/>
        </w:tabs>
        <w:ind w:left="1980" w:hanging="360"/>
      </w:pPr>
      <w:rPr>
        <w:rFonts w:cs="Times New Roman"/>
      </w:rPr>
    </w:lvl>
    <w:lvl w:ilvl="5">
      <w:start w:val="1"/>
      <w:numFmt w:val="decimal"/>
      <w:lvlText w:val="%6."/>
      <w:lvlJc w:val="left"/>
      <w:pPr>
        <w:tabs>
          <w:tab w:val="num" w:pos="1494"/>
        </w:tabs>
        <w:ind w:left="1494" w:hanging="360"/>
      </w:pPr>
      <w:rPr>
        <w:rFonts w:cs="Times New Roman"/>
      </w:rPr>
    </w:lvl>
    <w:lvl w:ilvl="6">
      <w:start w:val="1"/>
      <w:numFmt w:val="decimal"/>
      <w:lvlText w:val="%7."/>
      <w:lvlJc w:val="left"/>
      <w:pPr>
        <w:tabs>
          <w:tab w:val="num" w:pos="1494"/>
        </w:tabs>
        <w:ind w:left="1494" w:hanging="360"/>
      </w:pPr>
      <w:rPr>
        <w:rFonts w:cs="Times New Roman"/>
      </w:rPr>
    </w:lvl>
    <w:lvl w:ilvl="7">
      <w:start w:val="1"/>
      <w:numFmt w:val="decimal"/>
      <w:lvlText w:val="%8."/>
      <w:lvlJc w:val="left"/>
      <w:pPr>
        <w:tabs>
          <w:tab w:val="num" w:pos="3060"/>
        </w:tabs>
        <w:ind w:left="3060" w:hanging="360"/>
      </w:pPr>
      <w:rPr>
        <w:rFonts w:cs="Times New Roman"/>
      </w:rPr>
    </w:lvl>
    <w:lvl w:ilvl="8">
      <w:start w:val="1"/>
      <w:numFmt w:val="decimal"/>
      <w:lvlText w:val="%9."/>
      <w:lvlJc w:val="left"/>
      <w:pPr>
        <w:tabs>
          <w:tab w:val="num" w:pos="3420"/>
        </w:tabs>
        <w:ind w:left="3420" w:hanging="360"/>
      </w:pPr>
      <w:rPr>
        <w:rFonts w:cs="Times New Roman"/>
      </w:rPr>
    </w:lvl>
  </w:abstractNum>
  <w:abstractNum w:abstractNumId="11" w15:restartNumberingAfterBreak="0">
    <w:nsid w:val="14633D9D"/>
    <w:multiLevelType w:val="hybridMultilevel"/>
    <w:tmpl w:val="E012D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7146F9"/>
    <w:multiLevelType w:val="hybridMultilevel"/>
    <w:tmpl w:val="1E062708"/>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817617C"/>
    <w:multiLevelType w:val="hybridMultilevel"/>
    <w:tmpl w:val="51E421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B25121B"/>
    <w:multiLevelType w:val="hybridMultilevel"/>
    <w:tmpl w:val="4F98F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3C5130"/>
    <w:multiLevelType w:val="hybridMultilevel"/>
    <w:tmpl w:val="4F98F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9B7DFA"/>
    <w:multiLevelType w:val="hybridMultilevel"/>
    <w:tmpl w:val="4A340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99428A"/>
    <w:multiLevelType w:val="hybridMultilevel"/>
    <w:tmpl w:val="0F0E02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4ED4C44"/>
    <w:multiLevelType w:val="hybridMultilevel"/>
    <w:tmpl w:val="298061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27906BC3"/>
    <w:multiLevelType w:val="hybridMultilevel"/>
    <w:tmpl w:val="AF78245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851534C"/>
    <w:multiLevelType w:val="multilevel"/>
    <w:tmpl w:val="E33E4BCE"/>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353"/>
        </w:tabs>
        <w:ind w:left="1353"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D1F2832"/>
    <w:multiLevelType w:val="multilevel"/>
    <w:tmpl w:val="E33E4BCE"/>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960"/>
        </w:tabs>
        <w:ind w:left="396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400"/>
        </w:tabs>
        <w:ind w:left="5400" w:hanging="360"/>
      </w:pPr>
    </w:lvl>
  </w:abstractNum>
  <w:abstractNum w:abstractNumId="22" w15:restartNumberingAfterBreak="0">
    <w:nsid w:val="333663EB"/>
    <w:multiLevelType w:val="hybridMultilevel"/>
    <w:tmpl w:val="135E61C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4346368"/>
    <w:multiLevelType w:val="hybridMultilevel"/>
    <w:tmpl w:val="7636541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47663BB"/>
    <w:multiLevelType w:val="hybridMultilevel"/>
    <w:tmpl w:val="FC6C6712"/>
    <w:lvl w:ilvl="0" w:tplc="0419000F">
      <w:start w:val="1"/>
      <w:numFmt w:val="decimal"/>
      <w:lvlText w:val="%1."/>
      <w:lvlJc w:val="left"/>
      <w:pPr>
        <w:tabs>
          <w:tab w:val="num" w:pos="720"/>
        </w:tabs>
        <w:ind w:left="720" w:hanging="360"/>
      </w:pPr>
      <w:rPr>
        <w:rFonts w:ascii="Times New Roman" w:hAnsi="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59728E3"/>
    <w:multiLevelType w:val="hybridMultilevel"/>
    <w:tmpl w:val="C66808D2"/>
    <w:lvl w:ilvl="0" w:tplc="DA48B8C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68D7466"/>
    <w:multiLevelType w:val="hybridMultilevel"/>
    <w:tmpl w:val="653871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74F0420"/>
    <w:multiLevelType w:val="multilevel"/>
    <w:tmpl w:val="BF8ABC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377B15A9"/>
    <w:multiLevelType w:val="hybridMultilevel"/>
    <w:tmpl w:val="66EA7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A174D97"/>
    <w:multiLevelType w:val="hybridMultilevel"/>
    <w:tmpl w:val="E6E8F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BC5408E"/>
    <w:multiLevelType w:val="multilevel"/>
    <w:tmpl w:val="76D078F4"/>
    <w:lvl w:ilvl="0">
      <w:start w:val="1"/>
      <w:numFmt w:val="decimal"/>
      <w:lvlText w:val="%1."/>
      <w:lvlJc w:val="left"/>
      <w:pPr>
        <w:tabs>
          <w:tab w:val="num" w:pos="1260"/>
        </w:tabs>
        <w:ind w:left="1260" w:hanging="360"/>
      </w:pPr>
      <w:rPr>
        <w:rFonts w:cs="Times New Roman"/>
      </w:rPr>
    </w:lvl>
    <w:lvl w:ilvl="1">
      <w:start w:val="1"/>
      <w:numFmt w:val="decimal"/>
      <w:lvlText w:val="%2."/>
      <w:lvlJc w:val="left"/>
      <w:pPr>
        <w:tabs>
          <w:tab w:val="num" w:pos="900"/>
        </w:tabs>
        <w:ind w:left="900" w:hanging="360"/>
      </w:pPr>
      <w:rPr>
        <w:rFonts w:cs="Times New Roman"/>
        <w:b w:val="0"/>
      </w:rPr>
    </w:lvl>
    <w:lvl w:ilvl="2">
      <w:start w:val="1"/>
      <w:numFmt w:val="decimal"/>
      <w:lvlText w:val="%3."/>
      <w:lvlJc w:val="left"/>
      <w:pPr>
        <w:tabs>
          <w:tab w:val="num" w:pos="1260"/>
        </w:tabs>
        <w:ind w:left="1260" w:hanging="360"/>
      </w:pPr>
      <w:rPr>
        <w:rFonts w:cs="Times New Roman"/>
      </w:rPr>
    </w:lvl>
    <w:lvl w:ilvl="3">
      <w:start w:val="1"/>
      <w:numFmt w:val="decimal"/>
      <w:lvlText w:val="%4."/>
      <w:lvlJc w:val="left"/>
      <w:pPr>
        <w:tabs>
          <w:tab w:val="num" w:pos="1620"/>
        </w:tabs>
        <w:ind w:left="1620" w:hanging="360"/>
      </w:pPr>
      <w:rPr>
        <w:rFonts w:cs="Times New Roman"/>
      </w:rPr>
    </w:lvl>
    <w:lvl w:ilvl="4">
      <w:start w:val="1"/>
      <w:numFmt w:val="decimal"/>
      <w:lvlText w:val="%5."/>
      <w:lvlJc w:val="left"/>
      <w:pPr>
        <w:tabs>
          <w:tab w:val="num" w:pos="1980"/>
        </w:tabs>
        <w:ind w:left="1980" w:hanging="360"/>
      </w:pPr>
      <w:rPr>
        <w:rFonts w:cs="Times New Roman"/>
      </w:rPr>
    </w:lvl>
    <w:lvl w:ilvl="5">
      <w:start w:val="1"/>
      <w:numFmt w:val="decimal"/>
      <w:lvlText w:val="%6."/>
      <w:lvlJc w:val="left"/>
      <w:pPr>
        <w:tabs>
          <w:tab w:val="num" w:pos="2340"/>
        </w:tabs>
        <w:ind w:left="2340" w:hanging="360"/>
      </w:pPr>
      <w:rPr>
        <w:rFonts w:cs="Times New Roman"/>
      </w:rPr>
    </w:lvl>
    <w:lvl w:ilvl="6">
      <w:start w:val="1"/>
      <w:numFmt w:val="decimal"/>
      <w:lvlText w:val="%7."/>
      <w:lvlJc w:val="left"/>
      <w:pPr>
        <w:tabs>
          <w:tab w:val="num" w:pos="2700"/>
        </w:tabs>
        <w:ind w:left="2700" w:hanging="360"/>
      </w:pPr>
      <w:rPr>
        <w:rFonts w:cs="Times New Roman"/>
      </w:rPr>
    </w:lvl>
    <w:lvl w:ilvl="7">
      <w:start w:val="1"/>
      <w:numFmt w:val="decimal"/>
      <w:lvlText w:val="%8."/>
      <w:lvlJc w:val="left"/>
      <w:pPr>
        <w:tabs>
          <w:tab w:val="num" w:pos="3060"/>
        </w:tabs>
        <w:ind w:left="3060" w:hanging="360"/>
      </w:pPr>
      <w:rPr>
        <w:rFonts w:cs="Times New Roman"/>
      </w:rPr>
    </w:lvl>
    <w:lvl w:ilvl="8">
      <w:start w:val="1"/>
      <w:numFmt w:val="decimal"/>
      <w:lvlText w:val="%9."/>
      <w:lvlJc w:val="left"/>
      <w:pPr>
        <w:tabs>
          <w:tab w:val="num" w:pos="3420"/>
        </w:tabs>
        <w:ind w:left="3420" w:hanging="360"/>
      </w:pPr>
      <w:rPr>
        <w:rFonts w:cs="Times New Roman"/>
      </w:rPr>
    </w:lvl>
  </w:abstractNum>
  <w:abstractNum w:abstractNumId="31" w15:restartNumberingAfterBreak="0">
    <w:nsid w:val="3DB21737"/>
    <w:multiLevelType w:val="multilevel"/>
    <w:tmpl w:val="76D078F4"/>
    <w:lvl w:ilvl="0">
      <w:start w:val="1"/>
      <w:numFmt w:val="decimal"/>
      <w:lvlText w:val="%1."/>
      <w:lvlJc w:val="left"/>
      <w:pPr>
        <w:tabs>
          <w:tab w:val="num" w:pos="1260"/>
        </w:tabs>
        <w:ind w:left="1260" w:hanging="360"/>
      </w:pPr>
      <w:rPr>
        <w:rFonts w:cs="Times New Roman"/>
      </w:rPr>
    </w:lvl>
    <w:lvl w:ilvl="1">
      <w:start w:val="1"/>
      <w:numFmt w:val="decimal"/>
      <w:lvlText w:val="%2."/>
      <w:lvlJc w:val="left"/>
      <w:pPr>
        <w:tabs>
          <w:tab w:val="num" w:pos="900"/>
        </w:tabs>
        <w:ind w:left="900" w:hanging="360"/>
      </w:pPr>
      <w:rPr>
        <w:rFonts w:cs="Times New Roman"/>
        <w:b w:val="0"/>
      </w:rPr>
    </w:lvl>
    <w:lvl w:ilvl="2">
      <w:start w:val="1"/>
      <w:numFmt w:val="decimal"/>
      <w:lvlText w:val="%3."/>
      <w:lvlJc w:val="left"/>
      <w:pPr>
        <w:tabs>
          <w:tab w:val="num" w:pos="1260"/>
        </w:tabs>
        <w:ind w:left="1260" w:hanging="360"/>
      </w:pPr>
      <w:rPr>
        <w:rFonts w:cs="Times New Roman"/>
      </w:rPr>
    </w:lvl>
    <w:lvl w:ilvl="3">
      <w:start w:val="1"/>
      <w:numFmt w:val="decimal"/>
      <w:lvlText w:val="%4."/>
      <w:lvlJc w:val="left"/>
      <w:pPr>
        <w:tabs>
          <w:tab w:val="num" w:pos="1620"/>
        </w:tabs>
        <w:ind w:left="1620" w:hanging="360"/>
      </w:pPr>
      <w:rPr>
        <w:rFonts w:cs="Times New Roman"/>
      </w:rPr>
    </w:lvl>
    <w:lvl w:ilvl="4">
      <w:start w:val="1"/>
      <w:numFmt w:val="decimal"/>
      <w:lvlText w:val="%5."/>
      <w:lvlJc w:val="left"/>
      <w:pPr>
        <w:tabs>
          <w:tab w:val="num" w:pos="1980"/>
        </w:tabs>
        <w:ind w:left="1980" w:hanging="360"/>
      </w:pPr>
      <w:rPr>
        <w:rFonts w:cs="Times New Roman"/>
      </w:rPr>
    </w:lvl>
    <w:lvl w:ilvl="5">
      <w:start w:val="1"/>
      <w:numFmt w:val="decimal"/>
      <w:lvlText w:val="%6."/>
      <w:lvlJc w:val="left"/>
      <w:pPr>
        <w:tabs>
          <w:tab w:val="num" w:pos="2340"/>
        </w:tabs>
        <w:ind w:left="2340" w:hanging="360"/>
      </w:pPr>
      <w:rPr>
        <w:rFonts w:cs="Times New Roman"/>
      </w:rPr>
    </w:lvl>
    <w:lvl w:ilvl="6">
      <w:start w:val="1"/>
      <w:numFmt w:val="decimal"/>
      <w:lvlText w:val="%7."/>
      <w:lvlJc w:val="left"/>
      <w:pPr>
        <w:tabs>
          <w:tab w:val="num" w:pos="2700"/>
        </w:tabs>
        <w:ind w:left="2700" w:hanging="360"/>
      </w:pPr>
      <w:rPr>
        <w:rFonts w:cs="Times New Roman"/>
      </w:rPr>
    </w:lvl>
    <w:lvl w:ilvl="7">
      <w:start w:val="1"/>
      <w:numFmt w:val="decimal"/>
      <w:lvlText w:val="%8."/>
      <w:lvlJc w:val="left"/>
      <w:pPr>
        <w:tabs>
          <w:tab w:val="num" w:pos="3060"/>
        </w:tabs>
        <w:ind w:left="3060" w:hanging="360"/>
      </w:pPr>
      <w:rPr>
        <w:rFonts w:cs="Times New Roman"/>
      </w:rPr>
    </w:lvl>
    <w:lvl w:ilvl="8">
      <w:start w:val="1"/>
      <w:numFmt w:val="decimal"/>
      <w:lvlText w:val="%9."/>
      <w:lvlJc w:val="left"/>
      <w:pPr>
        <w:tabs>
          <w:tab w:val="num" w:pos="3420"/>
        </w:tabs>
        <w:ind w:left="3420" w:hanging="360"/>
      </w:pPr>
      <w:rPr>
        <w:rFonts w:cs="Times New Roman"/>
      </w:rPr>
    </w:lvl>
  </w:abstractNum>
  <w:abstractNum w:abstractNumId="32" w15:restartNumberingAfterBreak="0">
    <w:nsid w:val="3F0A3458"/>
    <w:multiLevelType w:val="multilevel"/>
    <w:tmpl w:val="2EDE4596"/>
    <w:lvl w:ilvl="0">
      <w:start w:val="1"/>
      <w:numFmt w:val="bullet"/>
      <w:lvlText w:val=""/>
      <w:lvlJc w:val="left"/>
      <w:pPr>
        <w:tabs>
          <w:tab w:val="num" w:pos="644"/>
        </w:tabs>
        <w:ind w:left="644" w:hanging="360"/>
      </w:pPr>
      <w:rPr>
        <w:rFonts w:ascii="Symbol" w:hAnsi="Symbol" w:hint="default"/>
      </w:rPr>
    </w:lvl>
    <w:lvl w:ilvl="1">
      <w:start w:val="1"/>
      <w:numFmt w:val="decimal"/>
      <w:lvlText w:val="%2."/>
      <w:lvlJc w:val="left"/>
      <w:pPr>
        <w:tabs>
          <w:tab w:val="num" w:pos="644"/>
        </w:tabs>
        <w:ind w:left="64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804"/>
        </w:tabs>
        <w:ind w:left="2804" w:hanging="360"/>
      </w:pPr>
    </w:lvl>
    <w:lvl w:ilvl="5">
      <w:start w:val="1"/>
      <w:numFmt w:val="decimal"/>
      <w:lvlText w:val="%6."/>
      <w:lvlJc w:val="left"/>
      <w:pPr>
        <w:tabs>
          <w:tab w:val="num" w:pos="3524"/>
        </w:tabs>
        <w:ind w:left="3524" w:hanging="360"/>
      </w:pPr>
    </w:lvl>
    <w:lvl w:ilvl="6">
      <w:start w:val="1"/>
      <w:numFmt w:val="decimal"/>
      <w:lvlText w:val="%7."/>
      <w:lvlJc w:val="left"/>
      <w:pPr>
        <w:tabs>
          <w:tab w:val="num" w:pos="4244"/>
        </w:tabs>
        <w:ind w:left="4244" w:hanging="360"/>
      </w:pPr>
    </w:lvl>
    <w:lvl w:ilvl="7">
      <w:start w:val="1"/>
      <w:numFmt w:val="decimal"/>
      <w:lvlText w:val="%8."/>
      <w:lvlJc w:val="left"/>
      <w:pPr>
        <w:tabs>
          <w:tab w:val="num" w:pos="4964"/>
        </w:tabs>
        <w:ind w:left="4964" w:hanging="360"/>
      </w:pPr>
    </w:lvl>
    <w:lvl w:ilvl="8">
      <w:start w:val="1"/>
      <w:numFmt w:val="decimal"/>
      <w:lvlText w:val="%9."/>
      <w:lvlJc w:val="left"/>
      <w:pPr>
        <w:tabs>
          <w:tab w:val="num" w:pos="5684"/>
        </w:tabs>
        <w:ind w:left="5684" w:hanging="360"/>
      </w:pPr>
    </w:lvl>
  </w:abstractNum>
  <w:abstractNum w:abstractNumId="33" w15:restartNumberingAfterBreak="0">
    <w:nsid w:val="3F822107"/>
    <w:multiLevelType w:val="hybridMultilevel"/>
    <w:tmpl w:val="8AEC0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0A360F0"/>
    <w:multiLevelType w:val="multilevel"/>
    <w:tmpl w:val="6D4C9610"/>
    <w:lvl w:ilvl="0">
      <w:start w:val="1"/>
      <w:numFmt w:val="decimal"/>
      <w:lvlText w:val="%1."/>
      <w:lvlJc w:val="left"/>
      <w:pPr>
        <w:ind w:left="720" w:hanging="360"/>
      </w:pPr>
    </w:lvl>
    <w:lvl w:ilvl="1">
      <w:start w:val="1"/>
      <w:numFmt w:val="decimal"/>
      <w:lvlText w:val="%2."/>
      <w:lvlJc w:val="left"/>
      <w:pPr>
        <w:ind w:left="5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35" w15:restartNumberingAfterBreak="0">
    <w:nsid w:val="40D7372F"/>
    <w:multiLevelType w:val="hybridMultilevel"/>
    <w:tmpl w:val="A010ED98"/>
    <w:lvl w:ilvl="0" w:tplc="0419000F">
      <w:start w:val="1"/>
      <w:numFmt w:val="decimal"/>
      <w:lvlText w:val="%1."/>
      <w:lvlJc w:val="left"/>
      <w:pPr>
        <w:tabs>
          <w:tab w:val="num" w:pos="1494"/>
        </w:tabs>
        <w:ind w:left="1494" w:hanging="360"/>
      </w:p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36" w15:restartNumberingAfterBreak="0">
    <w:nsid w:val="415F15B7"/>
    <w:multiLevelType w:val="hybridMultilevel"/>
    <w:tmpl w:val="8764800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419F3FFA"/>
    <w:multiLevelType w:val="hybridMultilevel"/>
    <w:tmpl w:val="2F6473C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41E35B00"/>
    <w:multiLevelType w:val="multilevel"/>
    <w:tmpl w:val="87648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1F229FC"/>
    <w:multiLevelType w:val="multilevel"/>
    <w:tmpl w:val="76D078F4"/>
    <w:lvl w:ilvl="0">
      <w:start w:val="1"/>
      <w:numFmt w:val="decimal"/>
      <w:lvlText w:val="%1."/>
      <w:lvlJc w:val="left"/>
      <w:pPr>
        <w:tabs>
          <w:tab w:val="num" w:pos="1260"/>
        </w:tabs>
        <w:ind w:left="1260" w:hanging="360"/>
      </w:pPr>
      <w:rPr>
        <w:rFonts w:cs="Times New Roman"/>
      </w:rPr>
    </w:lvl>
    <w:lvl w:ilvl="1">
      <w:start w:val="1"/>
      <w:numFmt w:val="decimal"/>
      <w:lvlText w:val="%2."/>
      <w:lvlJc w:val="left"/>
      <w:pPr>
        <w:tabs>
          <w:tab w:val="num" w:pos="900"/>
        </w:tabs>
        <w:ind w:left="900" w:hanging="360"/>
      </w:pPr>
      <w:rPr>
        <w:rFonts w:cs="Times New Roman"/>
        <w:b w:val="0"/>
      </w:rPr>
    </w:lvl>
    <w:lvl w:ilvl="2">
      <w:start w:val="1"/>
      <w:numFmt w:val="decimal"/>
      <w:lvlText w:val="%3."/>
      <w:lvlJc w:val="left"/>
      <w:pPr>
        <w:tabs>
          <w:tab w:val="num" w:pos="1260"/>
        </w:tabs>
        <w:ind w:left="1260" w:hanging="360"/>
      </w:pPr>
      <w:rPr>
        <w:rFonts w:cs="Times New Roman"/>
      </w:rPr>
    </w:lvl>
    <w:lvl w:ilvl="3">
      <w:start w:val="1"/>
      <w:numFmt w:val="decimal"/>
      <w:lvlText w:val="%4."/>
      <w:lvlJc w:val="left"/>
      <w:pPr>
        <w:tabs>
          <w:tab w:val="num" w:pos="1620"/>
        </w:tabs>
        <w:ind w:left="1620" w:hanging="360"/>
      </w:pPr>
      <w:rPr>
        <w:rFonts w:cs="Times New Roman"/>
      </w:rPr>
    </w:lvl>
    <w:lvl w:ilvl="4">
      <w:start w:val="1"/>
      <w:numFmt w:val="decimal"/>
      <w:lvlText w:val="%5."/>
      <w:lvlJc w:val="left"/>
      <w:pPr>
        <w:tabs>
          <w:tab w:val="num" w:pos="1980"/>
        </w:tabs>
        <w:ind w:left="1980" w:hanging="360"/>
      </w:pPr>
      <w:rPr>
        <w:rFonts w:cs="Times New Roman"/>
      </w:rPr>
    </w:lvl>
    <w:lvl w:ilvl="5">
      <w:start w:val="1"/>
      <w:numFmt w:val="decimal"/>
      <w:lvlText w:val="%6."/>
      <w:lvlJc w:val="left"/>
      <w:pPr>
        <w:tabs>
          <w:tab w:val="num" w:pos="2340"/>
        </w:tabs>
        <w:ind w:left="2340" w:hanging="360"/>
      </w:pPr>
      <w:rPr>
        <w:rFonts w:cs="Times New Roman"/>
      </w:rPr>
    </w:lvl>
    <w:lvl w:ilvl="6">
      <w:start w:val="1"/>
      <w:numFmt w:val="decimal"/>
      <w:lvlText w:val="%7."/>
      <w:lvlJc w:val="left"/>
      <w:pPr>
        <w:tabs>
          <w:tab w:val="num" w:pos="2700"/>
        </w:tabs>
        <w:ind w:left="2700" w:hanging="360"/>
      </w:pPr>
      <w:rPr>
        <w:rFonts w:cs="Times New Roman"/>
      </w:rPr>
    </w:lvl>
    <w:lvl w:ilvl="7">
      <w:start w:val="1"/>
      <w:numFmt w:val="decimal"/>
      <w:lvlText w:val="%8."/>
      <w:lvlJc w:val="left"/>
      <w:pPr>
        <w:tabs>
          <w:tab w:val="num" w:pos="3060"/>
        </w:tabs>
        <w:ind w:left="3060" w:hanging="360"/>
      </w:pPr>
      <w:rPr>
        <w:rFonts w:cs="Times New Roman"/>
      </w:rPr>
    </w:lvl>
    <w:lvl w:ilvl="8">
      <w:start w:val="1"/>
      <w:numFmt w:val="decimal"/>
      <w:lvlText w:val="%9."/>
      <w:lvlJc w:val="left"/>
      <w:pPr>
        <w:tabs>
          <w:tab w:val="num" w:pos="3420"/>
        </w:tabs>
        <w:ind w:left="3420" w:hanging="360"/>
      </w:pPr>
      <w:rPr>
        <w:rFonts w:cs="Times New Roman"/>
      </w:rPr>
    </w:lvl>
  </w:abstractNum>
  <w:abstractNum w:abstractNumId="40" w15:restartNumberingAfterBreak="0">
    <w:nsid w:val="424D3776"/>
    <w:multiLevelType w:val="hybridMultilevel"/>
    <w:tmpl w:val="F29E302A"/>
    <w:lvl w:ilvl="0" w:tplc="0419000F">
      <w:start w:val="1"/>
      <w:numFmt w:val="decimal"/>
      <w:lvlText w:val="%1."/>
      <w:lvlJc w:val="left"/>
      <w:pPr>
        <w:tabs>
          <w:tab w:val="num" w:pos="720"/>
        </w:tabs>
        <w:ind w:left="720" w:hanging="360"/>
      </w:pPr>
    </w:lvl>
    <w:lvl w:ilvl="1" w:tplc="16A86EE2">
      <w:start w:val="1"/>
      <w:numFmt w:val="decimal"/>
      <w:lvlText w:val="%2."/>
      <w:lvlJc w:val="left"/>
      <w:pPr>
        <w:tabs>
          <w:tab w:val="num" w:pos="540"/>
        </w:tabs>
        <w:ind w:left="5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424E6912"/>
    <w:multiLevelType w:val="hybridMultilevel"/>
    <w:tmpl w:val="7008842E"/>
    <w:lvl w:ilvl="0" w:tplc="04190001">
      <w:start w:val="1"/>
      <w:numFmt w:val="bullet"/>
      <w:lvlText w:val=""/>
      <w:lvlJc w:val="left"/>
      <w:pPr>
        <w:tabs>
          <w:tab w:val="num" w:pos="360"/>
        </w:tabs>
        <w:ind w:left="360" w:hanging="360"/>
      </w:pPr>
      <w:rPr>
        <w:rFonts w:ascii="Symbol" w:hAnsi="Symbol"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2" w15:restartNumberingAfterBreak="0">
    <w:nsid w:val="43915B67"/>
    <w:multiLevelType w:val="multilevel"/>
    <w:tmpl w:val="71D0B41E"/>
    <w:lvl w:ilvl="0">
      <w:start w:val="1"/>
      <w:numFmt w:val="decimal"/>
      <w:lvlText w:val="%1."/>
      <w:lvlJc w:val="left"/>
      <w:pPr>
        <w:tabs>
          <w:tab w:val="num" w:pos="397"/>
        </w:tabs>
        <w:ind w:left="397" w:hanging="397"/>
      </w:pPr>
    </w:lvl>
    <w:lvl w:ilvl="1">
      <w:start w:val="1"/>
      <w:numFmt w:val="lowerLetter"/>
      <w:lvlText w:val="%2."/>
      <w:lvlJc w:val="left"/>
      <w:pPr>
        <w:tabs>
          <w:tab w:val="num" w:pos="873"/>
        </w:tabs>
        <w:ind w:left="873" w:hanging="360"/>
      </w:pPr>
    </w:lvl>
    <w:lvl w:ilvl="2">
      <w:start w:val="1"/>
      <w:numFmt w:val="lowerRoman"/>
      <w:lvlText w:val="%3."/>
      <w:lvlJc w:val="right"/>
      <w:pPr>
        <w:tabs>
          <w:tab w:val="num" w:pos="1593"/>
        </w:tabs>
        <w:ind w:left="1593"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right"/>
      <w:pPr>
        <w:tabs>
          <w:tab w:val="num" w:pos="5913"/>
        </w:tabs>
        <w:ind w:left="5913" w:hanging="180"/>
      </w:pPr>
    </w:lvl>
  </w:abstractNum>
  <w:abstractNum w:abstractNumId="43" w15:restartNumberingAfterBreak="0">
    <w:nsid w:val="43B115C0"/>
    <w:multiLevelType w:val="multilevel"/>
    <w:tmpl w:val="2EDE4596"/>
    <w:lvl w:ilvl="0">
      <w:start w:val="1"/>
      <w:numFmt w:val="bullet"/>
      <w:lvlText w:val=""/>
      <w:lvlJc w:val="left"/>
      <w:pPr>
        <w:tabs>
          <w:tab w:val="num" w:pos="644"/>
        </w:tabs>
        <w:ind w:left="644" w:hanging="360"/>
      </w:pPr>
      <w:rPr>
        <w:rFonts w:ascii="Symbol" w:hAnsi="Symbol" w:hint="default"/>
      </w:rPr>
    </w:lvl>
    <w:lvl w:ilvl="1">
      <w:start w:val="1"/>
      <w:numFmt w:val="decimal"/>
      <w:lvlText w:val="%2."/>
      <w:lvlJc w:val="left"/>
      <w:pPr>
        <w:tabs>
          <w:tab w:val="num" w:pos="644"/>
        </w:tabs>
        <w:ind w:left="64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804"/>
        </w:tabs>
        <w:ind w:left="2804" w:hanging="360"/>
      </w:pPr>
    </w:lvl>
    <w:lvl w:ilvl="5">
      <w:start w:val="1"/>
      <w:numFmt w:val="decimal"/>
      <w:lvlText w:val="%6."/>
      <w:lvlJc w:val="left"/>
      <w:pPr>
        <w:tabs>
          <w:tab w:val="num" w:pos="3524"/>
        </w:tabs>
        <w:ind w:left="3524" w:hanging="360"/>
      </w:pPr>
    </w:lvl>
    <w:lvl w:ilvl="6">
      <w:start w:val="1"/>
      <w:numFmt w:val="decimal"/>
      <w:lvlText w:val="%7."/>
      <w:lvlJc w:val="left"/>
      <w:pPr>
        <w:tabs>
          <w:tab w:val="num" w:pos="4244"/>
        </w:tabs>
        <w:ind w:left="4244" w:hanging="360"/>
      </w:pPr>
    </w:lvl>
    <w:lvl w:ilvl="7">
      <w:start w:val="1"/>
      <w:numFmt w:val="decimal"/>
      <w:lvlText w:val="%8."/>
      <w:lvlJc w:val="left"/>
      <w:pPr>
        <w:tabs>
          <w:tab w:val="num" w:pos="4964"/>
        </w:tabs>
        <w:ind w:left="4964" w:hanging="360"/>
      </w:pPr>
    </w:lvl>
    <w:lvl w:ilvl="8">
      <w:start w:val="1"/>
      <w:numFmt w:val="decimal"/>
      <w:lvlText w:val="%9."/>
      <w:lvlJc w:val="left"/>
      <w:pPr>
        <w:tabs>
          <w:tab w:val="num" w:pos="5684"/>
        </w:tabs>
        <w:ind w:left="5684" w:hanging="360"/>
      </w:pPr>
    </w:lvl>
  </w:abstractNum>
  <w:abstractNum w:abstractNumId="44" w15:restartNumberingAfterBreak="0">
    <w:nsid w:val="46A15F3E"/>
    <w:multiLevelType w:val="hybridMultilevel"/>
    <w:tmpl w:val="4F98F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99A57F8"/>
    <w:multiLevelType w:val="hybridMultilevel"/>
    <w:tmpl w:val="FF18C8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5164281E"/>
    <w:multiLevelType w:val="hybridMultilevel"/>
    <w:tmpl w:val="A10CB04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5337345A"/>
    <w:multiLevelType w:val="multilevel"/>
    <w:tmpl w:val="E33E4BCE"/>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353"/>
        </w:tabs>
        <w:ind w:left="1353"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54823636"/>
    <w:multiLevelType w:val="hybridMultilevel"/>
    <w:tmpl w:val="CE96107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563736D0"/>
    <w:multiLevelType w:val="hybridMultilevel"/>
    <w:tmpl w:val="5F76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466141"/>
    <w:multiLevelType w:val="hybridMultilevel"/>
    <w:tmpl w:val="19842A96"/>
    <w:lvl w:ilvl="0" w:tplc="0419000F">
      <w:start w:val="1"/>
      <w:numFmt w:val="decimal"/>
      <w:lvlText w:val="%1."/>
      <w:lvlJc w:val="left"/>
      <w:pPr>
        <w:tabs>
          <w:tab w:val="num" w:pos="720"/>
        </w:tabs>
        <w:ind w:left="720" w:hanging="360"/>
      </w:pPr>
      <w:rPr>
        <w:rFonts w:ascii="Times New Roman" w:hAnsi="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5A064EE4"/>
    <w:multiLevelType w:val="singleLevel"/>
    <w:tmpl w:val="0419000F"/>
    <w:lvl w:ilvl="0">
      <w:start w:val="1"/>
      <w:numFmt w:val="decimal"/>
      <w:lvlText w:val="%1."/>
      <w:lvlJc w:val="left"/>
      <w:pPr>
        <w:tabs>
          <w:tab w:val="num" w:pos="360"/>
        </w:tabs>
        <w:ind w:left="360" w:hanging="360"/>
      </w:pPr>
      <w:rPr>
        <w:rFonts w:hint="default"/>
      </w:rPr>
    </w:lvl>
  </w:abstractNum>
  <w:abstractNum w:abstractNumId="52" w15:restartNumberingAfterBreak="0">
    <w:nsid w:val="5C7C5A69"/>
    <w:multiLevelType w:val="multilevel"/>
    <w:tmpl w:val="6D4C96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53" w15:restartNumberingAfterBreak="0">
    <w:nsid w:val="61000BA2"/>
    <w:multiLevelType w:val="multilevel"/>
    <w:tmpl w:val="A10CB04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6391058E"/>
    <w:multiLevelType w:val="hybridMultilevel"/>
    <w:tmpl w:val="6D0281C6"/>
    <w:lvl w:ilvl="0" w:tplc="E304BD0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5" w15:restartNumberingAfterBreak="0">
    <w:nsid w:val="64136BDE"/>
    <w:multiLevelType w:val="multilevel"/>
    <w:tmpl w:val="A10CB04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66465883"/>
    <w:multiLevelType w:val="hybridMultilevel"/>
    <w:tmpl w:val="A05ED1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67DD5206"/>
    <w:multiLevelType w:val="multilevel"/>
    <w:tmpl w:val="E33E4BCE"/>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353"/>
        </w:tabs>
        <w:ind w:left="1353"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7EC26A3"/>
    <w:multiLevelType w:val="multilevel"/>
    <w:tmpl w:val="76D078F4"/>
    <w:lvl w:ilvl="0">
      <w:start w:val="1"/>
      <w:numFmt w:val="decimal"/>
      <w:lvlText w:val="%1."/>
      <w:lvlJc w:val="left"/>
      <w:pPr>
        <w:tabs>
          <w:tab w:val="num" w:pos="1260"/>
        </w:tabs>
        <w:ind w:left="1260" w:hanging="360"/>
      </w:pPr>
      <w:rPr>
        <w:rFonts w:cs="Times New Roman"/>
      </w:rPr>
    </w:lvl>
    <w:lvl w:ilvl="1">
      <w:start w:val="1"/>
      <w:numFmt w:val="decimal"/>
      <w:lvlText w:val="%2."/>
      <w:lvlJc w:val="left"/>
      <w:pPr>
        <w:tabs>
          <w:tab w:val="num" w:pos="900"/>
        </w:tabs>
        <w:ind w:left="900" w:hanging="360"/>
      </w:pPr>
      <w:rPr>
        <w:rFonts w:cs="Times New Roman"/>
        <w:b w:val="0"/>
      </w:rPr>
    </w:lvl>
    <w:lvl w:ilvl="2">
      <w:start w:val="1"/>
      <w:numFmt w:val="decimal"/>
      <w:lvlText w:val="%3."/>
      <w:lvlJc w:val="left"/>
      <w:pPr>
        <w:tabs>
          <w:tab w:val="num" w:pos="1260"/>
        </w:tabs>
        <w:ind w:left="1260" w:hanging="360"/>
      </w:pPr>
      <w:rPr>
        <w:rFonts w:cs="Times New Roman"/>
      </w:rPr>
    </w:lvl>
    <w:lvl w:ilvl="3">
      <w:start w:val="1"/>
      <w:numFmt w:val="decimal"/>
      <w:lvlText w:val="%4."/>
      <w:lvlJc w:val="left"/>
      <w:pPr>
        <w:tabs>
          <w:tab w:val="num" w:pos="1620"/>
        </w:tabs>
        <w:ind w:left="1620" w:hanging="360"/>
      </w:pPr>
      <w:rPr>
        <w:rFonts w:cs="Times New Roman"/>
      </w:rPr>
    </w:lvl>
    <w:lvl w:ilvl="4">
      <w:start w:val="1"/>
      <w:numFmt w:val="decimal"/>
      <w:lvlText w:val="%5."/>
      <w:lvlJc w:val="left"/>
      <w:pPr>
        <w:tabs>
          <w:tab w:val="num" w:pos="1980"/>
        </w:tabs>
        <w:ind w:left="1980" w:hanging="360"/>
      </w:pPr>
      <w:rPr>
        <w:rFonts w:cs="Times New Roman"/>
      </w:rPr>
    </w:lvl>
    <w:lvl w:ilvl="5">
      <w:start w:val="1"/>
      <w:numFmt w:val="decimal"/>
      <w:lvlText w:val="%6."/>
      <w:lvlJc w:val="left"/>
      <w:pPr>
        <w:tabs>
          <w:tab w:val="num" w:pos="2340"/>
        </w:tabs>
        <w:ind w:left="2340" w:hanging="360"/>
      </w:pPr>
      <w:rPr>
        <w:rFonts w:cs="Times New Roman"/>
      </w:rPr>
    </w:lvl>
    <w:lvl w:ilvl="6">
      <w:start w:val="1"/>
      <w:numFmt w:val="decimal"/>
      <w:lvlText w:val="%7."/>
      <w:lvlJc w:val="left"/>
      <w:pPr>
        <w:tabs>
          <w:tab w:val="num" w:pos="2700"/>
        </w:tabs>
        <w:ind w:left="2700" w:hanging="360"/>
      </w:pPr>
      <w:rPr>
        <w:rFonts w:cs="Times New Roman"/>
      </w:rPr>
    </w:lvl>
    <w:lvl w:ilvl="7">
      <w:start w:val="1"/>
      <w:numFmt w:val="decimal"/>
      <w:lvlText w:val="%8."/>
      <w:lvlJc w:val="left"/>
      <w:pPr>
        <w:tabs>
          <w:tab w:val="num" w:pos="3060"/>
        </w:tabs>
        <w:ind w:left="3060" w:hanging="360"/>
      </w:pPr>
      <w:rPr>
        <w:rFonts w:cs="Times New Roman"/>
      </w:rPr>
    </w:lvl>
    <w:lvl w:ilvl="8">
      <w:start w:val="1"/>
      <w:numFmt w:val="decimal"/>
      <w:lvlText w:val="%9."/>
      <w:lvlJc w:val="left"/>
      <w:pPr>
        <w:tabs>
          <w:tab w:val="num" w:pos="3420"/>
        </w:tabs>
        <w:ind w:left="3420" w:hanging="360"/>
      </w:pPr>
      <w:rPr>
        <w:rFonts w:cs="Times New Roman"/>
      </w:rPr>
    </w:lvl>
  </w:abstractNum>
  <w:abstractNum w:abstractNumId="59" w15:restartNumberingAfterBreak="0">
    <w:nsid w:val="684851D9"/>
    <w:multiLevelType w:val="multilevel"/>
    <w:tmpl w:val="6D4C96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60" w15:restartNumberingAfterBreak="0">
    <w:nsid w:val="68CF2BDD"/>
    <w:multiLevelType w:val="hybridMultilevel"/>
    <w:tmpl w:val="E33E4BC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6A545567"/>
    <w:multiLevelType w:val="hybridMultilevel"/>
    <w:tmpl w:val="4F98F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DA80C8A"/>
    <w:multiLevelType w:val="hybridMultilevel"/>
    <w:tmpl w:val="E99202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6EE878F6"/>
    <w:multiLevelType w:val="hybridMultilevel"/>
    <w:tmpl w:val="B0483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29E69BC"/>
    <w:multiLevelType w:val="hybridMultilevel"/>
    <w:tmpl w:val="4F98F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4897DF1"/>
    <w:multiLevelType w:val="hybridMultilevel"/>
    <w:tmpl w:val="802A3684"/>
    <w:lvl w:ilvl="0" w:tplc="B1B2A74E">
      <w:start w:val="1"/>
      <w:numFmt w:val="decimal"/>
      <w:lvlText w:val="%1."/>
      <w:lvlJc w:val="left"/>
      <w:pPr>
        <w:tabs>
          <w:tab w:val="num" w:pos="1174"/>
        </w:tabs>
        <w:ind w:left="117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75923AE3"/>
    <w:multiLevelType w:val="hybridMultilevel"/>
    <w:tmpl w:val="34E83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75E35C87"/>
    <w:multiLevelType w:val="hybridMultilevel"/>
    <w:tmpl w:val="C65EB976"/>
    <w:lvl w:ilvl="0" w:tplc="E304BD0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8" w15:restartNumberingAfterBreak="0">
    <w:nsid w:val="79E64F68"/>
    <w:multiLevelType w:val="multilevel"/>
    <w:tmpl w:val="2EDE4596"/>
    <w:lvl w:ilvl="0">
      <w:start w:val="1"/>
      <w:numFmt w:val="bullet"/>
      <w:lvlText w:val=""/>
      <w:lvlJc w:val="left"/>
      <w:pPr>
        <w:tabs>
          <w:tab w:val="num" w:pos="644"/>
        </w:tabs>
        <w:ind w:left="644" w:hanging="360"/>
      </w:pPr>
      <w:rPr>
        <w:rFonts w:ascii="Symbol" w:hAnsi="Symbol" w:hint="default"/>
      </w:rPr>
    </w:lvl>
    <w:lvl w:ilvl="1">
      <w:start w:val="1"/>
      <w:numFmt w:val="decimal"/>
      <w:lvlText w:val="%2."/>
      <w:lvlJc w:val="left"/>
      <w:pPr>
        <w:tabs>
          <w:tab w:val="num" w:pos="644"/>
        </w:tabs>
        <w:ind w:left="64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804"/>
        </w:tabs>
        <w:ind w:left="2804" w:hanging="360"/>
      </w:pPr>
    </w:lvl>
    <w:lvl w:ilvl="5">
      <w:start w:val="1"/>
      <w:numFmt w:val="decimal"/>
      <w:lvlText w:val="%6."/>
      <w:lvlJc w:val="left"/>
      <w:pPr>
        <w:tabs>
          <w:tab w:val="num" w:pos="3524"/>
        </w:tabs>
        <w:ind w:left="3524" w:hanging="360"/>
      </w:pPr>
    </w:lvl>
    <w:lvl w:ilvl="6">
      <w:start w:val="1"/>
      <w:numFmt w:val="decimal"/>
      <w:lvlText w:val="%7."/>
      <w:lvlJc w:val="left"/>
      <w:pPr>
        <w:tabs>
          <w:tab w:val="num" w:pos="4244"/>
        </w:tabs>
        <w:ind w:left="4244" w:hanging="360"/>
      </w:pPr>
    </w:lvl>
    <w:lvl w:ilvl="7">
      <w:start w:val="1"/>
      <w:numFmt w:val="decimal"/>
      <w:lvlText w:val="%8."/>
      <w:lvlJc w:val="left"/>
      <w:pPr>
        <w:tabs>
          <w:tab w:val="num" w:pos="4964"/>
        </w:tabs>
        <w:ind w:left="4964" w:hanging="360"/>
      </w:pPr>
    </w:lvl>
    <w:lvl w:ilvl="8">
      <w:start w:val="1"/>
      <w:numFmt w:val="decimal"/>
      <w:lvlText w:val="%9."/>
      <w:lvlJc w:val="left"/>
      <w:pPr>
        <w:tabs>
          <w:tab w:val="num" w:pos="5684"/>
        </w:tabs>
        <w:ind w:left="5684" w:hanging="360"/>
      </w:pPr>
    </w:lvl>
  </w:abstractNum>
  <w:num w:numId="1">
    <w:abstractNumId w:val="10"/>
  </w:num>
  <w:num w:numId="2">
    <w:abstractNumId w:val="4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4"/>
  </w:num>
  <w:num w:numId="17">
    <w:abstractNumId w:val="50"/>
  </w:num>
  <w:num w:numId="18">
    <w:abstractNumId w:val="41"/>
  </w:num>
  <w:num w:numId="19">
    <w:abstractNumId w:val="51"/>
  </w:num>
  <w:num w:numId="20">
    <w:abstractNumId w:val="13"/>
  </w:num>
  <w:num w:numId="21">
    <w:abstractNumId w:val="45"/>
  </w:num>
  <w:num w:numId="22">
    <w:abstractNumId w:val="26"/>
  </w:num>
  <w:num w:numId="23">
    <w:abstractNumId w:val="27"/>
  </w:num>
  <w:num w:numId="24">
    <w:abstractNumId w:val="35"/>
  </w:num>
  <w:num w:numId="25">
    <w:abstractNumId w:val="67"/>
  </w:num>
  <w:num w:numId="26">
    <w:abstractNumId w:val="54"/>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9"/>
  </w:num>
  <w:num w:numId="30">
    <w:abstractNumId w:val="62"/>
  </w:num>
  <w:num w:numId="31">
    <w:abstractNumId w:val="34"/>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6"/>
  </w:num>
  <w:num w:numId="39">
    <w:abstractNumId w:val="2"/>
  </w:num>
  <w:num w:numId="40">
    <w:abstractNumId w:val="58"/>
  </w:num>
  <w:num w:numId="41">
    <w:abstractNumId w:val="39"/>
  </w:num>
  <w:num w:numId="42">
    <w:abstractNumId w:val="30"/>
  </w:num>
  <w:num w:numId="43">
    <w:abstractNumId w:val="31"/>
  </w:num>
  <w:num w:numId="44">
    <w:abstractNumId w:val="28"/>
  </w:num>
  <w:num w:numId="45">
    <w:abstractNumId w:val="8"/>
  </w:num>
  <w:num w:numId="46">
    <w:abstractNumId w:val="59"/>
  </w:num>
  <w:num w:numId="47">
    <w:abstractNumId w:val="52"/>
  </w:num>
  <w:num w:numId="48">
    <w:abstractNumId w:val="5"/>
  </w:num>
  <w:num w:numId="49">
    <w:abstractNumId w:val="38"/>
  </w:num>
  <w:num w:numId="50">
    <w:abstractNumId w:val="32"/>
  </w:num>
  <w:num w:numId="51">
    <w:abstractNumId w:val="68"/>
  </w:num>
  <w:num w:numId="52">
    <w:abstractNumId w:val="43"/>
  </w:num>
  <w:num w:numId="53">
    <w:abstractNumId w:val="3"/>
  </w:num>
  <w:num w:numId="54">
    <w:abstractNumId w:val="55"/>
  </w:num>
  <w:num w:numId="55">
    <w:abstractNumId w:val="21"/>
  </w:num>
  <w:num w:numId="56">
    <w:abstractNumId w:val="63"/>
  </w:num>
  <w:num w:numId="57">
    <w:abstractNumId w:val="47"/>
  </w:num>
  <w:num w:numId="58">
    <w:abstractNumId w:val="57"/>
  </w:num>
  <w:num w:numId="59">
    <w:abstractNumId w:val="9"/>
  </w:num>
  <w:num w:numId="60">
    <w:abstractNumId w:val="20"/>
  </w:num>
  <w:num w:numId="61">
    <w:abstractNumId w:val="53"/>
  </w:num>
  <w:num w:numId="62">
    <w:abstractNumId w:val="33"/>
  </w:num>
  <w:num w:numId="63">
    <w:abstractNumId w:val="15"/>
  </w:num>
  <w:num w:numId="64">
    <w:abstractNumId w:val="61"/>
  </w:num>
  <w:num w:numId="65">
    <w:abstractNumId w:val="7"/>
  </w:num>
  <w:num w:numId="66">
    <w:abstractNumId w:val="44"/>
  </w:num>
  <w:num w:numId="67">
    <w:abstractNumId w:val="6"/>
  </w:num>
  <w:num w:numId="68">
    <w:abstractNumId w:val="64"/>
  </w:num>
  <w:num w:numId="69">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83D"/>
    <w:rsid w:val="000863D9"/>
    <w:rsid w:val="00C2283D"/>
    <w:rsid w:val="00E12000"/>
    <w:rsid w:val="00FB1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8B99642-73A7-4B6E-9515-3843ACBA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3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863D9"/>
    <w:pPr>
      <w:keepNext/>
      <w:keepLines/>
      <w:spacing w:before="480"/>
      <w:outlineLvl w:val="0"/>
    </w:pPr>
    <w:rPr>
      <w:rFonts w:ascii="Cambria" w:hAnsi="Cambria"/>
      <w:b/>
      <w:bCs/>
      <w:color w:val="365F91"/>
      <w:sz w:val="28"/>
      <w:szCs w:val="28"/>
      <w:lang w:val="x-none" w:eastAsia="x-none"/>
    </w:rPr>
  </w:style>
  <w:style w:type="paragraph" w:styleId="2">
    <w:name w:val="heading 2"/>
    <w:basedOn w:val="a"/>
    <w:next w:val="a"/>
    <w:link w:val="20"/>
    <w:uiPriority w:val="99"/>
    <w:qFormat/>
    <w:rsid w:val="000863D9"/>
    <w:pPr>
      <w:keepNext/>
      <w:keepLines/>
      <w:spacing w:before="200"/>
      <w:outlineLvl w:val="1"/>
    </w:pPr>
    <w:rPr>
      <w:rFonts w:ascii="Cambria" w:hAnsi="Cambria"/>
      <w:b/>
      <w:bCs/>
      <w:color w:val="4F81BD"/>
      <w:sz w:val="26"/>
      <w:szCs w:val="26"/>
      <w:lang w:val="x-none" w:eastAsia="x-none"/>
    </w:rPr>
  </w:style>
  <w:style w:type="paragraph" w:styleId="3">
    <w:name w:val="heading 3"/>
    <w:basedOn w:val="a"/>
    <w:next w:val="a"/>
    <w:link w:val="30"/>
    <w:uiPriority w:val="99"/>
    <w:qFormat/>
    <w:rsid w:val="000863D9"/>
    <w:pPr>
      <w:keepNext/>
      <w:tabs>
        <w:tab w:val="num" w:pos="993"/>
      </w:tabs>
      <w:ind w:firstLine="709"/>
      <w:outlineLvl w:val="2"/>
    </w:pPr>
    <w:rPr>
      <w:rFonts w:eastAsia="Calibri"/>
      <w:b/>
      <w:bCs/>
      <w:iCs/>
      <w:sz w:val="32"/>
      <w:szCs w:val="32"/>
      <w:lang w:val="x-none"/>
    </w:rPr>
  </w:style>
  <w:style w:type="paragraph" w:styleId="6">
    <w:name w:val="heading 6"/>
    <w:basedOn w:val="a"/>
    <w:next w:val="a"/>
    <w:link w:val="60"/>
    <w:uiPriority w:val="99"/>
    <w:qFormat/>
    <w:rsid w:val="000863D9"/>
    <w:pPr>
      <w:keepNext/>
      <w:keepLines/>
      <w:spacing w:before="200"/>
      <w:outlineLvl w:val="5"/>
    </w:pPr>
    <w:rPr>
      <w:rFonts w:ascii="Cambria" w:hAnsi="Cambria"/>
      <w:i/>
      <w:iCs/>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63D9"/>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9"/>
    <w:rsid w:val="000863D9"/>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9"/>
    <w:rsid w:val="000863D9"/>
    <w:rPr>
      <w:rFonts w:ascii="Times New Roman" w:eastAsia="Calibri" w:hAnsi="Times New Roman" w:cs="Times New Roman"/>
      <w:b/>
      <w:bCs/>
      <w:iCs/>
      <w:sz w:val="32"/>
      <w:szCs w:val="32"/>
      <w:lang w:val="x-none" w:eastAsia="ru-RU"/>
    </w:rPr>
  </w:style>
  <w:style w:type="character" w:customStyle="1" w:styleId="60">
    <w:name w:val="Заголовок 6 Знак"/>
    <w:basedOn w:val="a0"/>
    <w:link w:val="6"/>
    <w:uiPriority w:val="99"/>
    <w:rsid w:val="000863D9"/>
    <w:rPr>
      <w:rFonts w:ascii="Cambria" w:eastAsia="Times New Roman" w:hAnsi="Cambria" w:cs="Times New Roman"/>
      <w:i/>
      <w:iCs/>
      <w:color w:val="243F60"/>
      <w:sz w:val="24"/>
      <w:szCs w:val="24"/>
      <w:lang w:val="x-none" w:eastAsia="x-none"/>
    </w:rPr>
  </w:style>
  <w:style w:type="character" w:customStyle="1" w:styleId="FontStyle271">
    <w:name w:val="Font Style271"/>
    <w:uiPriority w:val="99"/>
    <w:rsid w:val="000863D9"/>
    <w:rPr>
      <w:rFonts w:ascii="Times New Roman" w:hAnsi="Times New Roman" w:cs="Times New Roman"/>
      <w:color w:val="000000"/>
      <w:sz w:val="20"/>
      <w:szCs w:val="20"/>
    </w:rPr>
  </w:style>
  <w:style w:type="paragraph" w:customStyle="1" w:styleId="Style70">
    <w:name w:val="Style70"/>
    <w:basedOn w:val="a"/>
    <w:uiPriority w:val="99"/>
    <w:rsid w:val="000863D9"/>
    <w:pPr>
      <w:widowControl w:val="0"/>
      <w:autoSpaceDE w:val="0"/>
      <w:autoSpaceDN w:val="0"/>
      <w:adjustRightInd w:val="0"/>
      <w:jc w:val="both"/>
    </w:pPr>
  </w:style>
  <w:style w:type="paragraph" w:styleId="a3">
    <w:name w:val="List Paragraph"/>
    <w:basedOn w:val="a"/>
    <w:uiPriority w:val="34"/>
    <w:qFormat/>
    <w:rsid w:val="000863D9"/>
    <w:pPr>
      <w:ind w:left="720"/>
      <w:contextualSpacing/>
    </w:pPr>
    <w:rPr>
      <w:sz w:val="20"/>
      <w:szCs w:val="20"/>
    </w:rPr>
  </w:style>
  <w:style w:type="paragraph" w:customStyle="1" w:styleId="Style16">
    <w:name w:val="Style16"/>
    <w:basedOn w:val="a"/>
    <w:uiPriority w:val="99"/>
    <w:rsid w:val="000863D9"/>
    <w:pPr>
      <w:widowControl w:val="0"/>
      <w:autoSpaceDE w:val="0"/>
      <w:autoSpaceDN w:val="0"/>
      <w:adjustRightInd w:val="0"/>
      <w:jc w:val="right"/>
    </w:pPr>
  </w:style>
  <w:style w:type="paragraph" w:customStyle="1" w:styleId="a4">
    <w:name w:val="Для таблиц"/>
    <w:basedOn w:val="a"/>
    <w:uiPriority w:val="99"/>
    <w:rsid w:val="000863D9"/>
  </w:style>
  <w:style w:type="paragraph" w:styleId="a5">
    <w:name w:val="Balloon Text"/>
    <w:basedOn w:val="a"/>
    <w:link w:val="a6"/>
    <w:uiPriority w:val="99"/>
    <w:semiHidden/>
    <w:rsid w:val="000863D9"/>
    <w:rPr>
      <w:rFonts w:ascii="Tahoma" w:eastAsia="Calibri" w:hAnsi="Tahoma"/>
      <w:sz w:val="16"/>
      <w:szCs w:val="16"/>
      <w:lang w:val="x-none"/>
    </w:rPr>
  </w:style>
  <w:style w:type="character" w:customStyle="1" w:styleId="a6">
    <w:name w:val="Текст выноски Знак"/>
    <w:basedOn w:val="a0"/>
    <w:link w:val="a5"/>
    <w:uiPriority w:val="99"/>
    <w:semiHidden/>
    <w:rsid w:val="000863D9"/>
    <w:rPr>
      <w:rFonts w:ascii="Tahoma" w:eastAsia="Calibri" w:hAnsi="Tahoma" w:cs="Times New Roman"/>
      <w:sz w:val="16"/>
      <w:szCs w:val="16"/>
      <w:lang w:val="x-none" w:eastAsia="ru-RU"/>
    </w:rPr>
  </w:style>
  <w:style w:type="table" w:styleId="a7">
    <w:name w:val="Table Grid"/>
    <w:basedOn w:val="a1"/>
    <w:uiPriority w:val="99"/>
    <w:rsid w:val="000863D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0863D9"/>
    <w:pPr>
      <w:ind w:left="720"/>
      <w:contextualSpacing/>
    </w:pPr>
    <w:rPr>
      <w:rFonts w:eastAsia="Calibri"/>
      <w:sz w:val="20"/>
      <w:szCs w:val="20"/>
    </w:rPr>
  </w:style>
  <w:style w:type="paragraph" w:styleId="a8">
    <w:name w:val="Body Text Indent"/>
    <w:basedOn w:val="a"/>
    <w:link w:val="a9"/>
    <w:uiPriority w:val="99"/>
    <w:rsid w:val="000863D9"/>
    <w:pPr>
      <w:spacing w:after="120"/>
      <w:ind w:left="283"/>
    </w:pPr>
    <w:rPr>
      <w:lang w:val="x-none" w:eastAsia="x-none"/>
    </w:rPr>
  </w:style>
  <w:style w:type="character" w:customStyle="1" w:styleId="a9">
    <w:name w:val="Основной текст с отступом Знак"/>
    <w:basedOn w:val="a0"/>
    <w:link w:val="a8"/>
    <w:uiPriority w:val="99"/>
    <w:rsid w:val="000863D9"/>
    <w:rPr>
      <w:rFonts w:ascii="Times New Roman" w:eastAsia="Times New Roman" w:hAnsi="Times New Roman" w:cs="Times New Roman"/>
      <w:sz w:val="24"/>
      <w:szCs w:val="24"/>
      <w:lang w:val="x-none" w:eastAsia="x-none"/>
    </w:rPr>
  </w:style>
  <w:style w:type="character" w:customStyle="1" w:styleId="FontStyle40">
    <w:name w:val="Font Style40"/>
    <w:uiPriority w:val="99"/>
    <w:rsid w:val="000863D9"/>
    <w:rPr>
      <w:rFonts w:ascii="Times New Roman" w:hAnsi="Times New Roman" w:cs="Times New Roman"/>
      <w:b/>
      <w:bCs/>
      <w:sz w:val="26"/>
      <w:szCs w:val="26"/>
    </w:rPr>
  </w:style>
  <w:style w:type="character" w:customStyle="1" w:styleId="FontStyle42">
    <w:name w:val="Font Style42"/>
    <w:uiPriority w:val="99"/>
    <w:rsid w:val="000863D9"/>
    <w:rPr>
      <w:rFonts w:ascii="Times New Roman" w:hAnsi="Times New Roman" w:cs="Times New Roman"/>
      <w:sz w:val="26"/>
      <w:szCs w:val="26"/>
    </w:rPr>
  </w:style>
  <w:style w:type="paragraph" w:customStyle="1" w:styleId="31">
    <w:name w:val="Основной текст 31"/>
    <w:basedOn w:val="a"/>
    <w:uiPriority w:val="99"/>
    <w:rsid w:val="000863D9"/>
    <w:pPr>
      <w:suppressAutoHyphens/>
    </w:pPr>
    <w:rPr>
      <w:sz w:val="28"/>
      <w:lang w:eastAsia="ar-SA"/>
    </w:rPr>
  </w:style>
  <w:style w:type="character" w:customStyle="1" w:styleId="apple-converted-space">
    <w:name w:val="apple-converted-space"/>
    <w:uiPriority w:val="99"/>
    <w:rsid w:val="000863D9"/>
  </w:style>
  <w:style w:type="paragraph" w:styleId="21">
    <w:name w:val="Body Text 2"/>
    <w:basedOn w:val="a"/>
    <w:link w:val="22"/>
    <w:uiPriority w:val="99"/>
    <w:rsid w:val="000863D9"/>
    <w:pPr>
      <w:spacing w:after="120" w:line="480" w:lineRule="auto"/>
    </w:pPr>
    <w:rPr>
      <w:lang w:val="x-none" w:eastAsia="x-none"/>
    </w:rPr>
  </w:style>
  <w:style w:type="character" w:customStyle="1" w:styleId="22">
    <w:name w:val="Основной текст 2 Знак"/>
    <w:basedOn w:val="a0"/>
    <w:link w:val="21"/>
    <w:uiPriority w:val="99"/>
    <w:rsid w:val="000863D9"/>
    <w:rPr>
      <w:rFonts w:ascii="Times New Roman" w:eastAsia="Times New Roman" w:hAnsi="Times New Roman" w:cs="Times New Roman"/>
      <w:sz w:val="24"/>
      <w:szCs w:val="24"/>
      <w:lang w:val="x-none" w:eastAsia="x-none"/>
    </w:rPr>
  </w:style>
  <w:style w:type="character" w:styleId="aa">
    <w:name w:val="Hyperlink"/>
    <w:uiPriority w:val="99"/>
    <w:rsid w:val="000863D9"/>
    <w:rPr>
      <w:color w:val="0000FF"/>
      <w:u w:val="single"/>
    </w:rPr>
  </w:style>
  <w:style w:type="paragraph" w:styleId="32">
    <w:name w:val="Body Text 3"/>
    <w:basedOn w:val="a"/>
    <w:link w:val="33"/>
    <w:uiPriority w:val="99"/>
    <w:rsid w:val="000863D9"/>
    <w:pPr>
      <w:spacing w:after="120"/>
    </w:pPr>
    <w:rPr>
      <w:sz w:val="16"/>
      <w:szCs w:val="16"/>
      <w:lang w:val="x-none" w:eastAsia="x-none"/>
    </w:rPr>
  </w:style>
  <w:style w:type="character" w:customStyle="1" w:styleId="33">
    <w:name w:val="Основной текст 3 Знак"/>
    <w:basedOn w:val="a0"/>
    <w:link w:val="32"/>
    <w:uiPriority w:val="99"/>
    <w:rsid w:val="000863D9"/>
    <w:rPr>
      <w:rFonts w:ascii="Times New Roman" w:eastAsia="Times New Roman" w:hAnsi="Times New Roman" w:cs="Times New Roman"/>
      <w:sz w:val="16"/>
      <w:szCs w:val="16"/>
      <w:lang w:val="x-none" w:eastAsia="x-none"/>
    </w:rPr>
  </w:style>
  <w:style w:type="paragraph" w:styleId="23">
    <w:name w:val="Body Text Indent 2"/>
    <w:basedOn w:val="a"/>
    <w:link w:val="24"/>
    <w:uiPriority w:val="99"/>
    <w:semiHidden/>
    <w:unhideWhenUsed/>
    <w:rsid w:val="000863D9"/>
    <w:pPr>
      <w:spacing w:after="120" w:line="480" w:lineRule="auto"/>
      <w:ind w:left="283"/>
    </w:pPr>
    <w:rPr>
      <w:lang w:val="x-none" w:eastAsia="x-none"/>
    </w:rPr>
  </w:style>
  <w:style w:type="character" w:customStyle="1" w:styleId="24">
    <w:name w:val="Основной текст с отступом 2 Знак"/>
    <w:basedOn w:val="a0"/>
    <w:link w:val="23"/>
    <w:uiPriority w:val="99"/>
    <w:semiHidden/>
    <w:rsid w:val="000863D9"/>
    <w:rPr>
      <w:rFonts w:ascii="Times New Roman" w:eastAsia="Times New Roman" w:hAnsi="Times New Roman" w:cs="Times New Roman"/>
      <w:sz w:val="24"/>
      <w:szCs w:val="24"/>
      <w:lang w:val="x-none" w:eastAsia="x-none"/>
    </w:rPr>
  </w:style>
  <w:style w:type="paragraph" w:styleId="ab">
    <w:name w:val="Body Text"/>
    <w:basedOn w:val="a"/>
    <w:link w:val="ac"/>
    <w:uiPriority w:val="99"/>
    <w:semiHidden/>
    <w:unhideWhenUsed/>
    <w:rsid w:val="000863D9"/>
    <w:pPr>
      <w:spacing w:after="120"/>
    </w:pPr>
    <w:rPr>
      <w:lang w:val="x-none" w:eastAsia="x-none"/>
    </w:rPr>
  </w:style>
  <w:style w:type="character" w:customStyle="1" w:styleId="ac">
    <w:name w:val="Основной текст Знак"/>
    <w:basedOn w:val="a0"/>
    <w:link w:val="ab"/>
    <w:uiPriority w:val="99"/>
    <w:semiHidden/>
    <w:rsid w:val="000863D9"/>
    <w:rPr>
      <w:rFonts w:ascii="Times New Roman" w:eastAsia="Times New Roman" w:hAnsi="Times New Roman" w:cs="Times New Roman"/>
      <w:sz w:val="24"/>
      <w:szCs w:val="24"/>
      <w:lang w:val="x-none" w:eastAsia="x-none"/>
    </w:rPr>
  </w:style>
  <w:style w:type="paragraph" w:styleId="ad">
    <w:name w:val="Normal (Web)"/>
    <w:aliases w:val="Обычный (Web)"/>
    <w:basedOn w:val="a"/>
    <w:uiPriority w:val="99"/>
    <w:rsid w:val="000863D9"/>
    <w:pPr>
      <w:spacing w:before="100" w:beforeAutospacing="1" w:after="100" w:afterAutospacing="1"/>
    </w:pPr>
  </w:style>
  <w:style w:type="character" w:styleId="ae">
    <w:name w:val="Strong"/>
    <w:uiPriority w:val="99"/>
    <w:qFormat/>
    <w:rsid w:val="000863D9"/>
    <w:rPr>
      <w:b/>
      <w:bCs/>
    </w:rPr>
  </w:style>
  <w:style w:type="paragraph" w:customStyle="1" w:styleId="ConsPlusNormal">
    <w:name w:val="ConsPlusNormal"/>
    <w:uiPriority w:val="99"/>
    <w:rsid w:val="000863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Emphasis"/>
    <w:uiPriority w:val="99"/>
    <w:qFormat/>
    <w:rsid w:val="000863D9"/>
    <w:rPr>
      <w:i/>
      <w:iCs/>
    </w:rPr>
  </w:style>
  <w:style w:type="paragraph" w:customStyle="1" w:styleId="Default">
    <w:name w:val="Default"/>
    <w:rsid w:val="000863D9"/>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xt">
    <w:name w:val="txt"/>
    <w:basedOn w:val="a"/>
    <w:uiPriority w:val="99"/>
    <w:rsid w:val="000863D9"/>
    <w:pPr>
      <w:spacing w:before="100" w:beforeAutospacing="1" w:after="100" w:afterAutospacing="1"/>
    </w:pPr>
  </w:style>
  <w:style w:type="table" w:customStyle="1" w:styleId="12">
    <w:name w:val="Сетка таблицы1"/>
    <w:basedOn w:val="a1"/>
    <w:next w:val="a7"/>
    <w:uiPriority w:val="99"/>
    <w:rsid w:val="000863D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7"/>
    <w:uiPriority w:val="99"/>
    <w:rsid w:val="000863D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uiPriority w:val="99"/>
    <w:semiHidden/>
    <w:unhideWhenUsed/>
    <w:rsid w:val="000863D9"/>
    <w:rPr>
      <w:color w:val="800080"/>
      <w:u w:val="single"/>
    </w:rPr>
  </w:style>
  <w:style w:type="character" w:customStyle="1" w:styleId="docaccesstitle">
    <w:name w:val="docaccess_title"/>
    <w:basedOn w:val="a0"/>
    <w:rsid w:val="000863D9"/>
  </w:style>
  <w:style w:type="character" w:customStyle="1" w:styleId="blk">
    <w:name w:val="blk"/>
    <w:rsid w:val="000863D9"/>
    <w:rPr>
      <w:vanish w:val="0"/>
      <w:webHidden w:val="0"/>
      <w:specVanish w:val="0"/>
    </w:rPr>
  </w:style>
  <w:style w:type="character" w:customStyle="1" w:styleId="docaccessactnever">
    <w:name w:val="docaccess_act_never"/>
    <w:basedOn w:val="a0"/>
    <w:rsid w:val="000863D9"/>
  </w:style>
  <w:style w:type="character" w:customStyle="1" w:styleId="docaccessbase">
    <w:name w:val="docaccess_base"/>
    <w:basedOn w:val="a0"/>
    <w:rsid w:val="000863D9"/>
  </w:style>
  <w:style w:type="character" w:customStyle="1" w:styleId="highlight1">
    <w:name w:val="highlight1"/>
    <w:rsid w:val="000863D9"/>
    <w:rPr>
      <w:b/>
      <w:bCs/>
      <w:color w:val="000000"/>
      <w:shd w:val="clear" w:color="auto" w:fill="FFFFCC"/>
    </w:rPr>
  </w:style>
  <w:style w:type="paragraph" w:customStyle="1" w:styleId="Pa0">
    <w:name w:val="Pa0"/>
    <w:basedOn w:val="Default"/>
    <w:next w:val="Default"/>
    <w:uiPriority w:val="99"/>
    <w:rsid w:val="000863D9"/>
    <w:pPr>
      <w:suppressAutoHyphens w:val="0"/>
      <w:autoSpaceDN w:val="0"/>
      <w:adjustRightInd w:val="0"/>
      <w:spacing w:line="301" w:lineRule="atLeast"/>
    </w:pPr>
    <w:rPr>
      <w:rFonts w:ascii="NewtonC" w:eastAsia="Calibri" w:hAnsi="NewtonC"/>
      <w:color w:val="auto"/>
      <w:lang w:eastAsia="ru-RU"/>
    </w:rPr>
  </w:style>
  <w:style w:type="character" w:customStyle="1" w:styleId="A00">
    <w:name w:val="A0"/>
    <w:uiPriority w:val="99"/>
    <w:rsid w:val="000863D9"/>
    <w:rPr>
      <w:rFonts w:cs="NewtonC"/>
      <w:b/>
      <w:bCs/>
      <w:color w:val="000000"/>
      <w:sz w:val="48"/>
      <w:szCs w:val="48"/>
    </w:rPr>
  </w:style>
  <w:style w:type="paragraph" w:customStyle="1" w:styleId="Pa2">
    <w:name w:val="Pa2"/>
    <w:basedOn w:val="Default"/>
    <w:next w:val="Default"/>
    <w:uiPriority w:val="99"/>
    <w:rsid w:val="000863D9"/>
    <w:pPr>
      <w:suppressAutoHyphens w:val="0"/>
      <w:autoSpaceDN w:val="0"/>
      <w:adjustRightInd w:val="0"/>
      <w:spacing w:line="205" w:lineRule="atLeast"/>
    </w:pPr>
    <w:rPr>
      <w:rFonts w:ascii="NewtonC" w:eastAsia="Calibri" w:hAnsi="NewtonC"/>
      <w:color w:val="auto"/>
      <w:lang w:eastAsia="ru-RU"/>
    </w:rPr>
  </w:style>
  <w:style w:type="character" w:customStyle="1" w:styleId="A10">
    <w:name w:val="A1"/>
    <w:uiPriority w:val="99"/>
    <w:rsid w:val="000863D9"/>
    <w:rPr>
      <w:rFonts w:cs="NewtonC"/>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nb.nsmu.ru/cgi-bin/irbis64r_11/cgiirbis_64.exe?LNG=&amp;Z21ID=&amp;I21DBN=ELIB&amp;P21DBN=ELIB&amp;S21STN=1&amp;S21REF=3&amp;S21FMT=fullwebr&amp;C21COM=S&amp;S21CNR=20&amp;S21P01=0&amp;S21P02=1&amp;S21P03=I=&amp;S21STR=elb/&#1057;%2032-948032" TargetMode="External"/><Relationship Id="rId117" Type="http://schemas.openxmlformats.org/officeDocument/2006/relationships/hyperlink" Target="http://www.studmedlib.ru/book/ISBN9785970425015.html" TargetMode="External"/><Relationship Id="rId21" Type="http://schemas.openxmlformats.org/officeDocument/2006/relationships/hyperlink" Target="http://www.studentlibrary.ru/book/ISBN9785970423011.html" TargetMode="External"/><Relationship Id="rId42" Type="http://schemas.openxmlformats.org/officeDocument/2006/relationships/hyperlink" Target="http://www.ayzdorov.ru/Bolezn_infarkt.php" TargetMode="External"/><Relationship Id="rId47" Type="http://schemas.openxmlformats.org/officeDocument/2006/relationships/hyperlink" Target="http://www.studentlibrary.ru/book/ISBN9785970428450.html" TargetMode="External"/><Relationship Id="rId63" Type="http://schemas.openxmlformats.org/officeDocument/2006/relationships/hyperlink" Target="http://www.studmedlib.ru/book/ISBN9785970425015.html" TargetMode="External"/><Relationship Id="rId68" Type="http://schemas.openxmlformats.org/officeDocument/2006/relationships/hyperlink" Target="http://www.studentlibrary.ru/book/ISBN9785970438213.html" TargetMode="External"/><Relationship Id="rId84" Type="http://schemas.openxmlformats.org/officeDocument/2006/relationships/hyperlink" Target="http://www.studentlibrary.ru/book/ISBN9785970437889.html" TargetMode="External"/><Relationship Id="rId89" Type="http://schemas.openxmlformats.org/officeDocument/2006/relationships/hyperlink" Target="http://www.studmedlib.ru/book/ISBN9785970425015.html" TargetMode="External"/><Relationship Id="rId112" Type="http://schemas.openxmlformats.org/officeDocument/2006/relationships/hyperlink" Target="http://www.studentlibrary.ru/book/ISBN9785970438213.html" TargetMode="External"/><Relationship Id="rId16" Type="http://schemas.openxmlformats.org/officeDocument/2006/relationships/hyperlink" Target="http://www.studmedlib.ru/book/ISBN9785970425015.html" TargetMode="External"/><Relationship Id="rId107" Type="http://schemas.openxmlformats.org/officeDocument/2006/relationships/hyperlink" Target="http://www.studentlibrary.ru/book/ISBN9785970423011.html" TargetMode="External"/><Relationship Id="rId11" Type="http://schemas.openxmlformats.org/officeDocument/2006/relationships/hyperlink" Target="http://www.studentlibrary.ru/book/ISBN9785970438213.html" TargetMode="External"/><Relationship Id="rId32" Type="http://schemas.openxmlformats.org/officeDocument/2006/relationships/hyperlink" Target="http://www.studmedlib.ru/book/ISBN9785970425015.html" TargetMode="External"/><Relationship Id="rId37" Type="http://schemas.openxmlformats.org/officeDocument/2006/relationships/hyperlink" Target="http://www.studentlibrary.ru/book/ISBN9785970438213.html" TargetMode="External"/><Relationship Id="rId53" Type="http://schemas.openxmlformats.org/officeDocument/2006/relationships/hyperlink" Target="http://www.studentlibrary.ru/book/ISBN9785970428450.html" TargetMode="External"/><Relationship Id="rId58" Type="http://schemas.openxmlformats.org/officeDocument/2006/relationships/hyperlink" Target="http://www.studentlibrary.ru/book/ISBN9785970441572.html" TargetMode="External"/><Relationship Id="rId74" Type="http://schemas.openxmlformats.org/officeDocument/2006/relationships/hyperlink" Target="http://www.studentlibrary.ru/book/ISBN9785970438213.html" TargetMode="External"/><Relationship Id="rId79" Type="http://schemas.openxmlformats.org/officeDocument/2006/relationships/hyperlink" Target="http://nb.nsmu.ru/cgi-bin/irbis64r_11/cgiirbis_64.exe?LNG=&amp;Z21ID=&amp;I21DBN=ELIB&amp;P21DBN=ELIB&amp;S21STN=1&amp;S21REF=3&amp;S21FMT=fullwebr&amp;C21COM=S&amp;S21CNR=20&amp;S21P01=0&amp;S21P02=1&amp;S21P03=I=&amp;S21STR=elb/&#1061;%2058-052186" TargetMode="External"/><Relationship Id="rId102" Type="http://schemas.openxmlformats.org/officeDocument/2006/relationships/hyperlink" Target="http://www.studentlibrary.ru/book/ISBN9785970438213.html" TargetMode="External"/><Relationship Id="rId123" Type="http://schemas.openxmlformats.org/officeDocument/2006/relationships/hyperlink" Target="http://www.studentlibrary.ru/book/ISBN9785970423011.html" TargetMode="External"/><Relationship Id="rId128" Type="http://schemas.openxmlformats.org/officeDocument/2006/relationships/fontTable" Target="fontTable.xml"/><Relationship Id="rId5" Type="http://schemas.openxmlformats.org/officeDocument/2006/relationships/hyperlink" Target="http://www.studentlibrary.ru/book/ISBN9785970438213.html" TargetMode="External"/><Relationship Id="rId90" Type="http://schemas.openxmlformats.org/officeDocument/2006/relationships/hyperlink" Target="http://www.studentlibrary.ru/book/ISBN9785970441572.html" TargetMode="External"/><Relationship Id="rId95" Type="http://schemas.openxmlformats.org/officeDocument/2006/relationships/hyperlink" Target="http://www.studentlibrary.ru/book/ISBN9785970438213.html" TargetMode="External"/><Relationship Id="rId19" Type="http://schemas.openxmlformats.org/officeDocument/2006/relationships/hyperlink" Target="http://www.studentlibrary.ru/book/ISBN9785970438213.html" TargetMode="External"/><Relationship Id="rId14" Type="http://schemas.openxmlformats.org/officeDocument/2006/relationships/hyperlink" Target="http://www.studmedlib.ru/book/ISBN9785970425015.html" TargetMode="External"/><Relationship Id="rId22" Type="http://schemas.openxmlformats.org/officeDocument/2006/relationships/hyperlink" Target="http://www.studentlibrary.ru/book/ISBN9785970434086.html" TargetMode="External"/><Relationship Id="rId27" Type="http://schemas.openxmlformats.org/officeDocument/2006/relationships/hyperlink" Target="http://www.studentlibrary.ru/book/ISBN9785970438213.html" TargetMode="External"/><Relationship Id="rId30" Type="http://schemas.openxmlformats.org/officeDocument/2006/relationships/hyperlink" Target="http://www.studentlibrary.ru/book/ISBN9785970423011.html" TargetMode="External"/><Relationship Id="rId35" Type="http://schemas.openxmlformats.org/officeDocument/2006/relationships/hyperlink" Target="http://nb.nsmu.ru/cgi-bin/irbis64r_11/cgiirbis_64.exe?LNG=&amp;Z21ID=&amp;I21DBN=ELIB&amp;P21DBN=ELIB&amp;S21STN=1&amp;S21REF=3&amp;S21FMT=fullwebr&amp;C21COM=S&amp;S21CNR=20&amp;S21P01=0&amp;S21P02=1&amp;S21P03=I=&amp;S21STR=elb/&#1061;%2058-052186" TargetMode="External"/><Relationship Id="rId43" Type="http://schemas.openxmlformats.org/officeDocument/2006/relationships/hyperlink" Target="http://www.studentlibrary.ru/book/ISBN9785970423011.html" TargetMode="External"/><Relationship Id="rId48" Type="http://schemas.openxmlformats.org/officeDocument/2006/relationships/hyperlink" Target="http://nb.nsmu.ru/cgi-bin/irbis64r_11/cgiirbis_64.exe?LNG=&amp;Z21ID=&amp;I21DBN=ELIB&amp;P21DBN=ELIB&amp;S21STN=1&amp;S21REF=3&amp;S21FMT=fullwebr&amp;C21COM=S&amp;S21CNR=20&amp;S21P01=0&amp;S21P02=1&amp;S21P03=I=&amp;S21STR=elb/&#1061;%2058-052186" TargetMode="External"/><Relationship Id="rId56" Type="http://schemas.openxmlformats.org/officeDocument/2006/relationships/hyperlink" Target="http://www.studentlibrary.ru/book/ISBN9785970438213.html" TargetMode="External"/><Relationship Id="rId64" Type="http://schemas.openxmlformats.org/officeDocument/2006/relationships/hyperlink" Target="http://www.studentlibrary.ru/book/ISBN9785970441572.html" TargetMode="External"/><Relationship Id="rId69" Type="http://schemas.openxmlformats.org/officeDocument/2006/relationships/hyperlink" Target="http://www.studmedlib.ru/book/ISBN9785970425015.html" TargetMode="External"/><Relationship Id="rId77" Type="http://schemas.openxmlformats.org/officeDocument/2006/relationships/hyperlink" Target="http://www.studentlibrary.ru/book/ISBN9785970437889.html" TargetMode="External"/><Relationship Id="rId100" Type="http://schemas.openxmlformats.org/officeDocument/2006/relationships/hyperlink" Target="http://nb.nsmu.ru/cgi-bin/irbis64r_11/cgiirbis_64.exe?LNG=&amp;Z21ID=&amp;I21DBN=ELIB&amp;P21DBN=ELIB&amp;S21STN=1&amp;S21REF=3&amp;S21FMT=fullwebr&amp;C21COM=S&amp;S21CNR=20&amp;S21P01=0&amp;S21P02=1&amp;S21P03=I=&amp;S21STR=elb/&#1061;%2058-052186" TargetMode="External"/><Relationship Id="rId105" Type="http://schemas.openxmlformats.org/officeDocument/2006/relationships/hyperlink" Target="http://www.studentlibrary.ru/book/ISBN9785970428450.html" TargetMode="External"/><Relationship Id="rId113" Type="http://schemas.openxmlformats.org/officeDocument/2006/relationships/hyperlink" Target="http://www.studmedlib.ru/book/ISBN9785970425015.html" TargetMode="External"/><Relationship Id="rId118" Type="http://schemas.openxmlformats.org/officeDocument/2006/relationships/hyperlink" Target="http://www.studentlibrary.ru/book/ISBN9785970441572.html" TargetMode="External"/><Relationship Id="rId126" Type="http://schemas.openxmlformats.org/officeDocument/2006/relationships/hyperlink" Target="http://www.studentlibrary.ru/book/ISBN9785970441572.html" TargetMode="External"/><Relationship Id="rId8" Type="http://schemas.openxmlformats.org/officeDocument/2006/relationships/hyperlink" Target="http://www.studentlibrary.ru/book/ISBN9785970438213.html" TargetMode="External"/><Relationship Id="rId51" Type="http://schemas.openxmlformats.org/officeDocument/2006/relationships/hyperlink" Target="http://www.studmedlib.ru/book/ISBN9785970425015.html" TargetMode="External"/><Relationship Id="rId72" Type="http://schemas.openxmlformats.org/officeDocument/2006/relationships/hyperlink" Target="http://nb.nsmu.ru/cgi-bin/irbis64r_11/cgiirbis_64.exe?LNG=&amp;Z21ID=&amp;I21DBN=ELIB&amp;P21DBN=ELIB&amp;S21STN=1&amp;S21REF=3&amp;S21FMT=fullwebr&amp;C21COM=S&amp;S21CNR=20&amp;S21P01=0&amp;S21P02=1&amp;S21P03=I=&amp;S21STR=elb/&#1061;%2058-052186" TargetMode="External"/><Relationship Id="rId80" Type="http://schemas.openxmlformats.org/officeDocument/2006/relationships/hyperlink" Target="http://www.studentlibrary.ru/book/ISBN9785970423011.html" TargetMode="External"/><Relationship Id="rId85" Type="http://schemas.openxmlformats.org/officeDocument/2006/relationships/hyperlink" Target="http://www.studentlibrary.ru/book/ISBN9785970428450.html" TargetMode="External"/><Relationship Id="rId93" Type="http://schemas.openxmlformats.org/officeDocument/2006/relationships/hyperlink" Target="http://nb.nsmu.ru/cgi-bin/irbis64r_11/cgiirbis_64.exe?LNG=&amp;Z21ID=&amp;I21DBN=ELIB&amp;P21DBN=ELIB&amp;S21STN=1&amp;S21REF=3&amp;S21FMT=fullwebr&amp;C21COM=S&amp;S21CNR=20&amp;S21P01=0&amp;S21P02=1&amp;S21P03=I=&amp;S21STR=elb/&#1061;%2058-052186" TargetMode="External"/><Relationship Id="rId98" Type="http://schemas.openxmlformats.org/officeDocument/2006/relationships/hyperlink" Target="http://www.studentlibrary.ru/book/ISBN9785970434086.html" TargetMode="External"/><Relationship Id="rId121" Type="http://schemas.openxmlformats.org/officeDocument/2006/relationships/hyperlink" Target="http://www.studmedlib.ru/book/ISBN9785970425015.html" TargetMode="External"/><Relationship Id="rId3" Type="http://schemas.openxmlformats.org/officeDocument/2006/relationships/settings" Target="settings.xml"/><Relationship Id="rId12" Type="http://schemas.openxmlformats.org/officeDocument/2006/relationships/hyperlink" Target="http://www.studmedlib.ru/book/ISBN9785970425015.html" TargetMode="External"/><Relationship Id="rId17" Type="http://schemas.openxmlformats.org/officeDocument/2006/relationships/hyperlink" Target="http://zubstom.ru/docs/index-786.html" TargetMode="External"/><Relationship Id="rId25" Type="http://schemas.openxmlformats.org/officeDocument/2006/relationships/hyperlink" Target="http://www.studmedlib.ru/book/ISBN9785970425015.html" TargetMode="External"/><Relationship Id="rId33" Type="http://schemas.openxmlformats.org/officeDocument/2006/relationships/hyperlink" Target="http://www.studentlibrary.ru/book/ISBN9785970441572.html" TargetMode="External"/><Relationship Id="rId38" Type="http://schemas.openxmlformats.org/officeDocument/2006/relationships/hyperlink" Target="http://www.studmedlib.ru/book/ISBN9785970425015.html" TargetMode="External"/><Relationship Id="rId46" Type="http://schemas.openxmlformats.org/officeDocument/2006/relationships/hyperlink" Target="http://www.studentlibrary.ru/book/ISBN9785970441572.html" TargetMode="External"/><Relationship Id="rId59" Type="http://schemas.openxmlformats.org/officeDocument/2006/relationships/hyperlink" Target="http://www.studentlibrary.ru/book/ISBN9785970428450.html" TargetMode="External"/><Relationship Id="rId67" Type="http://schemas.openxmlformats.org/officeDocument/2006/relationships/hyperlink" Target="http://www.studentlibrary.ru/book/ISBN9785970423011.html" TargetMode="External"/><Relationship Id="rId103" Type="http://schemas.openxmlformats.org/officeDocument/2006/relationships/hyperlink" Target="http://www.studmedlib.ru/book/ISBN9785970425015.html" TargetMode="External"/><Relationship Id="rId108" Type="http://schemas.openxmlformats.org/officeDocument/2006/relationships/hyperlink" Target="http://www.studentlibrary.ru/book/ISBN9785970438213.html" TargetMode="External"/><Relationship Id="rId116" Type="http://schemas.openxmlformats.org/officeDocument/2006/relationships/hyperlink" Target="http://www.studentlibrary.ru/book/ISBN9785970438213.html" TargetMode="External"/><Relationship Id="rId124" Type="http://schemas.openxmlformats.org/officeDocument/2006/relationships/hyperlink" Target="http://www.studentlibrary.ru/book/ISBN9785970438213.html" TargetMode="External"/><Relationship Id="rId129" Type="http://schemas.openxmlformats.org/officeDocument/2006/relationships/theme" Target="theme/theme1.xml"/><Relationship Id="rId20" Type="http://schemas.openxmlformats.org/officeDocument/2006/relationships/hyperlink" Target="http://www.studmedlib.ru/book/ISBN9785970425015.html" TargetMode="External"/><Relationship Id="rId41" Type="http://schemas.openxmlformats.org/officeDocument/2006/relationships/hyperlink" Target="http://nb.nsmu.ru/cgi-bin/irbis64r_11/cgiirbis_64.exe?LNG=&amp;Z21ID=&amp;I21DBN=ELIB&amp;P21DBN=ELIB&amp;S21STN=1&amp;S21REF=3&amp;S21FMT=fullwebr&amp;C21COM=S&amp;S21CNR=20&amp;S21P01=0&amp;S21P02=1&amp;S21P03=I=&amp;S21STR=elb/&#1061;%2058-052186" TargetMode="External"/><Relationship Id="rId54" Type="http://schemas.openxmlformats.org/officeDocument/2006/relationships/hyperlink" Target="http://nb.nsmu.ru/cgi-bin/irbis64r_11/cgiirbis_64.exe?LNG=&amp;Z21ID=&amp;I21DBN=ELIB&amp;P21DBN=ELIB&amp;S21STN=1&amp;S21REF=3&amp;S21FMT=fullwebr&amp;C21COM=S&amp;S21CNR=20&amp;S21P01=0&amp;S21P02=1&amp;S21P03=I=&amp;S21STR=elb/&#1061;%2058-052186" TargetMode="External"/><Relationship Id="rId62" Type="http://schemas.openxmlformats.org/officeDocument/2006/relationships/hyperlink" Target="http://www.studentlibrary.ru/book/ISBN9785970438213.html" TargetMode="External"/><Relationship Id="rId70" Type="http://schemas.openxmlformats.org/officeDocument/2006/relationships/hyperlink" Target="http://www.studentlibrary.ru/book/ISBN9785970441572.html" TargetMode="External"/><Relationship Id="rId75" Type="http://schemas.openxmlformats.org/officeDocument/2006/relationships/hyperlink" Target="http://www.studmedlib.ru/book/ISBN9785970425015.html" TargetMode="External"/><Relationship Id="rId83" Type="http://schemas.openxmlformats.org/officeDocument/2006/relationships/hyperlink" Target="http://www.studentlibrary.ru/book/ISBN9785970441572.html" TargetMode="External"/><Relationship Id="rId88" Type="http://schemas.openxmlformats.org/officeDocument/2006/relationships/hyperlink" Target="http://www.studentlibrary.ru/book/ISBN9785970438213.html" TargetMode="External"/><Relationship Id="rId91" Type="http://schemas.openxmlformats.org/officeDocument/2006/relationships/hyperlink" Target="http://www.studentlibrary.ru/book/ISBN9785970434086.html" TargetMode="External"/><Relationship Id="rId96" Type="http://schemas.openxmlformats.org/officeDocument/2006/relationships/hyperlink" Target="http://www.studmedlib.ru/book/ISBN9785970425015.html" TargetMode="External"/><Relationship Id="rId111" Type="http://schemas.openxmlformats.org/officeDocument/2006/relationships/hyperlink" Target="http://www.studentlibrary.ru/book/ISBN9785970423011.html" TargetMode="External"/><Relationship Id="rId1" Type="http://schemas.openxmlformats.org/officeDocument/2006/relationships/numbering" Target="numbering.xml"/><Relationship Id="rId6" Type="http://schemas.openxmlformats.org/officeDocument/2006/relationships/hyperlink" Target="http://www.studmedlib.ru/book/ISBN9785970425015.html" TargetMode="External"/><Relationship Id="rId15" Type="http://schemas.openxmlformats.org/officeDocument/2006/relationships/hyperlink" Target="http://www.studentlibrary.ru/book/ISBN9785970438213.html" TargetMode="External"/><Relationship Id="rId23" Type="http://schemas.openxmlformats.org/officeDocument/2006/relationships/hyperlink" Target="http://www.studentlibrary.ru/book/ISBN9785970436820.html" TargetMode="External"/><Relationship Id="rId28" Type="http://schemas.openxmlformats.org/officeDocument/2006/relationships/hyperlink" Target="http://www.studmedlib.ru/book/ISBN9785970425015.html" TargetMode="External"/><Relationship Id="rId36" Type="http://schemas.openxmlformats.org/officeDocument/2006/relationships/hyperlink" Target="http://www.studentlibrary.ru/book/ISBN9785970423011.html" TargetMode="External"/><Relationship Id="rId49" Type="http://schemas.openxmlformats.org/officeDocument/2006/relationships/hyperlink" Target="http://www.studentlibrary.ru/book/ISBN9785970423011.html" TargetMode="External"/><Relationship Id="rId57" Type="http://schemas.openxmlformats.org/officeDocument/2006/relationships/hyperlink" Target="http://www.studmedlib.ru/book/ISBN9785970425015.html" TargetMode="External"/><Relationship Id="rId106" Type="http://schemas.openxmlformats.org/officeDocument/2006/relationships/hyperlink" Target="http://nb.nsmu.ru/cgi-bin/irbis64r_11/cgiirbis_64.exe?LNG=&amp;Z21ID=&amp;I21DBN=ELIB&amp;P21DBN=ELIB&amp;S21STN=1&amp;S21REF=3&amp;S21FMT=fullwebr&amp;C21COM=S&amp;S21CNR=20&amp;S21P01=0&amp;S21P02=1&amp;S21P03=I=&amp;S21STR=elb/&#1061;%2058-052186" TargetMode="External"/><Relationship Id="rId114" Type="http://schemas.openxmlformats.org/officeDocument/2006/relationships/hyperlink" Target="http://www.studentlibrary.ru/book/ISBN9785970441572.html" TargetMode="External"/><Relationship Id="rId119" Type="http://schemas.openxmlformats.org/officeDocument/2006/relationships/hyperlink" Target="http://www.studentlibrary.ru/book/ISBN9785970423011.html" TargetMode="External"/><Relationship Id="rId127" Type="http://schemas.openxmlformats.org/officeDocument/2006/relationships/hyperlink" Target="http://www.studentlibrary.ru/book/ISBN9785970436820.html" TargetMode="External"/><Relationship Id="rId10" Type="http://schemas.openxmlformats.org/officeDocument/2006/relationships/hyperlink" Target="http://www.studentlibrary.ru/book/ISBN9785970426784.html" TargetMode="External"/><Relationship Id="rId31" Type="http://schemas.openxmlformats.org/officeDocument/2006/relationships/hyperlink" Target="http://www.studentlibrary.ru/book/ISBN9785970438213.html" TargetMode="External"/><Relationship Id="rId44" Type="http://schemas.openxmlformats.org/officeDocument/2006/relationships/hyperlink" Target="http://www.studentlibrary.ru/book/ISBN9785970438213.html" TargetMode="External"/><Relationship Id="rId52" Type="http://schemas.openxmlformats.org/officeDocument/2006/relationships/hyperlink" Target="http://www.studentlibrary.ru/book/ISBN9785970441572.html" TargetMode="External"/><Relationship Id="rId60" Type="http://schemas.openxmlformats.org/officeDocument/2006/relationships/hyperlink" Target="http://nb.nsmu.ru/cgi-bin/irbis64r_11/cgiirbis_64.exe?LNG=&amp;Z21ID=&amp;I21DBN=ELIB&amp;P21DBN=ELIB&amp;S21STN=1&amp;S21REF=3&amp;S21FMT=fullwebr&amp;C21COM=S&amp;S21CNR=20&amp;S21P01=0&amp;S21P02=1&amp;S21P03=I=&amp;S21STR=elb/&#1061;%2058-052186" TargetMode="External"/><Relationship Id="rId65" Type="http://schemas.openxmlformats.org/officeDocument/2006/relationships/hyperlink" Target="http://www.studentlibrary.ru/book/ISBN9785970428450.html" TargetMode="External"/><Relationship Id="rId73" Type="http://schemas.openxmlformats.org/officeDocument/2006/relationships/hyperlink" Target="http://www.studentlibrary.ru/book/ISBN9785970423011.html" TargetMode="External"/><Relationship Id="rId78" Type="http://schemas.openxmlformats.org/officeDocument/2006/relationships/hyperlink" Target="http://www.studentlibrary.ru/book/ISBN9785970428450.html" TargetMode="External"/><Relationship Id="rId81" Type="http://schemas.openxmlformats.org/officeDocument/2006/relationships/hyperlink" Target="http://www.studentlibrary.ru/book/ISBN9785970438213.html" TargetMode="External"/><Relationship Id="rId86" Type="http://schemas.openxmlformats.org/officeDocument/2006/relationships/hyperlink" Target="http://nb.nsmu.ru/cgi-bin/irbis64r_11/cgiirbis_64.exe?LNG=&amp;Z21ID=&amp;I21DBN=ELIB&amp;P21DBN=ELIB&amp;S21STN=1&amp;S21REF=3&amp;S21FMT=fullwebr&amp;C21COM=S&amp;S21CNR=20&amp;S21P01=0&amp;S21P02=1&amp;S21P03=I=&amp;S21STR=elb/&#1061;%2058-052186" TargetMode="External"/><Relationship Id="rId94" Type="http://schemas.openxmlformats.org/officeDocument/2006/relationships/hyperlink" Target="http://www.studentlibrary.ru/book/ISBN9785970423011.html" TargetMode="External"/><Relationship Id="rId99" Type="http://schemas.openxmlformats.org/officeDocument/2006/relationships/hyperlink" Target="http://www.studentlibrary.ru/book/ISBN9785970428450.html" TargetMode="External"/><Relationship Id="rId101" Type="http://schemas.openxmlformats.org/officeDocument/2006/relationships/hyperlink" Target="http://www.studentlibrary.ru/book/ISBN9785970423011.html" TargetMode="External"/><Relationship Id="rId122" Type="http://schemas.openxmlformats.org/officeDocument/2006/relationships/hyperlink" Target="http://www.studentlibrary.ru/book/ISBN9785970441572.html" TargetMode="External"/><Relationship Id="rId4" Type="http://schemas.openxmlformats.org/officeDocument/2006/relationships/webSettings" Target="webSettings.xml"/><Relationship Id="rId9" Type="http://schemas.openxmlformats.org/officeDocument/2006/relationships/hyperlink" Target="http://www.studmedlib.ru/book/ISBN9785970425015.html" TargetMode="External"/><Relationship Id="rId13" Type="http://schemas.openxmlformats.org/officeDocument/2006/relationships/hyperlink" Target="http://www.studentlibrary.ru/book/ISBN9785970438213.html" TargetMode="External"/><Relationship Id="rId18" Type="http://schemas.openxmlformats.org/officeDocument/2006/relationships/hyperlink" Target="http://zubstom.ru/docs/index-6562.html" TargetMode="External"/><Relationship Id="rId39" Type="http://schemas.openxmlformats.org/officeDocument/2006/relationships/hyperlink" Target="http://www.studentlibrary.ru/book/ISBN9785970441572.html" TargetMode="External"/><Relationship Id="rId109" Type="http://schemas.openxmlformats.org/officeDocument/2006/relationships/hyperlink" Target="http://www.studmedlib.ru/book/ISBN9785970425015.html" TargetMode="External"/><Relationship Id="rId34" Type="http://schemas.openxmlformats.org/officeDocument/2006/relationships/hyperlink" Target="http://www.studentlibrary.ru/book/ISBN9785970428450.html" TargetMode="External"/><Relationship Id="rId50" Type="http://schemas.openxmlformats.org/officeDocument/2006/relationships/hyperlink" Target="http://www.studentlibrary.ru/book/ISBN9785970438213.html" TargetMode="External"/><Relationship Id="rId55" Type="http://schemas.openxmlformats.org/officeDocument/2006/relationships/hyperlink" Target="http://www.studentlibrary.ru/book/ISBN9785970423011.html" TargetMode="External"/><Relationship Id="rId76" Type="http://schemas.openxmlformats.org/officeDocument/2006/relationships/hyperlink" Target="http://www.studentlibrary.ru/book/ISBN9785970441572.html" TargetMode="External"/><Relationship Id="rId97" Type="http://schemas.openxmlformats.org/officeDocument/2006/relationships/hyperlink" Target="http://www.studentlibrary.ru/book/ISBN9785970441572.html" TargetMode="External"/><Relationship Id="rId104" Type="http://schemas.openxmlformats.org/officeDocument/2006/relationships/hyperlink" Target="http://www.studentlibrary.ru/book/ISBN9785970441572.html" TargetMode="External"/><Relationship Id="rId120" Type="http://schemas.openxmlformats.org/officeDocument/2006/relationships/hyperlink" Target="http://www.studentlibrary.ru/book/ISBN9785970438213.html" TargetMode="External"/><Relationship Id="rId125" Type="http://schemas.openxmlformats.org/officeDocument/2006/relationships/hyperlink" Target="http://www.studmedlib.ru/book/ISBN9785970425015.html" TargetMode="External"/><Relationship Id="rId7" Type="http://schemas.openxmlformats.org/officeDocument/2006/relationships/hyperlink" Target="http://www.studentlibrary.ru/book/ISBN9785970426784.html" TargetMode="External"/><Relationship Id="rId71" Type="http://schemas.openxmlformats.org/officeDocument/2006/relationships/hyperlink" Target="http://www.studentlibrary.ru/book/ISBN9785970428450.html" TargetMode="External"/><Relationship Id="rId92" Type="http://schemas.openxmlformats.org/officeDocument/2006/relationships/hyperlink" Target="http://www.studentlibrary.ru/book/ISBN9785970428450.html" TargetMode="External"/><Relationship Id="rId2" Type="http://schemas.openxmlformats.org/officeDocument/2006/relationships/styles" Target="styles.xml"/><Relationship Id="rId29" Type="http://schemas.openxmlformats.org/officeDocument/2006/relationships/hyperlink" Target="http://www.studentlibrary.ru/book/ISBN9785970441572.html" TargetMode="External"/><Relationship Id="rId24" Type="http://schemas.openxmlformats.org/officeDocument/2006/relationships/hyperlink" Target="http://www.studentlibrary.ru/book/ISBN9785970438213.html" TargetMode="External"/><Relationship Id="rId40" Type="http://schemas.openxmlformats.org/officeDocument/2006/relationships/hyperlink" Target="http://www.studentlibrary.ru/book/ISBN9785970428450.html" TargetMode="External"/><Relationship Id="rId45" Type="http://schemas.openxmlformats.org/officeDocument/2006/relationships/hyperlink" Target="http://www.studmedlib.ru/book/ISBN9785970425015.html" TargetMode="External"/><Relationship Id="rId66" Type="http://schemas.openxmlformats.org/officeDocument/2006/relationships/hyperlink" Target="http://nb.nsmu.ru/cgi-bin/irbis64r_11/cgiirbis_64.exe?LNG=&amp;Z21ID=&amp;I21DBN=ELIB&amp;P21DBN=ELIB&amp;S21STN=1&amp;S21REF=3&amp;S21FMT=fullwebr&amp;C21COM=S&amp;S21CNR=20&amp;S21P01=0&amp;S21P02=1&amp;S21P03=I=&amp;S21STR=elb/&#1061;%2058-052186" TargetMode="External"/><Relationship Id="rId87" Type="http://schemas.openxmlformats.org/officeDocument/2006/relationships/hyperlink" Target="http://www.studentlibrary.ru/book/ISBN9785970423011.html" TargetMode="External"/><Relationship Id="rId110" Type="http://schemas.openxmlformats.org/officeDocument/2006/relationships/hyperlink" Target="http://www.studentlibrary.ru/book/ISBN9785970441572.html" TargetMode="External"/><Relationship Id="rId115" Type="http://schemas.openxmlformats.org/officeDocument/2006/relationships/hyperlink" Target="http://www.studentlibrary.ru/book/ISBN9785970423011.html" TargetMode="External"/><Relationship Id="rId61" Type="http://schemas.openxmlformats.org/officeDocument/2006/relationships/hyperlink" Target="http://www.studentlibrary.ru/book/ISBN9785970423011.html" TargetMode="External"/><Relationship Id="rId82" Type="http://schemas.openxmlformats.org/officeDocument/2006/relationships/hyperlink" Target="http://www.studmedlib.ru/book/ISBN978597042501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21226</Words>
  <Characters>120994</Characters>
  <Application>Microsoft Office Word</Application>
  <DocSecurity>0</DocSecurity>
  <Lines>1008</Lines>
  <Paragraphs>283</Paragraphs>
  <ScaleCrop>false</ScaleCrop>
  <Company/>
  <LinksUpToDate>false</LinksUpToDate>
  <CharactersWithSpaces>141937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2021-10-16T18:38:00Z</dcterms:created>
  <dcterms:modified xsi:type="dcterms:W3CDTF">2021-10-16T18:39:00Z</dcterms:modified>
</cp:coreProperties>
</file>